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685830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3" w:rsidRPr="00FF5B0D" w:rsidRDefault="00DE2873" w:rsidP="00685830">
            <w:pPr>
              <w:rPr>
                <w:rFonts w:ascii="Arial" w:hAnsi="Arial" w:cs="Arial"/>
                <w:sz w:val="26"/>
                <w:szCs w:val="26"/>
              </w:rPr>
            </w:pPr>
            <w:r w:rsidRPr="00FF5B0D">
              <w:rPr>
                <w:rFonts w:ascii="Arial" w:hAnsi="Arial" w:cs="Arial"/>
                <w:sz w:val="26"/>
                <w:szCs w:val="26"/>
              </w:rPr>
              <w:t>CADEIRA DE RODAS ADAPTADA (KIMBA)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5E1AB2" w:rsidRDefault="00DE2873" w:rsidP="0030103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5E1AB2">
              <w:rPr>
                <w:rFonts w:ascii="Arial" w:hAnsi="Arial" w:cs="Arial"/>
                <w:sz w:val="28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E2873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E2873" w:rsidRPr="002C6606" w:rsidTr="00685830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3B4C79" w:rsidRDefault="00DE2873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FF5B0D" w:rsidRDefault="00DE2873" w:rsidP="00685830">
            <w:pPr>
              <w:rPr>
                <w:rFonts w:ascii="Arial" w:hAnsi="Arial" w:cs="Arial"/>
                <w:sz w:val="26"/>
                <w:szCs w:val="26"/>
              </w:rPr>
            </w:pPr>
            <w:r w:rsidRPr="00FF5B0D">
              <w:rPr>
                <w:rFonts w:ascii="Arial" w:hAnsi="Arial" w:cs="Arial"/>
                <w:sz w:val="26"/>
                <w:szCs w:val="26"/>
              </w:rPr>
              <w:t>ÓRTESES GENOPODÁLICAS ARTICULADAS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5E1AB2" w:rsidRDefault="00DE2873" w:rsidP="0030103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5E1AB2">
              <w:rPr>
                <w:rFonts w:ascii="Arial" w:hAnsi="Arial" w:cs="Arial"/>
                <w:sz w:val="28"/>
                <w:szCs w:val="18"/>
              </w:rPr>
              <w:t>PAR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3B4C79" w:rsidRDefault="00DE2873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C30C0D" w:rsidRDefault="00DE287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C30C0D" w:rsidRDefault="00DE287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E2873" w:rsidRPr="002C6606" w:rsidTr="00685830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3B4C79" w:rsidRDefault="00DE2873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FF5B0D" w:rsidRDefault="00DE2873" w:rsidP="00685830">
            <w:pPr>
              <w:rPr>
                <w:rFonts w:ascii="Arial" w:hAnsi="Arial" w:cs="Arial"/>
                <w:sz w:val="26"/>
                <w:szCs w:val="26"/>
              </w:rPr>
            </w:pPr>
            <w:r w:rsidRPr="00FF5B0D">
              <w:rPr>
                <w:rFonts w:ascii="Arial" w:hAnsi="Arial" w:cs="Arial"/>
                <w:sz w:val="26"/>
                <w:szCs w:val="26"/>
              </w:rPr>
              <w:t xml:space="preserve">ÓRTESES GENOPODÁLICAS </w:t>
            </w:r>
            <w:r w:rsidRPr="00FF5B0D">
              <w:rPr>
                <w:rFonts w:ascii="Arial" w:hAnsi="Arial" w:cs="Arial"/>
                <w:sz w:val="26"/>
                <w:szCs w:val="26"/>
              </w:rPr>
              <w:t xml:space="preserve">NÃO </w:t>
            </w:r>
            <w:r w:rsidRPr="00FF5B0D">
              <w:rPr>
                <w:rFonts w:ascii="Arial" w:hAnsi="Arial" w:cs="Arial"/>
                <w:sz w:val="26"/>
                <w:szCs w:val="26"/>
              </w:rPr>
              <w:t>ARTICULADAS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5E1AB2" w:rsidRDefault="00DE2873" w:rsidP="00C3610C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5E1AB2">
              <w:rPr>
                <w:rFonts w:ascii="Arial" w:hAnsi="Arial" w:cs="Arial"/>
                <w:sz w:val="28"/>
                <w:szCs w:val="18"/>
              </w:rPr>
              <w:t>PAR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3B4C79" w:rsidRDefault="00DE2873" w:rsidP="00C3610C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C30C0D" w:rsidRDefault="00DE287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73" w:rsidRPr="00C30C0D" w:rsidRDefault="00DE287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E2873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2873" w:rsidRPr="00414D3D" w:rsidRDefault="00DE2873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318A5" w:rsidRPr="0051248E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51248E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0318A5" w:rsidRPr="0051248E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51248E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0318A5" w:rsidRPr="0051248E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51248E">
        <w:rPr>
          <w:rFonts w:ascii="Calibri" w:hAnsi="Calibri"/>
          <w:b/>
          <w:sz w:val="22"/>
          <w:szCs w:val="16"/>
        </w:rPr>
        <w:t>CERTIDÃO FISCAL REGULAR DO FGTS.</w:t>
      </w:r>
    </w:p>
    <w:p w:rsidR="000318A5" w:rsidRPr="0051248E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51248E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0318A5" w:rsidRPr="0051248E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51248E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0318A5" w:rsidRPr="0051248E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DE2873" w:rsidRPr="0051248E" w:rsidRDefault="00EA66B6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 xml:space="preserve">PACIENTE DIOGO FERRIRA ANTUNES, DATA NASC. 24/11/2011. </w:t>
      </w:r>
      <w:r w:rsidR="00DE2873" w:rsidRPr="0051248E">
        <w:rPr>
          <w:rFonts w:ascii="Calibri" w:hAnsi="Calibri"/>
          <w:b/>
          <w:sz w:val="22"/>
          <w:szCs w:val="16"/>
        </w:rPr>
        <w:t>LAUDOS MÉDICOS ANEXO.</w:t>
      </w:r>
    </w:p>
    <w:p w:rsidR="000318A5" w:rsidRPr="0051248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51248E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51248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51248E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51248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51248E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51248E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51248E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51248E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51248E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51248E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2B" w:rsidRDefault="00435A2B">
      <w:r>
        <w:separator/>
      </w:r>
    </w:p>
  </w:endnote>
  <w:endnote w:type="continuationSeparator" w:id="0">
    <w:p w:rsidR="00435A2B" w:rsidRDefault="0043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2B" w:rsidRDefault="00435A2B">
      <w:r>
        <w:separator/>
      </w:r>
    </w:p>
  </w:footnote>
  <w:footnote w:type="continuationSeparator" w:id="0">
    <w:p w:rsidR="00435A2B" w:rsidRDefault="00435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2031B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2031B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A66B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A66B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2031B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2031B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2031B2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F45083">
                    <w:rPr>
                      <w:sz w:val="28"/>
                    </w:rPr>
                    <w:t>1584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EB5D8E">
      <w:rPr>
        <w:rFonts w:ascii="Verdana" w:hAnsi="Verdana"/>
        <w:caps/>
        <w:sz w:val="32"/>
        <w:szCs w:val="32"/>
      </w:rPr>
      <w:t>4</w:t>
    </w:r>
    <w:r w:rsidR="00F45083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EB5D8E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B2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AA0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A2B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48E"/>
    <w:rsid w:val="00512AF1"/>
    <w:rsid w:val="00512C89"/>
    <w:rsid w:val="005136A7"/>
    <w:rsid w:val="00513754"/>
    <w:rsid w:val="005137AB"/>
    <w:rsid w:val="00514582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1AB2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830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86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2873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6B6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083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B0D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0B65-2E2E-41C3-9243-AB2F2771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1375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26</cp:revision>
  <cp:lastPrinted>2023-08-29T13:49:00Z</cp:lastPrinted>
  <dcterms:created xsi:type="dcterms:W3CDTF">2023-08-23T17:00:00Z</dcterms:created>
  <dcterms:modified xsi:type="dcterms:W3CDTF">2023-08-29T13:54:00Z</dcterms:modified>
</cp:coreProperties>
</file>