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7631BA" w:rsidP="006D400A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 xml:space="preserve">MANUTENÇÃO CORRETIVA </w:t>
            </w:r>
            <w:r w:rsidR="006D400A">
              <w:rPr>
                <w:rFonts w:ascii="Arial" w:hAnsi="Arial" w:cs="Arial"/>
                <w:sz w:val="24"/>
                <w:szCs w:val="24"/>
              </w:rPr>
              <w:t xml:space="preserve">APARELHO </w:t>
            </w:r>
            <w:proofErr w:type="gramStart"/>
            <w:r w:rsidR="006D400A">
              <w:rPr>
                <w:rFonts w:ascii="Arial" w:hAnsi="Arial" w:cs="Arial"/>
                <w:sz w:val="24"/>
                <w:szCs w:val="24"/>
              </w:rPr>
              <w:t>RAIO-X</w:t>
            </w:r>
            <w:proofErr w:type="gramEnd"/>
            <w:r w:rsidR="006D400A">
              <w:rPr>
                <w:rFonts w:ascii="Arial" w:hAnsi="Arial" w:cs="Arial"/>
                <w:sz w:val="24"/>
                <w:szCs w:val="24"/>
              </w:rPr>
              <w:t xml:space="preserve"> ODONTOLÓGICO MARCA DABI ATLANTE MODELO SPECTRO 70X</w:t>
            </w:r>
            <w:r w:rsidRPr="007631BA">
              <w:rPr>
                <w:rFonts w:ascii="Arial" w:hAnsi="Arial" w:cs="Arial"/>
                <w:sz w:val="24"/>
                <w:szCs w:val="24"/>
              </w:rPr>
              <w:t xml:space="preserve"> N. serie: </w:t>
            </w:r>
            <w:r w:rsidR="006D400A">
              <w:rPr>
                <w:rFonts w:ascii="Arial" w:hAnsi="Arial" w:cs="Arial"/>
                <w:sz w:val="24"/>
                <w:szCs w:val="24"/>
              </w:rPr>
              <w:t>KO1500 N</w:t>
            </w:r>
            <w:r w:rsidRPr="007631BA">
              <w:rPr>
                <w:rFonts w:ascii="Arial" w:hAnsi="Arial" w:cs="Arial"/>
                <w:sz w:val="24"/>
                <w:szCs w:val="24"/>
              </w:rPr>
              <w:t xml:space="preserve">. PATRIMONIO: </w:t>
            </w:r>
            <w:r w:rsidR="006D400A">
              <w:rPr>
                <w:rFonts w:ascii="Arial" w:hAnsi="Arial" w:cs="Arial"/>
                <w:sz w:val="24"/>
                <w:szCs w:val="24"/>
              </w:rPr>
              <w:t>3252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631BA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631BA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400A" w:rsidRPr="002C6606" w:rsidTr="00877FF8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3B4C79" w:rsidRDefault="006D400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821A07" w:rsidRDefault="006D400A" w:rsidP="006D400A">
            <w:pPr>
              <w:rPr>
                <w:rFonts w:ascii="Arial" w:hAnsi="Arial" w:cs="Arial"/>
                <w:sz w:val="24"/>
                <w:szCs w:val="24"/>
              </w:rPr>
            </w:pPr>
            <w:r w:rsidRPr="007631BA">
              <w:rPr>
                <w:rFonts w:ascii="Arial" w:hAnsi="Arial" w:cs="Arial"/>
                <w:sz w:val="24"/>
                <w:szCs w:val="24"/>
              </w:rPr>
              <w:t xml:space="preserve">MANUTENÇÃO CORRETIVA </w:t>
            </w:r>
            <w:r>
              <w:rPr>
                <w:rFonts w:ascii="Arial" w:hAnsi="Arial" w:cs="Arial"/>
                <w:sz w:val="24"/>
                <w:szCs w:val="24"/>
              </w:rPr>
              <w:t xml:space="preserve">APARELHO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RAIO-X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ODONTOLÓGICO MARCA DABI ATLANTE MODELO SPECTRO 70X</w:t>
            </w:r>
            <w:r w:rsidRPr="007631BA">
              <w:rPr>
                <w:rFonts w:ascii="Arial" w:hAnsi="Arial" w:cs="Arial"/>
                <w:sz w:val="24"/>
                <w:szCs w:val="24"/>
              </w:rPr>
              <w:t xml:space="preserve"> N. serie: </w:t>
            </w:r>
            <w:r>
              <w:rPr>
                <w:rFonts w:ascii="Arial" w:hAnsi="Arial" w:cs="Arial"/>
                <w:sz w:val="24"/>
                <w:szCs w:val="24"/>
              </w:rPr>
              <w:t>KO1</w:t>
            </w:r>
            <w:r>
              <w:rPr>
                <w:rFonts w:ascii="Arial" w:hAnsi="Arial" w:cs="Arial"/>
                <w:sz w:val="24"/>
                <w:szCs w:val="24"/>
              </w:rPr>
              <w:t>498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7631BA">
              <w:rPr>
                <w:rFonts w:ascii="Arial" w:hAnsi="Arial" w:cs="Arial"/>
                <w:sz w:val="24"/>
                <w:szCs w:val="24"/>
              </w:rPr>
              <w:t xml:space="preserve">. PATRIMONIO: </w:t>
            </w:r>
            <w:r>
              <w:rPr>
                <w:rFonts w:ascii="Arial" w:hAnsi="Arial" w:cs="Arial"/>
                <w:sz w:val="24"/>
                <w:szCs w:val="24"/>
              </w:rPr>
              <w:t>3521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3B4C79" w:rsidRDefault="006D400A" w:rsidP="00CC5277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3B4C79" w:rsidRDefault="006D400A" w:rsidP="00CC527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C30C0D" w:rsidRDefault="006D400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0A" w:rsidRPr="00C30C0D" w:rsidRDefault="006D400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631BA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631BA" w:rsidRPr="00414D3D" w:rsidRDefault="007631BA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 xml:space="preserve">A EMPRESA DEVERÁ </w:t>
      </w:r>
      <w:r w:rsidR="002C144F">
        <w:rPr>
          <w:rFonts w:ascii="Calibri" w:hAnsi="Calibri"/>
          <w:b/>
          <w:sz w:val="22"/>
          <w:szCs w:val="16"/>
        </w:rPr>
        <w:t>DETALHAR</w:t>
      </w:r>
      <w:r>
        <w:rPr>
          <w:rFonts w:ascii="Calibri" w:hAnsi="Calibri"/>
          <w:b/>
          <w:sz w:val="22"/>
          <w:szCs w:val="16"/>
        </w:rPr>
        <w:t xml:space="preserve"> OS SERVIÇOS </w:t>
      </w:r>
      <w:r w:rsidR="002C144F">
        <w:rPr>
          <w:rFonts w:ascii="Calibri" w:hAnsi="Calibri"/>
          <w:b/>
          <w:sz w:val="22"/>
          <w:szCs w:val="16"/>
        </w:rPr>
        <w:t>A SEREM EFETUADOS APÓS ANÁLISE DOS EQUIPAMENTOS.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2B" w:rsidRDefault="00D07D2B">
      <w:r>
        <w:separator/>
      </w:r>
    </w:p>
  </w:endnote>
  <w:endnote w:type="continuationSeparator" w:id="0">
    <w:p w:rsidR="00D07D2B" w:rsidRDefault="00D0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2B" w:rsidRDefault="00D07D2B">
      <w:r>
        <w:separator/>
      </w:r>
    </w:p>
  </w:footnote>
  <w:footnote w:type="continuationSeparator" w:id="0">
    <w:p w:rsidR="00D07D2B" w:rsidRDefault="00D07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02C6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02C6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044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044A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02C6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02C6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02C6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044AB">
                    <w:rPr>
                      <w:sz w:val="28"/>
                    </w:rPr>
                    <w:t>1075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631BA">
      <w:rPr>
        <w:rFonts w:ascii="Verdana" w:hAnsi="Verdana"/>
        <w:caps/>
        <w:sz w:val="32"/>
        <w:szCs w:val="32"/>
      </w:rPr>
      <w:t>06</w:t>
    </w:r>
    <w:r w:rsidR="00B044AB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2C61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3E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44F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0FBA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0A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BA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4AB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6AEB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D2B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0105-D7A1-4CBD-A101-F97905B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1527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51</cp:revision>
  <cp:lastPrinted>2023-03-22T18:34:00Z</cp:lastPrinted>
  <dcterms:created xsi:type="dcterms:W3CDTF">2023-03-08T16:58:00Z</dcterms:created>
  <dcterms:modified xsi:type="dcterms:W3CDTF">2023-03-30T14:07:00Z</dcterms:modified>
</cp:coreProperties>
</file>