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03"/>
        <w:gridCol w:w="988"/>
        <w:gridCol w:w="973"/>
        <w:gridCol w:w="1313"/>
        <w:gridCol w:w="1436"/>
      </w:tblGrid>
      <w:tr w:rsidR="00BF4185" w:rsidTr="00BF4185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F4185" w:rsidRPr="00AF33C7" w:rsidTr="00956354">
        <w:trPr>
          <w:trHeight w:val="68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956354" w:rsidRDefault="00BF4185" w:rsidP="005764A3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956354">
              <w:rPr>
                <w:rFonts w:ascii="Arial" w:hAnsi="Arial" w:cs="Arial"/>
                <w:sz w:val="24"/>
                <w:szCs w:val="30"/>
              </w:rPr>
              <w:t>01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956354" w:rsidRDefault="00956354" w:rsidP="005764A3">
            <w:pPr>
              <w:rPr>
                <w:rFonts w:ascii="Arial" w:hAnsi="Arial" w:cs="Arial"/>
                <w:sz w:val="24"/>
                <w:szCs w:val="26"/>
              </w:rPr>
            </w:pPr>
            <w:r w:rsidRPr="00956354">
              <w:rPr>
                <w:rFonts w:ascii="Arial" w:hAnsi="Arial" w:cs="Arial"/>
                <w:sz w:val="24"/>
                <w:szCs w:val="26"/>
              </w:rPr>
              <w:t>BOMBONAS DE 200 LITROS (COR AZUL)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956354" w:rsidRDefault="00956354" w:rsidP="005764A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6354"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956354" w:rsidRDefault="00956354" w:rsidP="005764A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6354">
              <w:rPr>
                <w:rFonts w:ascii="Arial" w:hAnsi="Arial" w:cs="Arial"/>
                <w:sz w:val="24"/>
                <w:szCs w:val="28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206643" w:rsidRDefault="00BF4185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206643" w:rsidRDefault="00BF4185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956354" w:rsidRPr="00AF33C7" w:rsidTr="00BD3CA9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4" w:rsidRPr="00956354" w:rsidRDefault="00956354" w:rsidP="005764A3">
            <w:pPr>
              <w:jc w:val="center"/>
              <w:rPr>
                <w:rFonts w:ascii="Arial" w:hAnsi="Arial" w:cs="Arial"/>
                <w:sz w:val="24"/>
                <w:szCs w:val="30"/>
              </w:rPr>
            </w:pPr>
            <w:r w:rsidRPr="00956354">
              <w:rPr>
                <w:rFonts w:ascii="Arial" w:hAnsi="Arial" w:cs="Arial"/>
                <w:sz w:val="24"/>
                <w:szCs w:val="30"/>
              </w:rPr>
              <w:t>02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4" w:rsidRPr="00956354" w:rsidRDefault="00956354" w:rsidP="005764A3">
            <w:pPr>
              <w:rPr>
                <w:rFonts w:ascii="Arial" w:hAnsi="Arial" w:cs="Arial"/>
                <w:sz w:val="24"/>
                <w:szCs w:val="26"/>
              </w:rPr>
            </w:pPr>
            <w:r w:rsidRPr="00956354">
              <w:rPr>
                <w:rFonts w:ascii="Arial" w:hAnsi="Arial" w:cs="Arial"/>
                <w:sz w:val="24"/>
                <w:szCs w:val="26"/>
              </w:rPr>
              <w:t>CARRINHO CONTAINER LIXO C/ TAMPA E RODA (COR AZUL) 240 LITROS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4" w:rsidRPr="00956354" w:rsidRDefault="00956354" w:rsidP="005764A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6354">
              <w:rPr>
                <w:rFonts w:ascii="Arial" w:hAnsi="Arial" w:cs="Arial"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4" w:rsidRPr="00956354" w:rsidRDefault="00956354" w:rsidP="005764A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56354">
              <w:rPr>
                <w:rFonts w:ascii="Arial" w:hAnsi="Arial" w:cs="Arial"/>
                <w:sz w:val="24"/>
                <w:szCs w:val="28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4" w:rsidRPr="00206643" w:rsidRDefault="0095635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4" w:rsidRPr="00206643" w:rsidRDefault="0095635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454007">
        <w:trPr>
          <w:trHeight w:val="417"/>
          <w:jc w:val="center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B06D09" w:rsidRDefault="00B06D09" w:rsidP="00FA37C5">
      <w:pPr>
        <w:rPr>
          <w:rFonts w:ascii="Arial" w:hAnsi="Arial" w:cs="Arial"/>
          <w:b/>
          <w:sz w:val="22"/>
          <w:szCs w:val="24"/>
          <w:lang w:val="pt-PT"/>
        </w:rPr>
      </w:pPr>
      <w:r w:rsidRPr="00B06D09">
        <w:rPr>
          <w:rFonts w:ascii="Arial" w:hAnsi="Arial" w:cs="Arial"/>
          <w:b/>
          <w:sz w:val="22"/>
          <w:szCs w:val="24"/>
          <w:lang w:val="pt-PT"/>
        </w:rPr>
        <w:t>OBS:</w:t>
      </w:r>
    </w:p>
    <w:p w:rsidR="00B06D09" w:rsidRPr="00B06D09" w:rsidRDefault="00B06D09" w:rsidP="00FA37C5">
      <w:pPr>
        <w:rPr>
          <w:rFonts w:ascii="Arial" w:hAnsi="Arial" w:cs="Arial"/>
          <w:b/>
          <w:sz w:val="22"/>
          <w:szCs w:val="24"/>
          <w:lang w:val="pt-PT"/>
        </w:rPr>
      </w:pPr>
      <w:r w:rsidRPr="00B06D09">
        <w:rPr>
          <w:rFonts w:ascii="Arial" w:hAnsi="Arial" w:cs="Arial"/>
          <w:b/>
          <w:sz w:val="22"/>
          <w:szCs w:val="24"/>
          <w:lang w:val="pt-PT"/>
        </w:rPr>
        <w:t>- AS BOMBONAS E CARRINHOS DEVERÃO VIR NOVAS, OU SEJA, NUNCA UTILIZADAS.</w:t>
      </w:r>
    </w:p>
    <w:p w:rsidR="00B06D09" w:rsidRPr="00B06D09" w:rsidRDefault="00B06D09" w:rsidP="00FA37C5">
      <w:pPr>
        <w:rPr>
          <w:rFonts w:ascii="Arial" w:hAnsi="Arial" w:cs="Arial"/>
          <w:b/>
          <w:sz w:val="22"/>
          <w:szCs w:val="24"/>
          <w:lang w:val="pt-PT"/>
        </w:rPr>
      </w:pPr>
      <w:r w:rsidRPr="00B06D09">
        <w:rPr>
          <w:rFonts w:ascii="Arial" w:hAnsi="Arial" w:cs="Arial"/>
          <w:b/>
          <w:sz w:val="22"/>
          <w:szCs w:val="24"/>
          <w:lang w:val="pt-PT"/>
        </w:rPr>
        <w:t>- TODOS DEVERÃO SER NA COR AZUL.</w:t>
      </w:r>
    </w:p>
    <w:p w:rsidR="00B06D09" w:rsidRPr="00B06D09" w:rsidRDefault="00B06D09" w:rsidP="00FA37C5">
      <w:pPr>
        <w:rPr>
          <w:rFonts w:ascii="Arial" w:hAnsi="Arial" w:cs="Arial"/>
          <w:b/>
          <w:sz w:val="22"/>
          <w:szCs w:val="24"/>
          <w:lang w:val="pt-PT"/>
        </w:rPr>
      </w:pPr>
      <w:r w:rsidRPr="00B06D09">
        <w:rPr>
          <w:rFonts w:ascii="Arial" w:hAnsi="Arial" w:cs="Arial"/>
          <w:b/>
          <w:sz w:val="22"/>
          <w:szCs w:val="24"/>
          <w:lang w:val="pt-PT"/>
        </w:rPr>
        <w:t>- FORMA DE ENTREGA: TOTAL</w:t>
      </w:r>
    </w:p>
    <w:p w:rsidR="00B06D09" w:rsidRPr="00B06D09" w:rsidRDefault="00B06D09" w:rsidP="00FA37C5">
      <w:pPr>
        <w:rPr>
          <w:rFonts w:ascii="Arial" w:hAnsi="Arial" w:cs="Arial"/>
          <w:sz w:val="24"/>
          <w:szCs w:val="24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4144E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>
        <w:rPr>
          <w:rFonts w:ascii="Calibri" w:hAnsi="Calibri"/>
          <w:b/>
          <w:sz w:val="18"/>
          <w:szCs w:val="21"/>
        </w:rPr>
        <w:t>DO FGTS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4144E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4144E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4144E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4144E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4144E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4144E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4144E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83" w:rsidRDefault="00A01F83">
      <w:r>
        <w:separator/>
      </w:r>
    </w:p>
  </w:endnote>
  <w:endnote w:type="continuationSeparator" w:id="0">
    <w:p w:rsidR="00A01F83" w:rsidRDefault="00A0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83" w:rsidRDefault="00A01F83">
      <w:r>
        <w:separator/>
      </w:r>
    </w:p>
  </w:footnote>
  <w:footnote w:type="continuationSeparator" w:id="0">
    <w:p w:rsidR="00A01F83" w:rsidRDefault="00A01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30AE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30AED" w:rsidRPr="005B26C6">
      <w:rPr>
        <w:rStyle w:val="Nmerodepgina"/>
        <w:rFonts w:ascii="Arial" w:hAnsi="Arial" w:cs="Arial"/>
        <w:bCs/>
        <w:sz w:val="16"/>
      </w:rPr>
      <w:fldChar w:fldCharType="separate"/>
    </w:r>
    <w:r w:rsidR="00A04084">
      <w:rPr>
        <w:rStyle w:val="Nmerodepgina"/>
        <w:rFonts w:ascii="Arial" w:hAnsi="Arial" w:cs="Arial"/>
        <w:bCs/>
        <w:noProof/>
        <w:sz w:val="16"/>
      </w:rPr>
      <w:t>1</w:t>
    </w:r>
    <w:r w:rsidR="00E30AE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30AE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30AED" w:rsidRPr="005B26C6">
      <w:rPr>
        <w:rStyle w:val="Nmerodepgina"/>
        <w:rFonts w:ascii="Arial" w:hAnsi="Arial" w:cs="Arial"/>
        <w:bCs/>
        <w:sz w:val="16"/>
      </w:rPr>
      <w:fldChar w:fldCharType="separate"/>
    </w:r>
    <w:r w:rsidR="00A04084">
      <w:rPr>
        <w:rStyle w:val="Nmerodepgina"/>
        <w:rFonts w:ascii="Arial" w:hAnsi="Arial" w:cs="Arial"/>
        <w:bCs/>
        <w:noProof/>
        <w:sz w:val="16"/>
      </w:rPr>
      <w:t>1</w:t>
    </w:r>
    <w:r w:rsidR="00E30AE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AE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46987">
                    <w:rPr>
                      <w:sz w:val="24"/>
                      <w:szCs w:val="24"/>
                    </w:rPr>
                    <w:t>0657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F7CA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30AE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A46987">
      <w:rPr>
        <w:sz w:val="36"/>
        <w:szCs w:val="36"/>
      </w:rPr>
      <w:t>041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22C8-744F-4C92-BCDF-E7931AED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1430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83</cp:revision>
  <cp:lastPrinted>2023-03-07T18:12:00Z</cp:lastPrinted>
  <dcterms:created xsi:type="dcterms:W3CDTF">2023-01-13T18:34:00Z</dcterms:created>
  <dcterms:modified xsi:type="dcterms:W3CDTF">2023-03-08T17:44:00Z</dcterms:modified>
</cp:coreProperties>
</file>