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827"/>
        <w:gridCol w:w="4882"/>
        <w:gridCol w:w="943"/>
        <w:gridCol w:w="825"/>
        <w:gridCol w:w="1433"/>
        <w:gridCol w:w="1433"/>
      </w:tblGrid>
      <w:tr w:rsidR="00BC0B36" w:rsidRPr="002D4B5D" w:rsidTr="00092E5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Pr="003C0E4F" w:rsidRDefault="00BC0B3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Pr="008C2574" w:rsidRDefault="00BC0B36" w:rsidP="00BC0B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Pr="008C2574" w:rsidRDefault="00BC0B3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Pr="00AD26E7" w:rsidRDefault="00BC0B3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Default="00BC0B3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Default="00BC0B3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B36" w:rsidRPr="00AB3B16" w:rsidRDefault="00BC0B3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36" w:rsidRPr="003B4C79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>TIRAS DE TESTE ACCU-CHEK PERFORMA (ROCHE) PARA CONTROLE DE GLICEMIA CAPILAR: CAIXA COM 50 UND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Caixas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B36" w:rsidRPr="003B4C79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 xml:space="preserve">KIT DE INFUSÃO ACCU-CHEK FLEX LINK (ROCHE) DE </w:t>
            </w:r>
            <w:proofErr w:type="gramStart"/>
            <w:r w:rsidRPr="00024D81">
              <w:rPr>
                <w:rFonts w:ascii="Arial" w:hAnsi="Arial" w:cs="Arial"/>
                <w:sz w:val="22"/>
              </w:rPr>
              <w:t>6MM</w:t>
            </w:r>
            <w:proofErr w:type="gramEnd"/>
            <w:r w:rsidRPr="00024D81">
              <w:rPr>
                <w:rFonts w:ascii="Arial" w:hAnsi="Arial" w:cs="Arial"/>
                <w:sz w:val="22"/>
              </w:rPr>
              <w:t>, 8MM e 10 MM X 60 CM CAIXA COM 10 UND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Caixas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B36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>CARTUCHO DE PLÁSTICO ACCU-CHEK SPIRIT CARTTRIDGE SYSTEM COM CAPACIDADE PARA 3,15 ML (CX C/ 25 PCT)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Caixas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B36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 xml:space="preserve">PACOTE DE SERVIÇO ACCU-CHECK COMBO COM PILHA, ADAPTADOR E TAMPA DE BATERIA PARA FUNCIONAMENTO DA </w:t>
            </w:r>
            <w:proofErr w:type="gramStart"/>
            <w:r w:rsidRPr="00024D81">
              <w:rPr>
                <w:rFonts w:ascii="Arial" w:hAnsi="Arial" w:cs="Arial"/>
                <w:sz w:val="22"/>
              </w:rPr>
              <w:t>BOMBA</w:t>
            </w:r>
            <w:proofErr w:type="gramEnd"/>
            <w:r w:rsidRPr="00024D8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Caixas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>LANCETAS PARA LANCETADOR ACCU-CHEK FASTCLIX, UTILIZADO PARA PUNÇÃO CAPILAR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3.600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Default="00BC0B36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6" w:rsidRPr="00024D81" w:rsidRDefault="00BC0B36">
            <w:pPr>
              <w:rPr>
                <w:rFonts w:ascii="Arial" w:hAnsi="Arial" w:cs="Arial"/>
                <w:sz w:val="22"/>
              </w:rPr>
            </w:pPr>
            <w:r w:rsidRPr="00024D81">
              <w:rPr>
                <w:rFonts w:ascii="Arial" w:hAnsi="Arial" w:cs="Arial"/>
                <w:sz w:val="22"/>
              </w:rPr>
              <w:t>INSULINA ASPARTE (NOVORAPID) FRASCO 10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75DE6" w:rsidRDefault="00BC0B36">
            <w:pPr>
              <w:jc w:val="center"/>
              <w:rPr>
                <w:rFonts w:ascii="Arial" w:hAnsi="Arial" w:cs="Arial"/>
                <w:sz w:val="22"/>
              </w:rPr>
            </w:pPr>
            <w:r w:rsidRPr="00C75DE6">
              <w:rPr>
                <w:rFonts w:ascii="Arial" w:hAnsi="Arial" w:cs="Arial"/>
                <w:sz w:val="22"/>
              </w:rPr>
              <w:t>Frascos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BC0B36" w:rsidRDefault="00BC0B36">
            <w:pPr>
              <w:jc w:val="center"/>
              <w:rPr>
                <w:rFonts w:ascii="Arial" w:hAnsi="Arial" w:cs="Arial"/>
                <w:sz w:val="24"/>
              </w:rPr>
            </w:pPr>
            <w:r w:rsidRPr="00BC0B36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6" w:rsidRPr="00C30C0D" w:rsidRDefault="00BC0B3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0B36" w:rsidRPr="002C6606" w:rsidTr="00092E50">
        <w:trPr>
          <w:trHeight w:val="371"/>
          <w:jc w:val="center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C0B36" w:rsidRPr="00414D3D" w:rsidRDefault="00BC0B3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F0506A" w:rsidRDefault="00F0506A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 xml:space="preserve">OS </w:t>
      </w:r>
      <w:r w:rsidR="000F17FD">
        <w:rPr>
          <w:rFonts w:ascii="Calibri" w:hAnsi="Calibri"/>
          <w:b/>
          <w:sz w:val="22"/>
          <w:szCs w:val="16"/>
        </w:rPr>
        <w:t>INSUMOS</w:t>
      </w:r>
      <w:r>
        <w:rPr>
          <w:rFonts w:ascii="Calibri" w:hAnsi="Calibri"/>
          <w:b/>
          <w:sz w:val="22"/>
          <w:szCs w:val="16"/>
        </w:rPr>
        <w:t xml:space="preserve"> SÃO PARA ATENDER </w:t>
      </w:r>
      <w:r w:rsidRPr="00F0506A">
        <w:rPr>
          <w:rFonts w:ascii="Calibri" w:hAnsi="Calibri"/>
          <w:b/>
          <w:sz w:val="22"/>
          <w:szCs w:val="16"/>
        </w:rPr>
        <w:t>A PACIENTE DEBORAH ROCHA SOARES</w:t>
      </w:r>
      <w:r w:rsidR="005107AF">
        <w:rPr>
          <w:rFonts w:ascii="Calibri" w:hAnsi="Calibri"/>
          <w:b/>
          <w:sz w:val="22"/>
          <w:szCs w:val="16"/>
        </w:rPr>
        <w:t>, ORDEM JUDICIAL 0000788-04.2015.8.19.0060</w:t>
      </w:r>
      <w:r>
        <w:rPr>
          <w:rFonts w:ascii="Calibri" w:hAnsi="Calibri"/>
          <w:b/>
          <w:sz w:val="22"/>
          <w:szCs w:val="16"/>
        </w:rPr>
        <w:t>. ENTR</w:t>
      </w:r>
      <w:r w:rsidR="005107AF">
        <w:rPr>
          <w:rFonts w:ascii="Calibri" w:hAnsi="Calibri"/>
          <w:b/>
          <w:sz w:val="22"/>
          <w:szCs w:val="16"/>
        </w:rPr>
        <w:t>E</w:t>
      </w:r>
      <w:r>
        <w:rPr>
          <w:rFonts w:ascii="Calibri" w:hAnsi="Calibri"/>
          <w:b/>
          <w:sz w:val="22"/>
          <w:szCs w:val="16"/>
        </w:rPr>
        <w:t>GA CONFORME DETERMINAÇÃO DA SMS.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</w:t>
      </w:r>
      <w:r w:rsidR="00024D81">
        <w:rPr>
          <w:rFonts w:ascii="Calibri" w:hAnsi="Calibri"/>
          <w:b/>
          <w:sz w:val="22"/>
          <w:szCs w:val="16"/>
        </w:rPr>
        <w:t>LOTE</w:t>
      </w:r>
      <w:r w:rsidR="00B156A8">
        <w:rPr>
          <w:rFonts w:ascii="Calibri" w:hAnsi="Calibri"/>
          <w:b/>
          <w:sz w:val="22"/>
          <w:szCs w:val="16"/>
        </w:rPr>
        <w:t xml:space="preserve">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B0" w:rsidRDefault="00854FB0">
      <w:r>
        <w:separator/>
      </w:r>
    </w:p>
  </w:endnote>
  <w:endnote w:type="continuationSeparator" w:id="0">
    <w:p w:rsidR="00854FB0" w:rsidRDefault="0085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B0" w:rsidRDefault="00854FB0">
      <w:r>
        <w:separator/>
      </w:r>
    </w:p>
  </w:footnote>
  <w:footnote w:type="continuationSeparator" w:id="0">
    <w:p w:rsidR="00854FB0" w:rsidRDefault="0085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6299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6299C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D7F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D7F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6299C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6299C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6299C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92E50">
                    <w:rPr>
                      <w:sz w:val="28"/>
                    </w:rPr>
                    <w:t>1104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631BA">
      <w:rPr>
        <w:rFonts w:ascii="Verdana" w:hAnsi="Verdana"/>
        <w:caps/>
        <w:sz w:val="32"/>
        <w:szCs w:val="32"/>
      </w:rPr>
      <w:t>06</w:t>
    </w:r>
    <w:r w:rsidR="006F558C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2C61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4D81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E50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3E"/>
    <w:rsid w:val="000E4957"/>
    <w:rsid w:val="000E50C9"/>
    <w:rsid w:val="000E5168"/>
    <w:rsid w:val="000E5ACA"/>
    <w:rsid w:val="000E601C"/>
    <w:rsid w:val="000E73C0"/>
    <w:rsid w:val="000E7ED9"/>
    <w:rsid w:val="000F1609"/>
    <w:rsid w:val="000F17FD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44F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0FBA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D7F5A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7AF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12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0A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58C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D09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BA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67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4FB0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99C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4AB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6AEB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B36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DE6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D2B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03D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187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06A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5BB3-B053-4D92-9A02-4581C7A5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1922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64</cp:revision>
  <cp:lastPrinted>2023-03-30T18:14:00Z</cp:lastPrinted>
  <dcterms:created xsi:type="dcterms:W3CDTF">2023-03-08T16:58:00Z</dcterms:created>
  <dcterms:modified xsi:type="dcterms:W3CDTF">2023-03-30T18:15:00Z</dcterms:modified>
</cp:coreProperties>
</file>