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BB" w:rsidRPr="00B70733" w:rsidRDefault="00052D1D" w:rsidP="0097112E">
            <w:pPr>
              <w:rPr>
                <w:rFonts w:ascii="Arial" w:hAnsi="Arial" w:cs="Arial"/>
                <w:sz w:val="28"/>
                <w:szCs w:val="24"/>
              </w:rPr>
            </w:pPr>
            <w:r w:rsidRPr="00B70733">
              <w:rPr>
                <w:rFonts w:ascii="Arial" w:hAnsi="Arial" w:cs="Arial"/>
                <w:sz w:val="28"/>
                <w:szCs w:val="24"/>
              </w:rPr>
              <w:t>ECOCARDIOGRAMA COM DOPPLER</w:t>
            </w:r>
          </w:p>
          <w:p w:rsidR="00777CD7" w:rsidRPr="00052D1D" w:rsidRDefault="0014149B" w:rsidP="00FB56EA">
            <w:pPr>
              <w:rPr>
                <w:rFonts w:ascii="Arial" w:hAnsi="Arial" w:cs="Arial"/>
                <w:sz w:val="24"/>
                <w:szCs w:val="24"/>
              </w:rPr>
            </w:pPr>
            <w:r w:rsidRPr="00157DEA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052D1D">
              <w:rPr>
                <w:rFonts w:ascii="Arial" w:hAnsi="Arial" w:cs="Arial"/>
                <w:sz w:val="24"/>
                <w:szCs w:val="24"/>
              </w:rPr>
              <w:t>LAVINIA LAMPA MONTEIRO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D80AE0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445.75pt;height:334.75pt;z-index:251658240;mso-position-horizontal-relative:text;mso-position-vertical-relative:text">
            <v:textbox>
              <w:txbxContent>
                <w:p w:rsidR="000318A5" w:rsidRDefault="00175337" w:rsidP="000318A5">
                  <w:pPr>
                    <w:rPr>
                      <w:noProof/>
                    </w:rPr>
                  </w:pPr>
                  <w:proofErr w:type="gramStart"/>
                  <w:r>
                    <w:t>PEDIDO MEDICO</w:t>
                  </w:r>
                  <w:proofErr w:type="gramEnd"/>
                </w:p>
                <w:p w:rsidR="00FB56EA" w:rsidRDefault="00052D1D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5056950" cy="4024800"/>
                        <wp:effectExtent l="19050" t="0" r="0" b="0"/>
                        <wp:docPr id="1" name="Imagem 0" descr="EMP20230613_1553329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613_15533291.png"/>
                                <pic:cNvPicPr/>
                              </pic:nvPicPr>
                              <pic:blipFill>
                                <a:blip r:embed="rId8"/>
                                <a:srcRect b="115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0891" cy="40279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DO FGTS.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0318A5" w:rsidRPr="00B94775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B94775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B94775">
        <w:rPr>
          <w:rFonts w:ascii="Arial" w:hAnsi="Arial" w:cs="Arial"/>
          <w:b/>
          <w:sz w:val="16"/>
          <w:szCs w:val="16"/>
        </w:rPr>
        <w:t xml:space="preserve"> </w:t>
      </w:r>
      <w:hyperlink r:id="rId9" w:history="1">
        <w:r w:rsidRPr="00B94775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B94775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B28" w:rsidRDefault="00345B28">
      <w:r>
        <w:separator/>
      </w:r>
    </w:p>
  </w:endnote>
  <w:endnote w:type="continuationSeparator" w:id="0">
    <w:p w:rsidR="00345B28" w:rsidRDefault="00345B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B28" w:rsidRDefault="00345B28">
      <w:r>
        <w:separator/>
      </w:r>
    </w:p>
  </w:footnote>
  <w:footnote w:type="continuationSeparator" w:id="0">
    <w:p w:rsidR="00345B28" w:rsidRDefault="00345B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D80AE0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D80AE0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B70733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B70733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D80AE0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D80AE0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D80AE0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052D1D">
                    <w:rPr>
                      <w:sz w:val="28"/>
                    </w:rPr>
                    <w:t>2026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3E133A">
      <w:rPr>
        <w:rFonts w:ascii="Verdana" w:hAnsi="Verdana"/>
        <w:caps/>
        <w:sz w:val="32"/>
        <w:szCs w:val="32"/>
      </w:rPr>
      <w:t>10</w:t>
    </w:r>
    <w:r w:rsidR="00052D1D">
      <w:rPr>
        <w:rFonts w:ascii="Verdana" w:hAnsi="Verdana"/>
        <w:caps/>
        <w:sz w:val="32"/>
        <w:szCs w:val="32"/>
      </w:rPr>
      <w:t>9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3E133A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D0FEC-5E6A-4822-A50F-395BF479E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1297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9</cp:revision>
  <cp:lastPrinted>2023-06-09T18:20:00Z</cp:lastPrinted>
  <dcterms:created xsi:type="dcterms:W3CDTF">2023-06-09T18:19:00Z</dcterms:created>
  <dcterms:modified xsi:type="dcterms:W3CDTF">2023-06-13T18:55:00Z</dcterms:modified>
</cp:coreProperties>
</file>