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39" w:rsidRDefault="00007039" w:rsidP="00007039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B6428D">
              <w:rPr>
                <w:rFonts w:ascii="Arial" w:hAnsi="Arial" w:cs="Arial"/>
                <w:color w:val="000000"/>
                <w:sz w:val="24"/>
                <w:szCs w:val="28"/>
              </w:rPr>
              <w:t xml:space="preserve">PLACA DE ALUMINIO FUNDIDO COM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BORDAS E LETRAS PRATEADAS COM 06 MILÍMETROS DE ESPESSURA 40 X 30 CENTIMETROS, COR PRETA. A PLACA DEVE CONTER O BRASÃO DO MUNICÍPIO E A ESCRITA: PREFEITURA MUNICIPAL DE SUMIDOURO</w:t>
            </w:r>
          </w:p>
          <w:p w:rsidR="00007039" w:rsidRDefault="00007039" w:rsidP="00007039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PRAÇA MANOEL TEIXEIRA DE CARVALHO</w:t>
            </w:r>
          </w:p>
          <w:p w:rsidR="00BE46BB" w:rsidRPr="00007039" w:rsidRDefault="00007039" w:rsidP="00007039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DENOMINAÇÃO CONFORME LEI MUNICIPAL Nº 839, DE 27 DE AGOSTO DE 2007.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DD406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007039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C1" w:rsidRDefault="000A06C1">
      <w:r>
        <w:separator/>
      </w:r>
    </w:p>
  </w:endnote>
  <w:endnote w:type="continuationSeparator" w:id="0">
    <w:p w:rsidR="000A06C1" w:rsidRDefault="000A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C1" w:rsidRDefault="000A06C1">
      <w:r>
        <w:separator/>
      </w:r>
    </w:p>
  </w:footnote>
  <w:footnote w:type="continuationSeparator" w:id="0">
    <w:p w:rsidR="000A06C1" w:rsidRDefault="000A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A62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A62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DD4062">
      <w:rPr>
        <w:rStyle w:val="Nmerodepgina"/>
        <w:rFonts w:ascii="Arial" w:hAnsi="Arial" w:cs="Arial"/>
        <w:bCs/>
        <w:noProof/>
        <w:sz w:val="16"/>
      </w:rPr>
      <w:t>1</w:t>
    </w:r>
    <w:r w:rsidR="003A62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A62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A62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DD4062">
      <w:rPr>
        <w:rStyle w:val="Nmerodepgina"/>
        <w:rFonts w:ascii="Arial" w:hAnsi="Arial" w:cs="Arial"/>
        <w:bCs/>
        <w:noProof/>
        <w:sz w:val="16"/>
      </w:rPr>
      <w:t>1</w:t>
    </w:r>
    <w:r w:rsidR="003A62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23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07039">
                    <w:rPr>
                      <w:sz w:val="24"/>
                      <w:szCs w:val="24"/>
                    </w:rPr>
                    <w:t>1587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A623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07</w:t>
    </w:r>
    <w:r w:rsidR="00007039">
      <w:rPr>
        <w:sz w:val="36"/>
        <w:szCs w:val="36"/>
      </w:rPr>
      <w:t>4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039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6C1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239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062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E79A-B49F-4FB0-BAA0-2032A86A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11</cp:revision>
  <cp:lastPrinted>2023-05-09T17:56:00Z</cp:lastPrinted>
  <dcterms:created xsi:type="dcterms:W3CDTF">2023-05-09T17:49:00Z</dcterms:created>
  <dcterms:modified xsi:type="dcterms:W3CDTF">2023-05-09T18:55:00Z</dcterms:modified>
</cp:coreProperties>
</file>