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AF" w:rsidRDefault="00295C3D" w:rsidP="00CA42AF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>CONTRATAÇÃO DE EMPRESA ES</w:t>
            </w:r>
            <w:r w:rsidR="00CA42AF">
              <w:rPr>
                <w:rFonts w:ascii="Arial" w:hAnsi="Arial" w:cs="Arial"/>
                <w:sz w:val="19"/>
                <w:szCs w:val="19"/>
              </w:rPr>
              <w:t>P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ECIALIZADA </w:t>
            </w:r>
            <w:r w:rsidR="00CA42AF">
              <w:rPr>
                <w:rFonts w:ascii="Arial" w:hAnsi="Arial" w:cs="Arial"/>
                <w:sz w:val="19"/>
                <w:szCs w:val="19"/>
              </w:rPr>
              <w:t>EM SERVIÇOS DE DEDETIZAÇÃO E DESRATIZAÇÃO COM GARANTIA DE NO MÍNIMO 06 MESES:</w:t>
            </w:r>
          </w:p>
          <w:p w:rsidR="00CA42AF" w:rsidRDefault="00CA42AF" w:rsidP="00CA42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ALMOXARIFADO CENTRAL COM AREA DE 250 M2, </w:t>
            </w:r>
          </w:p>
          <w:p w:rsidR="002F6F41" w:rsidRDefault="00CA42AF" w:rsidP="00CA42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SEDE DA PREFEITURA MUNICIPAL + DEPARTAMENTO DE TRIBUTOS COM AREA DE 590 M2</w:t>
            </w:r>
          </w:p>
          <w:p w:rsidR="00CA42AF" w:rsidRPr="003F537B" w:rsidRDefault="00CA42AF" w:rsidP="00CA42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SENDO APLICAÇÕES EM DATAS DIFERENTES ESTIPULADAS PELA ADMINISTRAÇÃO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B15363" w:rsidRDefault="00CA42AF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M2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CA42AF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543D55">
              <w:rPr>
                <w:rFonts w:ascii="Arial" w:hAnsi="Arial" w:cs="Arial"/>
                <w:sz w:val="28"/>
                <w:szCs w:val="28"/>
              </w:rPr>
              <w:t>840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A42AF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A42AF" w:rsidRDefault="00CA42AF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AF" w:rsidRPr="00A913BF" w:rsidRDefault="00CA42AF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AF" w:rsidRPr="00A913BF" w:rsidRDefault="00CA42AF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A82B49" w:rsidRPr="003B260D" w:rsidRDefault="00A82B49" w:rsidP="007A7FD2">
      <w:pPr>
        <w:rPr>
          <w:rFonts w:ascii="Arial" w:hAnsi="Arial" w:cs="Arial"/>
          <w:b/>
          <w:sz w:val="4"/>
          <w:szCs w:val="28"/>
        </w:rPr>
      </w:pPr>
    </w:p>
    <w:p w:rsidR="00E2459E" w:rsidRPr="00770B3E" w:rsidRDefault="00E2459E" w:rsidP="007A7FD2">
      <w:pPr>
        <w:rPr>
          <w:rFonts w:ascii="Arial" w:hAnsi="Arial" w:cs="Arial"/>
          <w:b/>
          <w:sz w:val="18"/>
          <w:szCs w:val="28"/>
        </w:rPr>
      </w:pPr>
      <w:r w:rsidRPr="00770B3E">
        <w:rPr>
          <w:rFonts w:ascii="Arial" w:hAnsi="Arial" w:cs="Arial"/>
          <w:b/>
          <w:sz w:val="18"/>
          <w:szCs w:val="28"/>
        </w:rPr>
        <w:t xml:space="preserve">OBSERVAÇÕES: </w:t>
      </w:r>
    </w:p>
    <w:p w:rsidR="005C4155" w:rsidRPr="00770B3E" w:rsidRDefault="00CA42AF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6"/>
          <w:szCs w:val="28"/>
        </w:rPr>
      </w:pPr>
      <w:r w:rsidRPr="00770B3E">
        <w:rPr>
          <w:rFonts w:ascii="Arial" w:hAnsi="Arial" w:cs="Arial"/>
          <w:b/>
          <w:sz w:val="16"/>
          <w:szCs w:val="28"/>
        </w:rPr>
        <w:t xml:space="preserve">A EMPRESA DEVERÁ FORNECER </w:t>
      </w:r>
      <w:r w:rsidR="00AD2B11" w:rsidRPr="00770B3E">
        <w:rPr>
          <w:rFonts w:ascii="Arial" w:hAnsi="Arial" w:cs="Arial"/>
          <w:b/>
          <w:sz w:val="16"/>
          <w:szCs w:val="28"/>
        </w:rPr>
        <w:t xml:space="preserve">COMPROVANTE E </w:t>
      </w:r>
      <w:r w:rsidRPr="00770B3E">
        <w:rPr>
          <w:rFonts w:ascii="Arial" w:hAnsi="Arial" w:cs="Arial"/>
          <w:b/>
          <w:sz w:val="16"/>
          <w:szCs w:val="28"/>
        </w:rPr>
        <w:t>LAUDO DOS SERVIÇOS CONFORME LEGISLAÇÃO VIGENTE.</w:t>
      </w:r>
    </w:p>
    <w:p w:rsidR="00E2459E" w:rsidRPr="00770B3E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6"/>
          <w:szCs w:val="28"/>
        </w:rPr>
      </w:pPr>
      <w:r w:rsidRPr="00770B3E">
        <w:rPr>
          <w:rFonts w:ascii="Arial" w:hAnsi="Arial" w:cs="Arial"/>
          <w:b/>
          <w:sz w:val="16"/>
          <w:szCs w:val="28"/>
        </w:rPr>
        <w:t>AS VISITAS DEVERÃO SER FEITAS COM CARRO DA PRÓPRIA EMPRESA.</w:t>
      </w:r>
    </w:p>
    <w:p w:rsidR="0032625C" w:rsidRPr="00770B3E" w:rsidRDefault="0032625C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6"/>
          <w:szCs w:val="28"/>
        </w:rPr>
      </w:pPr>
      <w:r w:rsidRPr="00770B3E">
        <w:rPr>
          <w:rFonts w:ascii="Arial" w:hAnsi="Arial" w:cs="Arial"/>
          <w:b/>
          <w:sz w:val="16"/>
          <w:szCs w:val="28"/>
        </w:rPr>
        <w:t>O JULGAMENTO DAS PROSPOTAS SERÁ DE FORMA GLOBAL, DEVENDO COTAR TODOS OS ITENS.</w:t>
      </w:r>
    </w:p>
    <w:p w:rsidR="00020029" w:rsidRPr="00770B3E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770B3E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111816" w:rsidRPr="00770B3E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020029" w:rsidRPr="00770B3E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770B3E">
        <w:rPr>
          <w:rFonts w:ascii="Calibri" w:hAnsi="Calibri"/>
          <w:b/>
          <w:sz w:val="16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 w:rsidRPr="00770B3E">
        <w:rPr>
          <w:rFonts w:ascii="Calibri" w:hAnsi="Calibri"/>
          <w:b/>
          <w:sz w:val="16"/>
          <w:szCs w:val="21"/>
        </w:rPr>
        <w:t>68</w:t>
      </w:r>
      <w:r w:rsidRPr="00770B3E">
        <w:rPr>
          <w:rFonts w:ascii="Calibri" w:hAnsi="Calibri"/>
          <w:b/>
          <w:sz w:val="16"/>
          <w:szCs w:val="21"/>
        </w:rPr>
        <w:t xml:space="preserve">, INCISOS </w:t>
      </w:r>
      <w:r w:rsidR="0043024B" w:rsidRPr="00770B3E">
        <w:rPr>
          <w:rFonts w:ascii="Calibri" w:hAnsi="Calibri"/>
          <w:b/>
          <w:sz w:val="16"/>
          <w:szCs w:val="21"/>
        </w:rPr>
        <w:t xml:space="preserve">III, </w:t>
      </w:r>
      <w:r w:rsidRPr="00770B3E">
        <w:rPr>
          <w:rFonts w:ascii="Calibri" w:hAnsi="Calibri"/>
          <w:b/>
          <w:sz w:val="16"/>
          <w:szCs w:val="21"/>
        </w:rPr>
        <w:t xml:space="preserve">IV E V DA LEI </w:t>
      </w:r>
      <w:r w:rsidR="0043024B" w:rsidRPr="00770B3E">
        <w:rPr>
          <w:rFonts w:ascii="Calibri" w:hAnsi="Calibri"/>
          <w:b/>
          <w:sz w:val="16"/>
          <w:szCs w:val="21"/>
        </w:rPr>
        <w:t>14.133/21</w:t>
      </w:r>
      <w:r w:rsidRPr="00770B3E">
        <w:rPr>
          <w:rFonts w:ascii="Calibri" w:hAnsi="Calibri"/>
          <w:b/>
          <w:sz w:val="16"/>
          <w:szCs w:val="21"/>
        </w:rPr>
        <w:t>.</w:t>
      </w:r>
    </w:p>
    <w:p w:rsidR="00020029" w:rsidRPr="00770B3E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770B3E">
        <w:rPr>
          <w:rFonts w:ascii="Calibri" w:hAnsi="Calibri"/>
          <w:b/>
          <w:sz w:val="16"/>
        </w:rPr>
        <w:t>PARECER PARA DISPENSA DE LICITAÇÃO ATRAVÉS DO ART. 75 DA LEI 14.133/21, PELO CONTROLE INTERNO E ASSESSORIA JURÍDICA E VERIFICAÇÃO DE DISPONIBILIDADE ORÇAMENTÁRIA.</w:t>
      </w:r>
    </w:p>
    <w:p w:rsidR="00020029" w:rsidRPr="00770B3E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020029" w:rsidRPr="00770B3E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770B3E">
        <w:rPr>
          <w:rFonts w:ascii="Calibri" w:hAnsi="Calibri"/>
          <w:b/>
          <w:szCs w:val="21"/>
          <w:u w:val="single"/>
        </w:rPr>
        <w:t xml:space="preserve">OBS: </w:t>
      </w:r>
    </w:p>
    <w:p w:rsidR="00020029" w:rsidRPr="00770B3E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770B3E">
        <w:rPr>
          <w:rFonts w:ascii="Calibri" w:hAnsi="Calibri"/>
          <w:b/>
          <w:sz w:val="16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770B3E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770B3E">
        <w:rPr>
          <w:rFonts w:ascii="Calibri" w:hAnsi="Calibri"/>
          <w:b/>
          <w:sz w:val="16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770B3E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770B3E">
        <w:rPr>
          <w:rFonts w:ascii="Calibri" w:hAnsi="Calibri"/>
          <w:b/>
          <w:sz w:val="16"/>
          <w:szCs w:val="21"/>
        </w:rPr>
        <w:t>ESTA GUIA EST</w:t>
      </w:r>
      <w:r w:rsidR="00020029" w:rsidRPr="00770B3E">
        <w:rPr>
          <w:rFonts w:ascii="Calibri" w:hAnsi="Calibri"/>
          <w:b/>
          <w:sz w:val="16"/>
          <w:szCs w:val="21"/>
        </w:rPr>
        <w:t xml:space="preserve">Á DISPONIBILIZADA NO SÍTIO OFICIAL DA MUNICIPALIDADE: </w:t>
      </w:r>
      <w:hyperlink r:id="rId7" w:history="1">
        <w:r w:rsidR="00020029" w:rsidRPr="00770B3E">
          <w:rPr>
            <w:rStyle w:val="Hyperlink"/>
            <w:rFonts w:ascii="Calibri" w:hAnsi="Calibri"/>
            <w:b/>
            <w:sz w:val="16"/>
            <w:szCs w:val="21"/>
          </w:rPr>
          <w:t>https://sumidouro.rj.gov.br/Compra</w:t>
        </w:r>
      </w:hyperlink>
    </w:p>
    <w:p w:rsidR="00421949" w:rsidRPr="00770B3E" w:rsidRDefault="00421949" w:rsidP="00FA37C5">
      <w:pPr>
        <w:rPr>
          <w:rFonts w:ascii="Arial" w:hAnsi="Arial" w:cs="Arial"/>
          <w:sz w:val="8"/>
          <w:szCs w:val="28"/>
          <w:lang w:val="pt-PT"/>
        </w:rPr>
      </w:pPr>
    </w:p>
    <w:p w:rsidR="00A913BF" w:rsidRPr="00770B3E" w:rsidRDefault="00A913BF" w:rsidP="00FA37C5">
      <w:pPr>
        <w:rPr>
          <w:rFonts w:ascii="Arial" w:hAnsi="Arial" w:cs="Arial"/>
          <w:sz w:val="4"/>
          <w:szCs w:val="28"/>
          <w:lang w:val="pt-PT"/>
        </w:rPr>
      </w:pPr>
    </w:p>
    <w:p w:rsidR="004B596E" w:rsidRPr="00770B3E" w:rsidRDefault="004B596E" w:rsidP="00FA37C5">
      <w:pPr>
        <w:rPr>
          <w:rFonts w:ascii="Arial" w:hAnsi="Arial" w:cs="Arial"/>
          <w:sz w:val="8"/>
          <w:szCs w:val="28"/>
          <w:lang w:val="pt-PT"/>
        </w:rPr>
      </w:pPr>
    </w:p>
    <w:p w:rsidR="00257509" w:rsidRPr="00770B3E" w:rsidRDefault="00257509" w:rsidP="00257509">
      <w:pPr>
        <w:jc w:val="center"/>
        <w:rPr>
          <w:rFonts w:ascii="Arial" w:hAnsi="Arial" w:cs="Arial"/>
          <w:b/>
          <w:sz w:val="18"/>
          <w:szCs w:val="28"/>
        </w:rPr>
      </w:pPr>
      <w:r w:rsidRPr="00770B3E">
        <w:rPr>
          <w:rFonts w:ascii="Arial" w:hAnsi="Arial" w:cs="Arial"/>
          <w:b/>
          <w:sz w:val="18"/>
          <w:szCs w:val="28"/>
        </w:rPr>
        <w:t xml:space="preserve">Planilha para Composição de Preços, para informar o custo unitário, nos termos do art. 40, §2º, inciso II, c/c art. 7º, §2º inciso II da Lei 8.666/93, para preenchimento junto </w:t>
      </w:r>
      <w:proofErr w:type="gramStart"/>
      <w:r w:rsidRPr="00770B3E">
        <w:rPr>
          <w:rFonts w:ascii="Arial" w:hAnsi="Arial" w:cs="Arial"/>
          <w:b/>
          <w:sz w:val="18"/>
          <w:szCs w:val="28"/>
        </w:rPr>
        <w:t>a</w:t>
      </w:r>
      <w:proofErr w:type="gramEnd"/>
      <w:r w:rsidRPr="00770B3E">
        <w:rPr>
          <w:rFonts w:ascii="Arial" w:hAnsi="Arial" w:cs="Arial"/>
          <w:b/>
          <w:sz w:val="18"/>
          <w:szCs w:val="28"/>
        </w:rPr>
        <w:t xml:space="preserve"> proposta a fim de justificar o valor proposto.</w:t>
      </w:r>
    </w:p>
    <w:p w:rsidR="00257509" w:rsidRDefault="00257509" w:rsidP="00257509">
      <w:pPr>
        <w:jc w:val="center"/>
        <w:rPr>
          <w:rFonts w:ascii="Arial" w:hAnsi="Arial" w:cs="Arial"/>
          <w:b/>
          <w:szCs w:val="28"/>
        </w:rPr>
      </w:pPr>
    </w:p>
    <w:tbl>
      <w:tblPr>
        <w:tblW w:w="107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09"/>
        <w:gridCol w:w="8652"/>
        <w:gridCol w:w="1391"/>
      </w:tblGrid>
      <w:tr w:rsidR="0058491C" w:rsidRPr="00020029" w:rsidTr="00FF20C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491C">
              <w:rPr>
                <w:rFonts w:ascii="Arial" w:hAnsi="Arial" w:cs="Arial"/>
                <w:sz w:val="18"/>
                <w:szCs w:val="19"/>
              </w:rPr>
              <w:t>CONTRATAÇÃO DE EMPRESA ESPECIALIZADA EM SERVIÇOS DE DEDETIZAÇÃO E DESRATIZAÇÃO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1C" w:rsidRPr="00020029" w:rsidRDefault="0058491C" w:rsidP="00584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(VEICULOS, COMBUSTÍVEIS, ETC</w:t>
            </w:r>
            <w:proofErr w:type="gramStart"/>
            <w:r w:rsidRPr="00020029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DESPESAS COM DESLOCAMENTO DE SERVIDORES (INCLUINDO </w:t>
            </w:r>
            <w:r>
              <w:rPr>
                <w:rFonts w:ascii="Arial" w:hAnsi="Arial" w:cs="Arial"/>
                <w:sz w:val="16"/>
                <w:szCs w:val="16"/>
              </w:rPr>
              <w:t xml:space="preserve">EVENTUAL </w:t>
            </w:r>
            <w:r w:rsidRPr="00020029">
              <w:rPr>
                <w:rFonts w:ascii="Arial" w:hAnsi="Arial" w:cs="Arial"/>
                <w:sz w:val="16"/>
                <w:szCs w:val="16"/>
              </w:rPr>
              <w:t>HOSPEDAGEM, ALIMENTAÇÃO, ETC</w:t>
            </w:r>
            <w:proofErr w:type="gramStart"/>
            <w:r w:rsidRPr="00020029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DESPESAS COM FUNCIONÁRIOS (COM ENCARGOS)                               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EQUIPAMENTOS NECESSÁRIOS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SERVIÇOS TERCERIZADOS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OPERACIONAIS (CUSTOS ADMINISTRATIVOS)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OUTRAS - ESPECIFICAR: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DOS IMPOSTOS E CONTRIBUIÇÕES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LUCRO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91C" w:rsidRPr="00020029" w:rsidTr="00FF20C5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C" w:rsidRPr="00020029" w:rsidRDefault="0058491C" w:rsidP="00716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EM R$ </w:t>
            </w:r>
            <w:proofErr w:type="gramStart"/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D = A + B + C 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8491C" w:rsidRPr="00020029" w:rsidRDefault="0058491C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601C7" w:rsidRPr="004B596E" w:rsidRDefault="00A913BF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1C7" w:rsidRPr="004B596E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BA" w:rsidRDefault="00F010BA">
      <w:r>
        <w:separator/>
      </w:r>
    </w:p>
  </w:endnote>
  <w:endnote w:type="continuationSeparator" w:id="0">
    <w:p w:rsidR="00F010BA" w:rsidRDefault="00F0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BA" w:rsidRDefault="00F010BA">
      <w:r>
        <w:separator/>
      </w:r>
    </w:p>
  </w:footnote>
  <w:footnote w:type="continuationSeparator" w:id="0">
    <w:p w:rsidR="00F010BA" w:rsidRDefault="00F01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A5C1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A5C13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3610">
      <w:rPr>
        <w:rStyle w:val="Nmerodepgina"/>
        <w:rFonts w:ascii="Arial" w:hAnsi="Arial" w:cs="Arial"/>
        <w:bCs/>
        <w:noProof/>
        <w:sz w:val="16"/>
      </w:rPr>
      <w:t>1</w:t>
    </w:r>
    <w:r w:rsidR="00EA5C1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A5C1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A5C13" w:rsidRPr="005B26C6">
      <w:rPr>
        <w:rStyle w:val="Nmerodepgina"/>
        <w:rFonts w:ascii="Arial" w:hAnsi="Arial" w:cs="Arial"/>
        <w:bCs/>
        <w:sz w:val="16"/>
      </w:rPr>
      <w:fldChar w:fldCharType="separate"/>
    </w:r>
    <w:r w:rsidR="00341F46">
      <w:rPr>
        <w:rStyle w:val="Nmerodepgina"/>
        <w:rFonts w:ascii="Arial" w:hAnsi="Arial" w:cs="Arial"/>
        <w:bCs/>
        <w:noProof/>
        <w:sz w:val="16"/>
      </w:rPr>
      <w:t>1</w:t>
    </w:r>
    <w:r w:rsidR="00EA5C1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C1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A42AF">
                    <w:rPr>
                      <w:sz w:val="24"/>
                      <w:szCs w:val="24"/>
                    </w:rPr>
                    <w:t>0066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CA42AF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A5C1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A42AF">
      <w:rPr>
        <w:sz w:val="36"/>
        <w:szCs w:val="36"/>
      </w:rPr>
      <w:t>013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9E7E86" w:rsidRDefault="00421F93" w:rsidP="00A45A15">
    <w:pPr>
      <w:jc w:val="center"/>
      <w:rPr>
        <w:b/>
        <w:sz w:val="2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36FCE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590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FCE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1F46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260D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3610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3D55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491C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D6EBC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0B3E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E7E86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4CDA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C7AC9"/>
    <w:rsid w:val="00AD2555"/>
    <w:rsid w:val="00AD2595"/>
    <w:rsid w:val="00AD26E7"/>
    <w:rsid w:val="00AD2B11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27F4C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2AF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04C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5C13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0B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0C5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2385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166</cp:revision>
  <cp:lastPrinted>2023-01-16T13:30:00Z</cp:lastPrinted>
  <dcterms:created xsi:type="dcterms:W3CDTF">2022-09-14T13:51:00Z</dcterms:created>
  <dcterms:modified xsi:type="dcterms:W3CDTF">2023-01-16T13:41:00Z</dcterms:modified>
</cp:coreProperties>
</file>