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CB3DC2">
        <w:trPr>
          <w:trHeight w:val="78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1" w:rsidRPr="00CB3DC2" w:rsidRDefault="00B613B6" w:rsidP="00742052">
            <w:pPr>
              <w:rPr>
                <w:rFonts w:ascii="Arial" w:hAnsi="Arial" w:cs="Arial"/>
                <w:sz w:val="28"/>
                <w:szCs w:val="26"/>
              </w:rPr>
            </w:pPr>
            <w:r w:rsidRPr="00562AE7">
              <w:rPr>
                <w:rFonts w:ascii="Arial" w:hAnsi="Arial" w:cs="Arial"/>
                <w:sz w:val="28"/>
                <w:szCs w:val="26"/>
              </w:rPr>
              <w:t>CONSULTA NEUROPEDIATRIA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C00D41"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CB3DC2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250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AD70B6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  <w:u w:val="single"/>
        </w:rPr>
      </w:pPr>
      <w:r w:rsidRPr="0063239A">
        <w:rPr>
          <w:rFonts w:ascii="Arial" w:hAnsi="Arial" w:cs="Arial"/>
          <w:b/>
          <w:sz w:val="16"/>
          <w:u w:val="single"/>
        </w:rPr>
        <w:t>DOCUMENTAÇÃO NECESSÁRIA PARA DISPENSA DE LICITAÇÃO:</w:t>
      </w:r>
    </w:p>
    <w:p w:rsidR="002C7B65" w:rsidRPr="0063239A" w:rsidRDefault="002C7B65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  <w:u w:val="single"/>
        </w:rPr>
      </w:pP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  <w:u w:val="single"/>
        </w:rPr>
      </w:pPr>
      <w:r w:rsidRPr="0063239A">
        <w:rPr>
          <w:rFonts w:ascii="Arial" w:hAnsi="Arial" w:cs="Arial"/>
          <w:b/>
          <w:sz w:val="16"/>
          <w:u w:val="single"/>
        </w:rPr>
        <w:t>PARA CASOS DE PESSOA FÍSICA, APRESENTAR</w:t>
      </w:r>
      <w:r w:rsidR="00776238" w:rsidRPr="0063239A">
        <w:rPr>
          <w:rFonts w:ascii="Arial" w:hAnsi="Arial" w:cs="Arial"/>
          <w:b/>
          <w:sz w:val="16"/>
          <w:u w:val="single"/>
        </w:rPr>
        <w:t xml:space="preserve"> </w:t>
      </w:r>
      <w:r w:rsidR="007933B1" w:rsidRPr="0063239A">
        <w:rPr>
          <w:rFonts w:ascii="Arial" w:hAnsi="Arial" w:cs="Arial"/>
          <w:b/>
          <w:sz w:val="16"/>
          <w:u w:val="single"/>
        </w:rPr>
        <w:t>INFORMAR JUNTO D</w:t>
      </w:r>
      <w:r w:rsidR="00776238" w:rsidRPr="0063239A">
        <w:rPr>
          <w:rFonts w:ascii="Arial" w:hAnsi="Arial" w:cs="Arial"/>
          <w:b/>
          <w:sz w:val="16"/>
          <w:u w:val="single"/>
        </w:rPr>
        <w:t>A PROPOSTA</w:t>
      </w:r>
      <w:r w:rsidRPr="0063239A">
        <w:rPr>
          <w:rFonts w:ascii="Arial" w:hAnsi="Arial" w:cs="Arial"/>
          <w:b/>
          <w:sz w:val="16"/>
          <w:u w:val="single"/>
        </w:rPr>
        <w:t>:</w:t>
      </w: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63239A">
        <w:rPr>
          <w:rFonts w:ascii="Arial" w:hAnsi="Arial" w:cs="Arial"/>
          <w:b/>
          <w:sz w:val="16"/>
        </w:rPr>
        <w:t xml:space="preserve">- </w:t>
      </w:r>
      <w:r w:rsidR="007933B1" w:rsidRPr="0063239A">
        <w:rPr>
          <w:rFonts w:ascii="Arial" w:hAnsi="Arial" w:cs="Arial"/>
          <w:b/>
          <w:sz w:val="16"/>
        </w:rPr>
        <w:t>Nº DE</w:t>
      </w:r>
      <w:r w:rsidRPr="0063239A">
        <w:rPr>
          <w:rFonts w:ascii="Arial" w:hAnsi="Arial" w:cs="Arial"/>
          <w:b/>
          <w:sz w:val="16"/>
        </w:rPr>
        <w:t xml:space="preserve"> REGISTRO NO REFERIDO ÓRGÃO DE CLASSE. </w:t>
      </w: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63239A">
        <w:rPr>
          <w:rFonts w:ascii="Arial" w:hAnsi="Arial" w:cs="Arial"/>
          <w:b/>
          <w:sz w:val="16"/>
        </w:rPr>
        <w:t xml:space="preserve">- </w:t>
      </w:r>
      <w:r w:rsidR="007933B1" w:rsidRPr="0063239A">
        <w:rPr>
          <w:rFonts w:ascii="Arial" w:hAnsi="Arial" w:cs="Arial"/>
          <w:b/>
          <w:sz w:val="16"/>
        </w:rPr>
        <w:t xml:space="preserve">Nº DE </w:t>
      </w:r>
      <w:r w:rsidRPr="0063239A">
        <w:rPr>
          <w:rFonts w:ascii="Arial" w:hAnsi="Arial" w:cs="Arial"/>
          <w:b/>
          <w:sz w:val="16"/>
        </w:rPr>
        <w:t>RG E CPF.</w:t>
      </w: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  <w:u w:val="single"/>
        </w:rPr>
      </w:pPr>
      <w:r w:rsidRPr="0063239A">
        <w:rPr>
          <w:rFonts w:ascii="Arial" w:hAnsi="Arial" w:cs="Arial"/>
          <w:b/>
          <w:sz w:val="16"/>
          <w:u w:val="single"/>
        </w:rPr>
        <w:t>PARA CASOS DE PESSOA JURÍDICA, APRESENTAR:</w:t>
      </w: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63239A">
        <w:rPr>
          <w:rFonts w:ascii="Arial" w:hAnsi="Arial" w:cs="Arial"/>
          <w:b/>
          <w:sz w:val="16"/>
        </w:rPr>
        <w:t>- CARTÃO DO CNPJ</w:t>
      </w:r>
    </w:p>
    <w:p w:rsidR="00AB411D" w:rsidRPr="0063239A" w:rsidRDefault="00AB411D" w:rsidP="00AB411D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63239A">
        <w:rPr>
          <w:rFonts w:ascii="Arial" w:hAnsi="Arial" w:cs="Arial"/>
          <w:b/>
          <w:sz w:val="16"/>
        </w:rPr>
        <w:t>- CERTIDÕES FISCAIS REGULARES (CRÉDITOS TRIBUTÁRIOS FEDERAIS E À DÍVIDA ATIVA DA UNIÃO, FGTS E CNDT</w:t>
      </w:r>
      <w:r w:rsidR="00D2258D">
        <w:rPr>
          <w:rFonts w:ascii="Arial" w:hAnsi="Arial" w:cs="Arial"/>
          <w:b/>
          <w:sz w:val="16"/>
        </w:rPr>
        <w:t>,</w:t>
      </w:r>
      <w:r w:rsidR="00D2258D" w:rsidRPr="00D2258D">
        <w:rPr>
          <w:rFonts w:ascii="Arial" w:hAnsi="Arial" w:cs="Arial"/>
          <w:b/>
          <w:sz w:val="16"/>
        </w:rPr>
        <w:t xml:space="preserve"> </w:t>
      </w:r>
      <w:r w:rsidR="00D2258D" w:rsidRPr="0063239A">
        <w:rPr>
          <w:rFonts w:ascii="Arial" w:hAnsi="Arial" w:cs="Arial"/>
          <w:b/>
          <w:sz w:val="16"/>
        </w:rPr>
        <w:t>CONFORME DETERMINA O ART. 68, INCISOS III, IV E V DA LEI 14.133/21.</w:t>
      </w:r>
      <w:proofErr w:type="gramStart"/>
      <w:r w:rsidRPr="0063239A">
        <w:rPr>
          <w:rFonts w:ascii="Arial" w:hAnsi="Arial" w:cs="Arial"/>
          <w:b/>
          <w:sz w:val="16"/>
        </w:rPr>
        <w:t>)</w:t>
      </w:r>
      <w:proofErr w:type="gramEnd"/>
    </w:p>
    <w:p w:rsidR="008233C9" w:rsidRPr="0063239A" w:rsidRDefault="008233C9" w:rsidP="008233C9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</w:p>
    <w:p w:rsidR="004B0AD3" w:rsidRDefault="007A13DD" w:rsidP="008233C9">
      <w:p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63239A">
        <w:rPr>
          <w:rFonts w:ascii="Arial" w:hAnsi="Arial" w:cs="Arial"/>
          <w:b/>
          <w:sz w:val="16"/>
        </w:rPr>
        <w:t>OBS</w:t>
      </w:r>
      <w:r w:rsidR="00D2258D">
        <w:rPr>
          <w:rFonts w:ascii="Arial" w:hAnsi="Arial" w:cs="Arial"/>
          <w:b/>
          <w:sz w:val="16"/>
        </w:rPr>
        <w:t xml:space="preserve"> – CONDIÇÕES PARA A CONTRATAÇÃO</w:t>
      </w:r>
      <w:r w:rsidRPr="0063239A">
        <w:rPr>
          <w:rFonts w:ascii="Arial" w:hAnsi="Arial" w:cs="Arial"/>
          <w:b/>
          <w:sz w:val="16"/>
        </w:rPr>
        <w:t xml:space="preserve">: </w:t>
      </w:r>
    </w:p>
    <w:p w:rsidR="003F377F" w:rsidRDefault="00820F79" w:rsidP="003F377F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3F377F">
        <w:rPr>
          <w:rFonts w:ascii="Arial" w:hAnsi="Arial" w:cs="Arial"/>
          <w:b/>
          <w:sz w:val="16"/>
        </w:rPr>
        <w:t>CONTRATAÇÃO PELO PERÍODO DE 90 (NOVENTA) DIAS</w:t>
      </w:r>
      <w:r w:rsidR="003F377F">
        <w:rPr>
          <w:rFonts w:ascii="Arial" w:hAnsi="Arial" w:cs="Arial"/>
          <w:b/>
          <w:sz w:val="16"/>
        </w:rPr>
        <w:t>,</w:t>
      </w:r>
      <w:r w:rsidRPr="003F377F">
        <w:rPr>
          <w:rFonts w:ascii="Arial" w:hAnsi="Arial" w:cs="Arial"/>
          <w:b/>
          <w:sz w:val="16"/>
        </w:rPr>
        <w:t xml:space="preserve"> </w:t>
      </w:r>
      <w:r w:rsidR="003F377F">
        <w:rPr>
          <w:rFonts w:ascii="Arial" w:hAnsi="Arial" w:cs="Arial"/>
          <w:b/>
          <w:sz w:val="16"/>
        </w:rPr>
        <w:t>PARA ATENDER A UMA DEMANDA ESTIMADA DE 150 (CENTO E CINQUENTA) CRIANÇAS, COM RETORNO DE FORMA DIFERENCIADA DE CADA PACIENTE, OU SEJA, UNS COM 30 (TRINTA) E OUTROS COM 90 (NOVENTA) DIAS.</w:t>
      </w:r>
    </w:p>
    <w:p w:rsidR="00820F79" w:rsidRPr="003F377F" w:rsidRDefault="00820F79" w:rsidP="00820F79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3F377F">
        <w:rPr>
          <w:rFonts w:ascii="Arial" w:hAnsi="Arial" w:cs="Arial"/>
          <w:b/>
          <w:sz w:val="16"/>
        </w:rPr>
        <w:t>A FIRMA OU PROFISSIONAL QUE APRESENTAR MENOR PREÇO E ESTIVER REGULAR COM AS CNDS FISCAIS, DEVERÁ AGUARDAR APROVAÇÃO DO EMPENHO PARA QUE A CONTRATAÇÃO SEJA EFETIVADA</w:t>
      </w:r>
      <w:r w:rsidR="00D2258D" w:rsidRPr="003F377F">
        <w:rPr>
          <w:rFonts w:ascii="Arial" w:hAnsi="Arial" w:cs="Arial"/>
          <w:b/>
          <w:sz w:val="16"/>
        </w:rPr>
        <w:t>, QUE SERÁ APÓS PARECER PARA DISPENSA DE LICITAÇÃO ATRAVÉS DO ART. 75 DA LEI 14.133/21, PELO CONTROLE INTERNO E ASSESSORIA JURÍDICA E VERIFICAÇÃO DE DISPONIBILIDADE ORÇAMENTÁRIA</w:t>
      </w:r>
      <w:r w:rsidRPr="003F377F">
        <w:rPr>
          <w:rFonts w:ascii="Arial" w:hAnsi="Arial" w:cs="Arial"/>
          <w:b/>
          <w:sz w:val="16"/>
        </w:rPr>
        <w:t>.</w:t>
      </w:r>
    </w:p>
    <w:p w:rsidR="007A13DD" w:rsidRPr="00820F79" w:rsidRDefault="007A13DD" w:rsidP="00820F79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</w:rPr>
      </w:pPr>
      <w:r w:rsidRPr="00820F79">
        <w:rPr>
          <w:rFonts w:ascii="Arial" w:hAnsi="Arial" w:cs="Arial"/>
          <w:b/>
          <w:sz w:val="16"/>
        </w:rPr>
        <w:t xml:space="preserve">ESTA GUIA ESTARÁ DISPONIBILIZADA NO SÍTIO OFICIAL DA MUNICIPALIDADE: </w:t>
      </w:r>
      <w:hyperlink r:id="rId10" w:history="1">
        <w:r w:rsidRPr="00820F79">
          <w:rPr>
            <w:rStyle w:val="Hyperlink"/>
            <w:rFonts w:ascii="Arial" w:hAnsi="Arial" w:cs="Arial"/>
            <w:b/>
            <w:sz w:val="16"/>
          </w:rPr>
          <w:t>https://sumidouro.rj.gov.br/Compra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DE" w:rsidRDefault="00D26CDE">
      <w:r>
        <w:separator/>
      </w:r>
    </w:p>
  </w:endnote>
  <w:endnote w:type="continuationSeparator" w:id="0">
    <w:p w:rsidR="00D26CDE" w:rsidRDefault="00D2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DE" w:rsidRDefault="00D26CDE">
      <w:r>
        <w:separator/>
      </w:r>
    </w:p>
  </w:footnote>
  <w:footnote w:type="continuationSeparator" w:id="0">
    <w:p w:rsidR="00D26CDE" w:rsidRDefault="00D26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A907C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907C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07CA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813A40">
                    <w:rPr>
                      <w:sz w:val="28"/>
                    </w:rPr>
                    <w:t>0214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8550A2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550A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550A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A907C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75222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A907C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907CA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A907C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907C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907C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73A15">
      <w:rPr>
        <w:rStyle w:val="Nmerodepgina"/>
        <w:rFonts w:ascii="Arial" w:hAnsi="Arial" w:cs="Arial"/>
        <w:bCs/>
        <w:noProof/>
        <w:sz w:val="16"/>
      </w:rPr>
      <w:t>1</w:t>
    </w:r>
    <w:r w:rsidR="00A907C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A907C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A907C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907C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34D9C"/>
    <w:multiLevelType w:val="hybridMultilevel"/>
    <w:tmpl w:val="8D406BCC"/>
    <w:lvl w:ilvl="0" w:tplc="89A0586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CF4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6E2F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C7B65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77F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0AD3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0E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39A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20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238"/>
    <w:rsid w:val="00776316"/>
    <w:rsid w:val="007768A2"/>
    <w:rsid w:val="007768FC"/>
    <w:rsid w:val="007775CD"/>
    <w:rsid w:val="00777CDE"/>
    <w:rsid w:val="00777D11"/>
    <w:rsid w:val="00780E77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3B1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40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0F79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3C9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0A2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1F0B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7CA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1D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0B6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15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29FC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3DC2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58D"/>
    <w:rsid w:val="00D235AD"/>
    <w:rsid w:val="00D2443D"/>
    <w:rsid w:val="00D24FC5"/>
    <w:rsid w:val="00D254CE"/>
    <w:rsid w:val="00D2696F"/>
    <w:rsid w:val="00D26CDE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313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BCC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88F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umidouro.rj.gov.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846E-8095-4C26-A950-D3B8071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1276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35</cp:revision>
  <cp:lastPrinted>2023-01-20T13:11:00Z</cp:lastPrinted>
  <dcterms:created xsi:type="dcterms:W3CDTF">2023-01-20T12:53:00Z</dcterms:created>
  <dcterms:modified xsi:type="dcterms:W3CDTF">2023-01-20T13:20:00Z</dcterms:modified>
</cp:coreProperties>
</file>