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711"/>
        <w:gridCol w:w="730"/>
        <w:gridCol w:w="825"/>
        <w:gridCol w:w="1433"/>
        <w:gridCol w:w="1433"/>
      </w:tblGrid>
      <w:tr w:rsidR="00AB3B16" w:rsidRPr="002D4B5D" w:rsidTr="008A175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8A175F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B16051" w:rsidRDefault="008A175F" w:rsidP="00022359">
            <w:pPr>
              <w:rPr>
                <w:rFonts w:ascii="Arial" w:hAnsi="Arial" w:cs="Arial"/>
                <w:szCs w:val="24"/>
              </w:rPr>
            </w:pPr>
            <w:r w:rsidRPr="00B16051">
              <w:rPr>
                <w:rFonts w:ascii="Arial" w:hAnsi="Arial" w:cs="Arial"/>
                <w:szCs w:val="24"/>
              </w:rPr>
              <w:t>CONTRATAÇÃO DE EMPRESA ESPECIALIZADA EM CONFECÇ</w:t>
            </w:r>
            <w:r w:rsidR="00DC5425" w:rsidRPr="00B16051">
              <w:rPr>
                <w:rFonts w:ascii="Arial" w:hAnsi="Arial" w:cs="Arial"/>
                <w:szCs w:val="24"/>
              </w:rPr>
              <w:t>Ã</w:t>
            </w:r>
            <w:r w:rsidRPr="00B16051">
              <w:rPr>
                <w:rFonts w:ascii="Arial" w:hAnsi="Arial" w:cs="Arial"/>
                <w:szCs w:val="24"/>
              </w:rPr>
              <w:t>O E INSTALAÇÃO DE CORTINAS DIVISÓRIAS PARA LEITOS ADULTO E PEDIÁTRICO EM P</w:t>
            </w:r>
            <w:r w:rsidR="007B1717" w:rsidRPr="00B16051">
              <w:rPr>
                <w:rFonts w:ascii="Arial" w:hAnsi="Arial" w:cs="Arial"/>
                <w:szCs w:val="24"/>
              </w:rPr>
              <w:t>VC COM TELA SUPERIOR IMPERMEÁVEL. NÃO ABSORVE ÁGUA, SECREÇÕES E PÓ, PODENDO SER HIGIENIZADAS 100% NO LOCAL, 100% ANTIBACTERIANAS E 100% ANTIFÚNGICAS, CORTINAS 100% RETARDANTE A CHAMAS, COM VIÉS DE REFORÇO EM TODA LATERAL DA CORTINA</w:t>
            </w:r>
            <w:r w:rsidR="00993FEA" w:rsidRPr="00B16051">
              <w:rPr>
                <w:rFonts w:ascii="Arial" w:hAnsi="Arial" w:cs="Arial"/>
                <w:szCs w:val="24"/>
              </w:rPr>
              <w:t xml:space="preserve"> CONFORMES DETALHES:</w:t>
            </w:r>
          </w:p>
          <w:p w:rsidR="00993FEA" w:rsidRPr="00B16051" w:rsidRDefault="00993FEA" w:rsidP="00022359">
            <w:pPr>
              <w:rPr>
                <w:rFonts w:ascii="Arial" w:hAnsi="Arial" w:cs="Arial"/>
                <w:szCs w:val="24"/>
              </w:rPr>
            </w:pPr>
            <w:r w:rsidRPr="00B16051">
              <w:rPr>
                <w:rFonts w:ascii="Arial" w:hAnsi="Arial" w:cs="Arial"/>
                <w:szCs w:val="24"/>
              </w:rPr>
              <w:t>- COMPRIMENTO DAS CORTINAS: 4 METROS</w:t>
            </w:r>
          </w:p>
          <w:p w:rsidR="00993FEA" w:rsidRPr="00B16051" w:rsidRDefault="00993FEA" w:rsidP="00022359">
            <w:pPr>
              <w:rPr>
                <w:rFonts w:ascii="Arial" w:hAnsi="Arial" w:cs="Arial"/>
                <w:szCs w:val="24"/>
              </w:rPr>
            </w:pPr>
            <w:r w:rsidRPr="00B16051">
              <w:rPr>
                <w:rFonts w:ascii="Arial" w:hAnsi="Arial" w:cs="Arial"/>
                <w:szCs w:val="24"/>
              </w:rPr>
              <w:t>- ALTURA DAS CORTINAS: 3 METROS</w:t>
            </w:r>
          </w:p>
          <w:p w:rsidR="00993FEA" w:rsidRPr="00B16051" w:rsidRDefault="00993FEA" w:rsidP="00022359">
            <w:pPr>
              <w:rPr>
                <w:rFonts w:ascii="Arial" w:hAnsi="Arial" w:cs="Arial"/>
                <w:szCs w:val="24"/>
              </w:rPr>
            </w:pPr>
            <w:r w:rsidRPr="00B16051">
              <w:rPr>
                <w:rFonts w:ascii="Arial" w:hAnsi="Arial" w:cs="Arial"/>
                <w:szCs w:val="24"/>
              </w:rPr>
              <w:t xml:space="preserve">- ESPESSURA DAS CORTINAS EM PVC DE 0,40 MM, COM </w:t>
            </w:r>
            <w:proofErr w:type="gramStart"/>
            <w:r w:rsidRPr="00B16051">
              <w:rPr>
                <w:rFonts w:ascii="Arial" w:hAnsi="Arial" w:cs="Arial"/>
                <w:szCs w:val="24"/>
              </w:rPr>
              <w:t>TRILHOS</w:t>
            </w:r>
            <w:proofErr w:type="gramEnd"/>
          </w:p>
          <w:p w:rsidR="00993FEA" w:rsidRPr="00B16051" w:rsidRDefault="00993FEA" w:rsidP="00022359">
            <w:pPr>
              <w:rPr>
                <w:rFonts w:ascii="Arial" w:hAnsi="Arial" w:cs="Arial"/>
                <w:szCs w:val="24"/>
              </w:rPr>
            </w:pPr>
            <w:r w:rsidRPr="00B16051">
              <w:rPr>
                <w:rFonts w:ascii="Arial" w:hAnsi="Arial" w:cs="Arial"/>
                <w:szCs w:val="24"/>
              </w:rPr>
              <w:t>- COR AZUL CLARO</w:t>
            </w:r>
          </w:p>
          <w:p w:rsidR="00993FEA" w:rsidRPr="00993FEA" w:rsidRDefault="00993FEA" w:rsidP="00827D8B">
            <w:pPr>
              <w:rPr>
                <w:rFonts w:ascii="Arial" w:hAnsi="Arial" w:cs="Arial"/>
                <w:sz w:val="22"/>
                <w:szCs w:val="24"/>
              </w:rPr>
            </w:pPr>
            <w:r w:rsidRPr="00B16051">
              <w:rPr>
                <w:rFonts w:ascii="Arial" w:hAnsi="Arial" w:cs="Arial"/>
                <w:szCs w:val="24"/>
              </w:rPr>
              <w:t xml:space="preserve">- TIPO DE MATERIAIS UTILIZADOS NA FABRICAÇÃO DA CORTINA DE PVC: TELA SUPERIOR DISPONÍVEL NO MODELO COLMÉIA, TIRAS OU TOTAL EM PVC, ILHOSES EM LATÃO NIQUELADO (NÃO ENFERRUJA), ÓLEO DE SOJA EPOXIDADO, CARBONATO DE CÁLCIO, ESPESSURA DO PVC DE 0,40 MM.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911EF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34107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A175F">
        <w:trPr>
          <w:trHeight w:val="165"/>
          <w:jc w:val="center"/>
        </w:trPr>
        <w:tc>
          <w:tcPr>
            <w:tcW w:w="10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58024F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827D8B" w:rsidRPr="00B16051" w:rsidRDefault="00827D8B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OBSERVAÇÕES ADICIONAIS:</w:t>
      </w:r>
    </w:p>
    <w:p w:rsidR="00827D8B" w:rsidRPr="00B16051" w:rsidRDefault="00827D8B" w:rsidP="00827D8B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- SERÃO INSTALADOS EM CADA LEITO DO HOSPITAL MUNICIPAL DR. JOÃO PEREIRA MARTINS.</w:t>
      </w:r>
    </w:p>
    <w:p w:rsidR="00827D8B" w:rsidRPr="00B16051" w:rsidRDefault="00827D8B" w:rsidP="00827D8B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- O PRAZO PARA INSTALAÇÃO DAS CORTINAS SERÁ A COMBINAR COM A DIREÇÃO.</w:t>
      </w:r>
    </w:p>
    <w:p w:rsidR="009A4070" w:rsidRPr="00B16051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  <w:u w:val="single"/>
        </w:rPr>
        <w:t>DOCUMENTAÇÃO NECESSÁRIA PARA DISPENSA DE LICITAÇÃO:</w:t>
      </w:r>
    </w:p>
    <w:p w:rsidR="009A4070" w:rsidRPr="00B16051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CERTIDÃO FISCAL REGULAR CERTIDÃO DE DÉBITOS RELATIVOS A CRÉDITOS TRIBUTÁRIOS FEDERAIS E À DÍVIDA ATIVA DA UNIÃO (PREVIDENCIÁRIA)</w:t>
      </w:r>
    </w:p>
    <w:p w:rsidR="009A4070" w:rsidRPr="00B16051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CERTIDÃO FISCAL REGULAR DO FGTS.</w:t>
      </w:r>
    </w:p>
    <w:p w:rsidR="009A4070" w:rsidRPr="00B16051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CERTIDÃO NEGATIVA DE DÉBITOS TRABALHISTAS (CNDT)</w:t>
      </w:r>
    </w:p>
    <w:p w:rsidR="008B2A33" w:rsidRPr="00B16051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 xml:space="preserve">COMPROVAÇÃO DE QUALIFICAÇÃO HÁBIL PARA FORNECIMENTO DOS </w:t>
      </w:r>
      <w:r w:rsidR="00022359" w:rsidRPr="00B16051">
        <w:rPr>
          <w:rFonts w:ascii="Calibri" w:hAnsi="Calibri"/>
          <w:b/>
          <w:sz w:val="18"/>
          <w:szCs w:val="16"/>
        </w:rPr>
        <w:t>SERVIÇOS</w:t>
      </w:r>
      <w:r w:rsidR="00D61B6A" w:rsidRPr="00B16051">
        <w:rPr>
          <w:rFonts w:ascii="Calibri" w:hAnsi="Calibri"/>
          <w:b/>
          <w:sz w:val="18"/>
          <w:szCs w:val="16"/>
        </w:rPr>
        <w:t>/ PRODUTOS</w:t>
      </w:r>
      <w:r w:rsidRPr="00B16051">
        <w:rPr>
          <w:rFonts w:ascii="Calibri" w:hAnsi="Calibri"/>
          <w:b/>
          <w:sz w:val="18"/>
          <w:szCs w:val="16"/>
        </w:rPr>
        <w:t>, OBJETO DESTA COTAÇÃO, CONSTITUÍDO POR DECLARAÇÃO (ÕES) CONCEDIDA (S) POR PESSOA (S) JURÍDICA (S) DE DIREITO PÚBLICO OU PRIVADO, ATESTANDO</w:t>
      </w:r>
      <w:r w:rsidR="00D61B6A" w:rsidRPr="00B16051">
        <w:rPr>
          <w:rFonts w:ascii="Calibri" w:hAnsi="Calibri"/>
          <w:b/>
          <w:sz w:val="18"/>
          <w:szCs w:val="16"/>
        </w:rPr>
        <w:t xml:space="preserve"> QUE A EMPRESA PRESTOU SERVIÇOS/ PRODUTOS </w:t>
      </w:r>
      <w:proofErr w:type="gramStart"/>
      <w:r w:rsidRPr="00B16051">
        <w:rPr>
          <w:rFonts w:ascii="Calibri" w:hAnsi="Calibri"/>
          <w:b/>
          <w:sz w:val="18"/>
          <w:szCs w:val="16"/>
        </w:rPr>
        <w:t>SEMELHANTES</w:t>
      </w:r>
      <w:proofErr w:type="gramEnd"/>
      <w:r w:rsidRPr="00B16051">
        <w:rPr>
          <w:rFonts w:ascii="Calibri" w:hAnsi="Calibri"/>
          <w:b/>
          <w:sz w:val="18"/>
          <w:szCs w:val="16"/>
        </w:rPr>
        <w:t xml:space="preserve"> AOS DO OBJETO DESTA COTAÇÃO.</w:t>
      </w:r>
    </w:p>
    <w:p w:rsidR="009A4070" w:rsidRPr="00B16051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  <w:u w:val="single"/>
        </w:rPr>
      </w:pPr>
      <w:r w:rsidRPr="00B16051">
        <w:rPr>
          <w:rFonts w:ascii="Calibri" w:hAnsi="Calibri"/>
          <w:b/>
          <w:sz w:val="18"/>
          <w:szCs w:val="16"/>
          <w:u w:val="single"/>
        </w:rPr>
        <w:t>CONDIÇÕES PARA A CONTRATAÇÃO:</w:t>
      </w:r>
    </w:p>
    <w:p w:rsidR="009A4070" w:rsidRPr="00B16051" w:rsidRDefault="009A4070" w:rsidP="009A4070">
      <w:pPr>
        <w:tabs>
          <w:tab w:val="left" w:pos="1200"/>
        </w:tabs>
        <w:jc w:val="both"/>
        <w:rPr>
          <w:rFonts w:ascii="Calibri" w:hAnsi="Calibri"/>
          <w:b/>
          <w:sz w:val="18"/>
          <w:szCs w:val="16"/>
          <w:u w:val="single"/>
        </w:rPr>
      </w:pPr>
    </w:p>
    <w:p w:rsidR="008B2A33" w:rsidRPr="00B16051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B16051">
        <w:rPr>
          <w:rFonts w:ascii="Calibri" w:hAnsi="Calibri"/>
          <w:b/>
          <w:sz w:val="18"/>
          <w:szCs w:val="16"/>
        </w:rPr>
        <w:t>DEVERÁ(</w:t>
      </w:r>
      <w:proofErr w:type="gramEnd"/>
      <w:r w:rsidRPr="00B16051">
        <w:rPr>
          <w:rFonts w:ascii="Calibri" w:hAnsi="Calibri"/>
          <w:b/>
          <w:sz w:val="18"/>
          <w:szCs w:val="16"/>
        </w:rPr>
        <w:t>ÃO) AGUARDAR APROVAÇÃO DO EMPENHO PARA QUE A CONTRATAÇÃO SEJA EFETIVADA.</w:t>
      </w:r>
    </w:p>
    <w:p w:rsidR="009A4070" w:rsidRPr="00B16051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B16051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590C15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6"/>
        </w:rPr>
      </w:pPr>
      <w:r w:rsidRPr="00B16051">
        <w:rPr>
          <w:rFonts w:ascii="Calibri" w:hAnsi="Calibri"/>
          <w:b/>
          <w:sz w:val="18"/>
          <w:szCs w:val="16"/>
        </w:rPr>
        <w:t>O AVISO DE INTENÇÃO DE DISPENSA DE LICITAÇÃO JUNTAMENTE COM ESTA GUIA ESTÁ DISPONIBILIZADO NO SÍTIO OFICIAL DA MUNICIPALIDADE:</w:t>
      </w:r>
      <w:r w:rsidRPr="00B16051">
        <w:rPr>
          <w:rFonts w:ascii="Arial" w:hAnsi="Arial" w:cs="Arial"/>
          <w:b/>
          <w:sz w:val="18"/>
          <w:szCs w:val="16"/>
        </w:rPr>
        <w:t xml:space="preserve"> </w:t>
      </w:r>
      <w:hyperlink r:id="rId8" w:history="1">
        <w:r w:rsidR="00590C15" w:rsidRPr="00590C15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590C15" w:rsidRPr="00B16051" w:rsidRDefault="00590C15" w:rsidP="00590C15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8"/>
          <w:szCs w:val="16"/>
        </w:rPr>
      </w:pPr>
    </w:p>
    <w:sectPr w:rsidR="00590C15" w:rsidRPr="00B16051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61" w:rsidRDefault="001A2661">
      <w:r>
        <w:separator/>
      </w:r>
    </w:p>
  </w:endnote>
  <w:endnote w:type="continuationSeparator" w:id="0">
    <w:p w:rsidR="001A2661" w:rsidRDefault="001A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61" w:rsidRDefault="001A2661">
      <w:r>
        <w:separator/>
      </w:r>
    </w:p>
  </w:footnote>
  <w:footnote w:type="continuationSeparator" w:id="0">
    <w:p w:rsidR="001A2661" w:rsidRDefault="001A2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35F2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35F2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90C1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90C1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35F2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135F2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135F2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A175F">
                    <w:rPr>
                      <w:sz w:val="28"/>
                    </w:rPr>
                    <w:t>4174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A175F">
      <w:rPr>
        <w:rFonts w:ascii="Verdana" w:hAnsi="Verdana"/>
        <w:caps/>
        <w:sz w:val="32"/>
        <w:szCs w:val="32"/>
      </w:rPr>
      <w:t>217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B07B99">
      <w:rPr>
        <w:rFonts w:ascii="Verdana" w:hAnsi="Verdana"/>
        <w:caps/>
        <w:sz w:val="32"/>
        <w:szCs w:val="32"/>
      </w:rPr>
      <w:t>2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1F9E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BB7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B1A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107"/>
    <w:rsid w:val="00134780"/>
    <w:rsid w:val="00134FDB"/>
    <w:rsid w:val="00135106"/>
    <w:rsid w:val="0013554B"/>
    <w:rsid w:val="00135C00"/>
    <w:rsid w:val="00135CDB"/>
    <w:rsid w:val="00135E13"/>
    <w:rsid w:val="00135F27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1ADC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276"/>
    <w:rsid w:val="001974FE"/>
    <w:rsid w:val="00197741"/>
    <w:rsid w:val="001A08B5"/>
    <w:rsid w:val="001A2661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7B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1CC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1EF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388F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24F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0C15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AF1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717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3FA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27D8B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75F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A2B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1ED6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801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3FEA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CF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51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2F0C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B7F24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B6A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14C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425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5DB1"/>
    <w:rsid w:val="00FD630C"/>
    <w:rsid w:val="00FD643D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465A-9D7F-4DB0-851D-46774B06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2516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56</cp:revision>
  <cp:lastPrinted>2023-12-14T18:06:00Z</cp:lastPrinted>
  <dcterms:created xsi:type="dcterms:W3CDTF">2023-12-14T13:20:00Z</dcterms:created>
  <dcterms:modified xsi:type="dcterms:W3CDTF">2023-12-14T18:09:00Z</dcterms:modified>
</cp:coreProperties>
</file>