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228"/>
        <w:gridCol w:w="652"/>
        <w:gridCol w:w="751"/>
        <w:gridCol w:w="562"/>
        <w:gridCol w:w="578"/>
        <w:gridCol w:w="1313"/>
        <w:gridCol w:w="1436"/>
      </w:tblGrid>
      <w:tr w:rsidR="005F00FA" w:rsidTr="00A133FC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FA" w:rsidRPr="00AD26E7" w:rsidRDefault="005F00F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FA" w:rsidRDefault="005F00F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FA" w:rsidRPr="00AD26E7" w:rsidRDefault="005F00F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FA" w:rsidRPr="00AD26E7" w:rsidRDefault="005F00F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FA" w:rsidRDefault="005F00FA" w:rsidP="005F00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PREÇO UNITÁRIO MÁXIMO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FA" w:rsidRPr="00AD26E7" w:rsidRDefault="005F00F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FA" w:rsidRDefault="005F00F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F00FA" w:rsidRPr="00AF33C7" w:rsidTr="00A133FC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 w:rsidP="00113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CADEIRA SECRETÁRIA FIXA, ASSENTO ACOLCHOADO COR </w:t>
            </w:r>
            <w:proofErr w:type="gramStart"/>
            <w:r>
              <w:rPr>
                <w:rFonts w:ascii="Arial" w:hAnsi="Arial" w:cs="Arial"/>
              </w:rPr>
              <w:t>VERDE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Unidades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5F00FA" w:rsidRDefault="005F00FA" w:rsidP="00586736">
            <w:pPr>
              <w:jc w:val="center"/>
              <w:rPr>
                <w:rFonts w:ascii="Arial" w:hAnsi="Arial" w:cs="Arial"/>
              </w:rPr>
            </w:pPr>
            <w:r w:rsidRPr="005F00FA">
              <w:rPr>
                <w:rFonts w:ascii="Arial" w:hAnsi="Arial" w:cs="Arial"/>
              </w:rPr>
              <w:t xml:space="preserve">R$ 209,84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5F00FA" w:rsidRPr="00AF33C7" w:rsidTr="00A133FC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 w:rsidP="00113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POLTRONA DIRETOR, BASE GIRATÓRIA CROMADA, ASSENTO ACOLCHOADO COR VERDE, COM RODÍZIOS, </w:t>
            </w:r>
            <w:proofErr w:type="gramStart"/>
            <w:r>
              <w:rPr>
                <w:rFonts w:ascii="Arial" w:hAnsi="Arial" w:cs="Arial"/>
              </w:rPr>
              <w:t>ENCOSTO EM</w:t>
            </w:r>
            <w:proofErr w:type="gramEnd"/>
            <w:r>
              <w:rPr>
                <w:rFonts w:ascii="Arial" w:hAnsi="Arial" w:cs="Arial"/>
              </w:rPr>
              <w:t xml:space="preserve"> TELA MESH, SUPORTE ATÉ 120 KG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Unidades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5F00FA" w:rsidRDefault="005F00FA" w:rsidP="00586736">
            <w:pPr>
              <w:jc w:val="center"/>
              <w:rPr>
                <w:rFonts w:ascii="Arial" w:hAnsi="Arial" w:cs="Arial"/>
              </w:rPr>
            </w:pPr>
            <w:r w:rsidRPr="005F00FA">
              <w:rPr>
                <w:rFonts w:ascii="Arial" w:hAnsi="Arial" w:cs="Arial"/>
              </w:rPr>
              <w:t xml:space="preserve"> R$ 805,12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5F00FA" w:rsidRPr="00AF33C7" w:rsidTr="00A133FC">
        <w:trPr>
          <w:trHeight w:val="37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 w:rsidP="00113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MESA DE ESCRITÓRIO TAM 1,20 (LARGURA) X 0,60 (PROFUNDIDADE) X 0,75 (ALTURA) COM 02 GAVETAS COM CHAVES, TAMPO EM MDP, PÉS EM AÇO COM PINTURA ELETROSTÁTICA APÓXI A PÓ, CANTOS ARREDEONDADOS EM FITA DE BORDA </w:t>
            </w:r>
            <w:proofErr w:type="gramStart"/>
            <w:r>
              <w:rPr>
                <w:rFonts w:ascii="Arial" w:hAnsi="Arial" w:cs="Arial"/>
              </w:rPr>
              <w:t>PVC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Unidades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5F00FA" w:rsidRDefault="005F00FA" w:rsidP="00586736">
            <w:pPr>
              <w:jc w:val="center"/>
              <w:rPr>
                <w:rFonts w:ascii="Arial" w:hAnsi="Arial" w:cs="Arial"/>
              </w:rPr>
            </w:pPr>
            <w:r w:rsidRPr="005F00FA">
              <w:rPr>
                <w:rFonts w:ascii="Arial" w:hAnsi="Arial" w:cs="Arial"/>
              </w:rPr>
              <w:t xml:space="preserve"> R$ 488,78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5F00FA" w:rsidRPr="00AF33C7" w:rsidTr="00A133FC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 w:rsidP="00113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MESA DE REINIÕES PARA 06 LUGARES TAMPO</w:t>
            </w:r>
            <w:proofErr w:type="gramEnd"/>
            <w:r>
              <w:rPr>
                <w:rFonts w:ascii="Arial" w:hAnsi="Arial" w:cs="Arial"/>
              </w:rPr>
              <w:t xml:space="preserve"> EM MDP, PÉS EM AÇO COM PINTURA ELETROSTÁTICA APÓXI A PÓ, CANTOS ARREDEONDADOS EM FITA DE BORDA PVC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Unidades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5F00FA" w:rsidRDefault="005F00FA" w:rsidP="00586736">
            <w:pPr>
              <w:jc w:val="center"/>
              <w:rPr>
                <w:rFonts w:ascii="Arial" w:hAnsi="Arial" w:cs="Arial"/>
              </w:rPr>
            </w:pPr>
            <w:r w:rsidRPr="005F00FA">
              <w:rPr>
                <w:rFonts w:ascii="Arial" w:hAnsi="Arial" w:cs="Arial"/>
              </w:rPr>
              <w:t xml:space="preserve"> R$ 909,40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5F00FA" w:rsidRPr="00AF33C7" w:rsidTr="00A133FC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 w:rsidP="00113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CADEIRA DE ESCRITÓRIO PRETA COM REGULAGEM DE ALTURA E BASE CROMADA, ENCOSTO MATERIAL: TELA MESH, REVESTIMENTO: POLIPROPILENO, ESTRUTURA: TUBOS DE AÇO E POLIPROPILENO, PESO SUPORTADO PELO PRODUTO: ATÉ 120KG, ASSENTO MATERIAL: TECIDO TELADO – ACOLCHOADO, ALTURA MÍNIMA 80 CM, ALTURA MÁXIMA: 87 CM ,LARGURA: 57 CM, COMPRIMENTO: 48 CM, ASSENTO LARGURA: 48CM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Unidades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Default="005F0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5F00FA" w:rsidRDefault="005F00FA" w:rsidP="00586736">
            <w:pPr>
              <w:jc w:val="center"/>
              <w:rPr>
                <w:rFonts w:ascii="Arial" w:hAnsi="Arial" w:cs="Arial"/>
              </w:rPr>
            </w:pPr>
            <w:r w:rsidRPr="005F00FA">
              <w:rPr>
                <w:rFonts w:ascii="Arial" w:hAnsi="Arial" w:cs="Arial"/>
              </w:rPr>
              <w:t xml:space="preserve"> R$ 434,57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5F00FA" w:rsidRPr="00AF33C7" w:rsidTr="00A133FC">
        <w:trPr>
          <w:trHeight w:val="425"/>
          <w:jc w:val="center"/>
        </w:trPr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F00FA" w:rsidRPr="00B15FB2" w:rsidRDefault="005F00FA" w:rsidP="005F00FA">
            <w:pPr>
              <w:jc w:val="center"/>
              <w:rPr>
                <w:rFonts w:ascii="Arial" w:hAnsi="Arial" w:cs="Arial"/>
                <w:b/>
                <w:bCs/>
                <w:i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5F00FA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FA" w:rsidRPr="00A913BF" w:rsidRDefault="005F00F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4144E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4144E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4144E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CERTIDÃO FISCAL REGULAR DO FGTS.</w:t>
      </w:r>
    </w:p>
    <w:p w:rsidR="002C5009" w:rsidRPr="004144E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4144E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4144E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4144E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4144E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B4773D" w:rsidRPr="004144EF">
        <w:rPr>
          <w:rFonts w:ascii="Calibri" w:hAnsi="Calibri"/>
          <w:b/>
          <w:sz w:val="18"/>
          <w:szCs w:val="21"/>
        </w:rPr>
        <w:t xml:space="preserve">POR ITEM </w:t>
      </w:r>
      <w:r w:rsidRPr="004144E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4144E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4144E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4144E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EB" w:rsidRDefault="00320CEB">
      <w:r>
        <w:separator/>
      </w:r>
    </w:p>
  </w:endnote>
  <w:endnote w:type="continuationSeparator" w:id="0">
    <w:p w:rsidR="00320CEB" w:rsidRDefault="0032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EB" w:rsidRDefault="00320CEB">
      <w:r>
        <w:separator/>
      </w:r>
    </w:p>
  </w:footnote>
  <w:footnote w:type="continuationSeparator" w:id="0">
    <w:p w:rsidR="00320CEB" w:rsidRDefault="00320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F622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622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85828">
      <w:rPr>
        <w:rStyle w:val="Nmerodepgina"/>
        <w:rFonts w:ascii="Arial" w:hAnsi="Arial" w:cs="Arial"/>
        <w:bCs/>
        <w:noProof/>
        <w:sz w:val="16"/>
      </w:rPr>
      <w:t>1</w:t>
    </w:r>
    <w:r w:rsidR="00F622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622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622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85828">
      <w:rPr>
        <w:rStyle w:val="Nmerodepgina"/>
        <w:rFonts w:ascii="Arial" w:hAnsi="Arial" w:cs="Arial"/>
        <w:bCs/>
        <w:noProof/>
        <w:sz w:val="16"/>
      </w:rPr>
      <w:t>1</w:t>
    </w:r>
    <w:r w:rsidR="00F622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229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736C2">
                    <w:rPr>
                      <w:sz w:val="24"/>
                      <w:szCs w:val="24"/>
                    </w:rPr>
                    <w:t>2205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736C2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F6229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736C2">
      <w:rPr>
        <w:sz w:val="36"/>
        <w:szCs w:val="36"/>
      </w:rPr>
      <w:t>017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CDC00-90C0-41A9-BC6C-1B5029E6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52</cp:revision>
  <cp:lastPrinted>2023-01-23T16:30:00Z</cp:lastPrinted>
  <dcterms:created xsi:type="dcterms:W3CDTF">2023-01-13T18:34:00Z</dcterms:created>
  <dcterms:modified xsi:type="dcterms:W3CDTF">2023-01-23T16:31:00Z</dcterms:modified>
</cp:coreProperties>
</file>