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722"/>
        <w:gridCol w:w="864"/>
        <w:gridCol w:w="965"/>
        <w:gridCol w:w="1294"/>
        <w:gridCol w:w="1433"/>
      </w:tblGrid>
      <w:tr w:rsidR="00AB3B16" w:rsidRPr="002D4B5D" w:rsidTr="00E81B1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E81B1B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D7" w:rsidRPr="004D7DD7" w:rsidRDefault="000C6E36" w:rsidP="00894753">
            <w:pPr>
              <w:rPr>
                <w:rFonts w:ascii="Arial" w:hAnsi="Arial" w:cs="Arial"/>
                <w:sz w:val="22"/>
                <w:szCs w:val="22"/>
              </w:rPr>
            </w:pPr>
            <w:r w:rsidRPr="004D7DD7">
              <w:rPr>
                <w:rFonts w:ascii="Arial" w:hAnsi="Arial" w:cs="Arial"/>
                <w:sz w:val="22"/>
                <w:szCs w:val="22"/>
              </w:rPr>
              <w:t xml:space="preserve">PORTA VERSATIK EM </w:t>
            </w:r>
            <w:proofErr w:type="gramStart"/>
            <w:r w:rsidRPr="004D7DD7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Pr="004D7DD7">
              <w:rPr>
                <w:rFonts w:ascii="Arial" w:hAnsi="Arial" w:cs="Arial"/>
                <w:sz w:val="22"/>
                <w:szCs w:val="22"/>
              </w:rPr>
              <w:t xml:space="preserve"> FOLHAS 255CM (A) X 205CM (L), EM VIDRO TEMPERADO INCOLOR 8MM E KIT BRANCO (FORNECIMENTO E INSTALAÇÃO)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0C6E36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892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D7DD7" w:rsidRPr="002C6606" w:rsidTr="00E81B1B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4D7DD7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4D7DD7" w:rsidRDefault="004D7DD7" w:rsidP="00894753">
            <w:pPr>
              <w:rPr>
                <w:rFonts w:ascii="Arial" w:hAnsi="Arial" w:cs="Arial"/>
                <w:sz w:val="22"/>
                <w:szCs w:val="22"/>
              </w:rPr>
            </w:pPr>
            <w:r w:rsidRPr="004D7DD7">
              <w:rPr>
                <w:rFonts w:ascii="Arial" w:hAnsi="Arial" w:cs="Arial"/>
                <w:sz w:val="22"/>
                <w:szCs w:val="22"/>
              </w:rPr>
              <w:t xml:space="preserve">JANELA EM </w:t>
            </w:r>
            <w:proofErr w:type="gramStart"/>
            <w:r w:rsidRPr="004D7DD7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4D7DD7">
              <w:rPr>
                <w:rFonts w:ascii="Arial" w:hAnsi="Arial" w:cs="Arial"/>
                <w:sz w:val="22"/>
                <w:szCs w:val="22"/>
              </w:rPr>
              <w:t xml:space="preserve"> FOLHAS DE 115CM (A) X 170CM (L), EM VIDRO TEMPERADO INCOLOR 8MM KIT BRANCO (FORNECIMENTO E INSTALAÇÃO)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4D7DD7" w:rsidP="0025135A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4D7DD7" w:rsidP="0025135A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C30C0D" w:rsidRDefault="004D7DD7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C30C0D" w:rsidRDefault="004D7DD7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D7DD7" w:rsidRPr="002C6606" w:rsidTr="00E81B1B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4D7DD7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4D7DD7" w:rsidRDefault="004D7DD7" w:rsidP="00894753">
            <w:pPr>
              <w:rPr>
                <w:rFonts w:ascii="Arial" w:hAnsi="Arial" w:cs="Arial"/>
                <w:sz w:val="22"/>
                <w:szCs w:val="22"/>
              </w:rPr>
            </w:pPr>
            <w:r w:rsidRPr="004D7DD7">
              <w:rPr>
                <w:rFonts w:ascii="Arial" w:hAnsi="Arial" w:cs="Arial"/>
                <w:sz w:val="22"/>
                <w:szCs w:val="22"/>
              </w:rPr>
              <w:t xml:space="preserve">ESTRUTURA METÁLICA PARA CASA DE GÁS EXTERNA, DE MEDIDAS </w:t>
            </w:r>
            <w:proofErr w:type="gramStart"/>
            <w:r w:rsidRPr="004D7DD7">
              <w:rPr>
                <w:rFonts w:ascii="Arial" w:hAnsi="Arial" w:cs="Arial"/>
                <w:sz w:val="22"/>
                <w:szCs w:val="22"/>
              </w:rPr>
              <w:t>65CM</w:t>
            </w:r>
            <w:proofErr w:type="gramEnd"/>
            <w:r w:rsidRPr="004D7DD7">
              <w:rPr>
                <w:rFonts w:ascii="Arial" w:hAnsi="Arial" w:cs="Arial"/>
                <w:sz w:val="22"/>
                <w:szCs w:val="22"/>
              </w:rPr>
              <w:t xml:space="preserve"> (A) X 85CM (C) X 42CM (P) = CAPACIDADE PARA 2 BOTIJÕES (FORNECIMENTO E INSTALAÇÃO)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4D7DD7" w:rsidP="00125DF1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4D7DD7" w:rsidP="00125DF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C30C0D" w:rsidRDefault="004D7DD7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C30C0D" w:rsidRDefault="004D7DD7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D7DD7" w:rsidRPr="002C6606" w:rsidTr="00E81B1B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4D7DD7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4D7DD7" w:rsidRDefault="004D7DD7" w:rsidP="00894753">
            <w:pPr>
              <w:rPr>
                <w:rFonts w:ascii="Arial" w:hAnsi="Arial" w:cs="Arial"/>
                <w:sz w:val="22"/>
                <w:szCs w:val="22"/>
              </w:rPr>
            </w:pPr>
            <w:r w:rsidRPr="004D7DD7">
              <w:rPr>
                <w:rFonts w:ascii="Arial" w:hAnsi="Arial" w:cs="Arial"/>
                <w:sz w:val="22"/>
                <w:szCs w:val="22"/>
              </w:rPr>
              <w:t xml:space="preserve">PORTINHOLA PARA ACESSO DA COZINHA A CASA DE GÁS, EM ALUMÍNIO BRANCO DE </w:t>
            </w:r>
            <w:proofErr w:type="gramStart"/>
            <w:r w:rsidRPr="004D7DD7">
              <w:rPr>
                <w:rFonts w:ascii="Arial" w:hAnsi="Arial" w:cs="Arial"/>
                <w:sz w:val="22"/>
                <w:szCs w:val="22"/>
              </w:rPr>
              <w:t>70CM</w:t>
            </w:r>
            <w:proofErr w:type="gramEnd"/>
            <w:r w:rsidRPr="004D7DD7">
              <w:rPr>
                <w:rFonts w:ascii="Arial" w:hAnsi="Arial" w:cs="Arial"/>
                <w:sz w:val="22"/>
                <w:szCs w:val="22"/>
              </w:rPr>
              <w:t xml:space="preserve"> (A) X 90CM (L) (FORNECIMENTO E INSTALAÇÃO)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4D7DD7" w:rsidP="00451939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4D7DD7" w:rsidP="00451939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C30C0D" w:rsidRDefault="004D7DD7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C30C0D" w:rsidRDefault="004D7DD7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D7DD7" w:rsidRPr="002C6606" w:rsidTr="00E81B1B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4D7DD7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4D7DD7" w:rsidRDefault="004D7DD7" w:rsidP="00894753">
            <w:pPr>
              <w:rPr>
                <w:rFonts w:ascii="Arial" w:hAnsi="Arial" w:cs="Arial"/>
                <w:sz w:val="22"/>
                <w:szCs w:val="22"/>
              </w:rPr>
            </w:pPr>
            <w:r w:rsidRPr="004D7DD7">
              <w:rPr>
                <w:rFonts w:ascii="Arial" w:hAnsi="Arial" w:cs="Arial"/>
                <w:sz w:val="22"/>
                <w:szCs w:val="22"/>
              </w:rPr>
              <w:t xml:space="preserve">PUXADORES DE ALUMÍNIO PARA ACESSIBILIDADE, INSTALADOS EM </w:t>
            </w:r>
            <w:proofErr w:type="gramStart"/>
            <w:r w:rsidRPr="004D7DD7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4D7DD7">
              <w:rPr>
                <w:rFonts w:ascii="Arial" w:hAnsi="Arial" w:cs="Arial"/>
                <w:sz w:val="22"/>
                <w:szCs w:val="22"/>
              </w:rPr>
              <w:t xml:space="preserve"> PORTAS DE ALUMÍNIO (FORNECIMENTO E INSTALAÇÃO)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4D7DD7" w:rsidP="005B5F8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7D4C6B" w:rsidP="005B5F82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C30C0D" w:rsidRDefault="004D7DD7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C30C0D" w:rsidRDefault="004D7DD7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D7DD7" w:rsidRPr="002C6606" w:rsidTr="00E81B1B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4D7DD7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06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4D7DD7" w:rsidRDefault="004D7DD7" w:rsidP="00894753">
            <w:pPr>
              <w:rPr>
                <w:rFonts w:ascii="Arial" w:hAnsi="Arial" w:cs="Arial"/>
                <w:sz w:val="22"/>
                <w:szCs w:val="22"/>
              </w:rPr>
            </w:pPr>
            <w:r w:rsidRPr="004D7DD7">
              <w:rPr>
                <w:rFonts w:ascii="Arial" w:hAnsi="Arial" w:cs="Arial"/>
                <w:sz w:val="22"/>
                <w:szCs w:val="22"/>
              </w:rPr>
              <w:t>ACABAMENTO EM CHAPA ANTIDERRAPANTE 22.5CM X 22.5CM, PARA PROTEÇÃO EM VÃO NO PISO (FORNECIMENTO E INSTALAÇÃO</w:t>
            </w:r>
            <w:proofErr w:type="gramStart"/>
            <w:r w:rsidRPr="004D7DD7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4D7DD7" w:rsidP="005B5F8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4D7DD7" w:rsidP="005B5F82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C30C0D" w:rsidRDefault="004D7DD7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C30C0D" w:rsidRDefault="004D7DD7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D7DD7" w:rsidRPr="002C6606" w:rsidTr="00E81B1B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4D7DD7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07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4D7DD7" w:rsidRDefault="004D7DD7" w:rsidP="00894753">
            <w:pPr>
              <w:rPr>
                <w:rFonts w:ascii="Arial" w:hAnsi="Arial" w:cs="Arial"/>
                <w:sz w:val="22"/>
                <w:szCs w:val="22"/>
              </w:rPr>
            </w:pPr>
            <w:r w:rsidRPr="004D7DD7">
              <w:rPr>
                <w:rFonts w:ascii="Arial" w:hAnsi="Arial" w:cs="Arial"/>
                <w:sz w:val="22"/>
                <w:szCs w:val="22"/>
              </w:rPr>
              <w:t xml:space="preserve">CAIXILHOS EM VIDRO FIXO TEMPERADO INCOLOR </w:t>
            </w:r>
            <w:proofErr w:type="gramStart"/>
            <w:r w:rsidRPr="004D7DD7">
              <w:rPr>
                <w:rFonts w:ascii="Arial" w:hAnsi="Arial" w:cs="Arial"/>
                <w:sz w:val="22"/>
                <w:szCs w:val="22"/>
              </w:rPr>
              <w:t>8MM</w:t>
            </w:r>
            <w:proofErr w:type="gramEnd"/>
            <w:r w:rsidRPr="004D7DD7">
              <w:rPr>
                <w:rFonts w:ascii="Arial" w:hAnsi="Arial" w:cs="Arial"/>
                <w:sz w:val="22"/>
                <w:szCs w:val="22"/>
              </w:rPr>
              <w:t>, PARA FECHAMENTO DE VÃOS DE 50 X 35CM (FORNECIMENTO E INSTALAÇÃO)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4D7DD7" w:rsidP="00341B74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3B4C79" w:rsidRDefault="007D4C6B" w:rsidP="00341B74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C30C0D" w:rsidRDefault="004D7DD7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7" w:rsidRPr="00C30C0D" w:rsidRDefault="004D7DD7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D7DD7" w:rsidRPr="002C6606" w:rsidTr="00E81B1B">
        <w:trPr>
          <w:trHeight w:val="371"/>
          <w:jc w:val="center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D7DD7" w:rsidRPr="00414D3D" w:rsidRDefault="004D7DD7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0B21D8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4"/>
          <w:szCs w:val="21"/>
          <w:u w:val="single"/>
        </w:rPr>
      </w:pPr>
    </w:p>
    <w:p w:rsidR="009A4070" w:rsidRPr="00D664EE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FISCAL REGULAR DO FGTS.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NEGATIVA DE DÉBITOS TRABALHISTAS (CNDT)</w:t>
      </w:r>
    </w:p>
    <w:p w:rsidR="008B2A33" w:rsidRPr="00D664EE" w:rsidRDefault="008B2A33" w:rsidP="008B2A33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9A4070" w:rsidRPr="00D664EE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D664EE">
        <w:rPr>
          <w:rFonts w:ascii="Calibri" w:hAnsi="Calibri"/>
          <w:b/>
          <w:szCs w:val="16"/>
          <w:u w:val="single"/>
        </w:rPr>
        <w:t>CONDIÇÕES PARA A CONTRATAÇÃO:</w:t>
      </w:r>
    </w:p>
    <w:p w:rsidR="009A4070" w:rsidRPr="00E422F5" w:rsidRDefault="009A4070" w:rsidP="009A4070">
      <w:pPr>
        <w:tabs>
          <w:tab w:val="left" w:pos="1200"/>
        </w:tabs>
        <w:jc w:val="both"/>
        <w:rPr>
          <w:rFonts w:ascii="Calibri" w:hAnsi="Calibri"/>
          <w:b/>
          <w:sz w:val="14"/>
          <w:szCs w:val="16"/>
          <w:u w:val="single"/>
        </w:rPr>
      </w:pPr>
    </w:p>
    <w:p w:rsidR="008B2A33" w:rsidRPr="00D664EE" w:rsidRDefault="008B2A33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A FIRMA QUE APRESENTAR MENOR PREÇO</w:t>
      </w:r>
      <w:r w:rsidR="00193416">
        <w:rPr>
          <w:rFonts w:ascii="Calibri" w:hAnsi="Calibri"/>
          <w:b/>
          <w:szCs w:val="16"/>
        </w:rPr>
        <w:t xml:space="preserve"> POR ITEM</w:t>
      </w:r>
      <w:r w:rsidRPr="00D664EE">
        <w:rPr>
          <w:rFonts w:ascii="Calibri" w:hAnsi="Calibri"/>
          <w:b/>
          <w:szCs w:val="16"/>
        </w:rPr>
        <w:t xml:space="preserve"> E ESTIVER COM AS CNDS FISCAIS E TRABALHISTA REGULARES (ITENS 1.1, 1.2 E 1.3) E APRESENTAR A COMPROVAÇÃO DE QUALIFICAÇÃO HÁBIL (ITEM 1.4), </w:t>
      </w:r>
      <w:proofErr w:type="gramStart"/>
      <w:r w:rsidRPr="00D664EE">
        <w:rPr>
          <w:rFonts w:ascii="Calibri" w:hAnsi="Calibri"/>
          <w:b/>
          <w:szCs w:val="16"/>
        </w:rPr>
        <w:t>DEVERÁ(</w:t>
      </w:r>
      <w:proofErr w:type="gramEnd"/>
      <w:r w:rsidRPr="00D664EE">
        <w:rPr>
          <w:rFonts w:ascii="Calibri" w:hAnsi="Calibri"/>
          <w:b/>
          <w:szCs w:val="16"/>
        </w:rPr>
        <w:t>ÃO) AGUARDAR APROVAÇÃO DO EMPENHO PARA QUE A CONTRATAÇÃO SEJA EFETIVADA.</w:t>
      </w:r>
    </w:p>
    <w:p w:rsidR="00152AA7" w:rsidRDefault="00152AA7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>
        <w:rPr>
          <w:rFonts w:ascii="Calibri" w:hAnsi="Calibri"/>
          <w:b/>
          <w:szCs w:val="16"/>
        </w:rPr>
        <w:t xml:space="preserve">A(S) FIRMA(S) VENDECORA(S) </w:t>
      </w:r>
      <w:proofErr w:type="gramStart"/>
      <w:r>
        <w:rPr>
          <w:rFonts w:ascii="Calibri" w:hAnsi="Calibri"/>
          <w:b/>
          <w:szCs w:val="16"/>
        </w:rPr>
        <w:t>DEVERÁ(</w:t>
      </w:r>
      <w:proofErr w:type="gramEnd"/>
      <w:r>
        <w:rPr>
          <w:rFonts w:ascii="Calibri" w:hAnsi="Calibri"/>
          <w:b/>
          <w:szCs w:val="16"/>
        </w:rPr>
        <w:t>ÃO) FORNECER E INSTALAR OS ITENS NO CENTRO DE SAÚDE DR. CAROLINO RIBEIRO DE MOURA, LOCALIZADO NA RUA ALFREDO CHAVES, CENTRO DE SUMIDOURO-RJ.</w:t>
      </w:r>
    </w:p>
    <w:p w:rsidR="009A4070" w:rsidRPr="00D664EE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9A4070" w:rsidRPr="00D664EE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D664EE" w:rsidRDefault="009A4070" w:rsidP="008B2A3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D664EE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D664EE">
        <w:rPr>
          <w:rFonts w:ascii="Arial" w:hAnsi="Arial" w:cs="Arial"/>
          <w:b/>
          <w:szCs w:val="16"/>
        </w:rPr>
        <w:t xml:space="preserve"> </w:t>
      </w:r>
      <w:hyperlink r:id="rId8" w:history="1">
        <w:r w:rsidRPr="00D664EE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D664EE" w:rsidSect="00C4157C">
      <w:headerReference w:type="default" r:id="rId9"/>
      <w:footerReference w:type="default" r:id="rId10"/>
      <w:type w:val="continuous"/>
      <w:pgSz w:w="11907" w:h="16840" w:code="9"/>
      <w:pgMar w:top="188" w:right="708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34E" w:rsidRDefault="00AF634E">
      <w:r>
        <w:separator/>
      </w:r>
    </w:p>
  </w:endnote>
  <w:endnote w:type="continuationSeparator" w:id="0">
    <w:p w:rsidR="00AF634E" w:rsidRDefault="00AF6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34E" w:rsidRDefault="00AF634E">
      <w:r>
        <w:separator/>
      </w:r>
    </w:p>
  </w:footnote>
  <w:footnote w:type="continuationSeparator" w:id="0">
    <w:p w:rsidR="00AF634E" w:rsidRDefault="00AF6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F97ED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F97EDD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3666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3666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F97EDD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F97EDD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F97EDD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40652">
                    <w:rPr>
                      <w:sz w:val="28"/>
                    </w:rPr>
                    <w:t>37</w:t>
                  </w:r>
                  <w:r w:rsidR="00E06892">
                    <w:rPr>
                      <w:sz w:val="28"/>
                    </w:rPr>
                    <w:t>31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D664EE">
      <w:rPr>
        <w:rFonts w:ascii="Verdana" w:hAnsi="Verdana"/>
        <w:caps/>
        <w:sz w:val="32"/>
        <w:szCs w:val="32"/>
      </w:rPr>
      <w:t>18</w:t>
    </w:r>
    <w:r w:rsidR="00D33880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-</w:t>
    </w:r>
    <w:r w:rsidR="00565412">
      <w:rPr>
        <w:rFonts w:ascii="Verdana" w:hAnsi="Verdana"/>
        <w:caps/>
        <w:sz w:val="32"/>
        <w:szCs w:val="32"/>
      </w:rPr>
      <w:t>10/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4"/>
  </w:num>
  <w:num w:numId="9">
    <w:abstractNumId w:val="15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6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662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21D8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6E36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AA7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16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64A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D7DD7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4C6B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3F87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08B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34E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0652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C8F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157C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880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4EE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C99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892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1B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2F5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1B1B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97EDD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99F3-0833-4D43-8D88-EB9D3DB2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2651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27</cp:revision>
  <cp:lastPrinted>2023-10-23T17:35:00Z</cp:lastPrinted>
  <dcterms:created xsi:type="dcterms:W3CDTF">2023-10-02T18:05:00Z</dcterms:created>
  <dcterms:modified xsi:type="dcterms:W3CDTF">2023-10-23T17:35:00Z</dcterms:modified>
</cp:coreProperties>
</file>