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2CC67A" w14:textId="4687214F" w:rsidR="001406DD" w:rsidRDefault="005A1C5E" w:rsidP="005A1C5E">
      <w:pPr>
        <w:tabs>
          <w:tab w:val="left" w:pos="3225"/>
        </w:tabs>
      </w:pPr>
      <w:r w:rsidRPr="005A1C5E">
        <w:rPr>
          <w:noProof/>
        </w:rPr>
        <w:drawing>
          <wp:anchor distT="0" distB="0" distL="114300" distR="114300" simplePos="0" relativeHeight="251665920" behindDoc="1" locked="0" layoutInCell="1" allowOverlap="1" wp14:anchorId="028B65EA" wp14:editId="0F6179C9">
            <wp:simplePos x="0" y="0"/>
            <wp:positionH relativeFrom="column">
              <wp:posOffset>352425</wp:posOffset>
            </wp:positionH>
            <wp:positionV relativeFrom="paragraph">
              <wp:posOffset>-302895</wp:posOffset>
            </wp:positionV>
            <wp:extent cx="2394368" cy="2611298"/>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94368" cy="2611298"/>
                    </a:xfrm>
                    <a:prstGeom prst="rect">
                      <a:avLst/>
                    </a:prstGeom>
                  </pic:spPr>
                </pic:pic>
              </a:graphicData>
            </a:graphic>
            <wp14:sizeRelH relativeFrom="page">
              <wp14:pctWidth>0</wp14:pctWidth>
            </wp14:sizeRelH>
            <wp14:sizeRelV relativeFrom="page">
              <wp14:pctHeight>0</wp14:pctHeight>
            </wp14:sizeRelV>
          </wp:anchor>
        </w:drawing>
      </w:r>
      <w:r w:rsidR="003C5B1E">
        <w:rPr>
          <w:noProof/>
          <w:lang w:eastAsia="pt-BR"/>
        </w:rPr>
        <mc:AlternateContent>
          <mc:Choice Requires="wpg">
            <w:drawing>
              <wp:anchor distT="0" distB="0" distL="114300" distR="114300" simplePos="0" relativeHeight="251655680" behindDoc="1" locked="0" layoutInCell="1" allowOverlap="1" wp14:anchorId="79980D0D" wp14:editId="0B6A4E0C">
                <wp:simplePos x="0" y="0"/>
                <wp:positionH relativeFrom="page">
                  <wp:align>right</wp:align>
                </wp:positionH>
                <wp:positionV relativeFrom="page">
                  <wp:align>top</wp:align>
                </wp:positionV>
                <wp:extent cx="3013075" cy="10673080"/>
                <wp:effectExtent l="0" t="0" r="5080" b="13970"/>
                <wp:wrapNone/>
                <wp:docPr id="6" name="Agrupar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13075" cy="10673080"/>
                          <a:chOff x="0" y="0"/>
                          <a:chExt cx="3113670" cy="10058400"/>
                        </a:xfrm>
                      </wpg:grpSpPr>
                      <wps:wsp>
                        <wps:cNvPr id="459" name="Retângulo 459" descr="Light vertical"/>
                        <wps:cNvSpPr>
                          <a:spLocks noChangeArrowheads="1"/>
                        </wps:cNvSpPr>
                        <wps:spPr bwMode="auto">
                          <a:xfrm>
                            <a:off x="0" y="0"/>
                            <a:ext cx="138545" cy="10058400"/>
                          </a:xfrm>
                          <a:prstGeom prst="rect">
                            <a:avLst/>
                          </a:prstGeom>
                          <a:solidFill>
                            <a:srgbClr val="00B050"/>
                          </a:solidFill>
                        </wps:spPr>
                        <wps:style>
                          <a:lnRef idx="1">
                            <a:schemeClr val="accent4"/>
                          </a:lnRef>
                          <a:fillRef idx="2">
                            <a:schemeClr val="accent4"/>
                          </a:fillRef>
                          <a:effectRef idx="1">
                            <a:schemeClr val="accent4"/>
                          </a:effectRef>
                          <a:fontRef idx="minor">
                            <a:schemeClr val="dk1"/>
                          </a:fontRef>
                        </wps:style>
                        <wps:bodyPr rot="0" vert="horz" wrap="square" lIns="91440" tIns="45720" rIns="91440" bIns="45720" anchor="ctr" anchorCtr="0" upright="1">
                          <a:noAutofit/>
                        </wps:bodyPr>
                      </wps:wsp>
                      <wps:wsp>
                        <wps:cNvPr id="460" name="Retângulo 460"/>
                        <wps:cNvSpPr>
                          <a:spLocks noChangeArrowheads="1"/>
                        </wps:cNvSpPr>
                        <wps:spPr bwMode="auto">
                          <a:xfrm>
                            <a:off x="124691" y="0"/>
                            <a:ext cx="2971800" cy="10058400"/>
                          </a:xfrm>
                          <a:prstGeom prst="rect">
                            <a:avLst/>
                          </a:prstGeom>
                          <a:solidFill>
                            <a:schemeClr val="accent5"/>
                          </a:solidFill>
                        </wps:spPr>
                        <wps:style>
                          <a:lnRef idx="2">
                            <a:schemeClr val="accent4">
                              <a:shade val="50000"/>
                            </a:schemeClr>
                          </a:lnRef>
                          <a:fillRef idx="1">
                            <a:schemeClr val="accent4"/>
                          </a:fillRef>
                          <a:effectRef idx="0">
                            <a:schemeClr val="accent4"/>
                          </a:effectRef>
                          <a:fontRef idx="minor">
                            <a:schemeClr val="lt1"/>
                          </a:fontRef>
                        </wps:style>
                        <wps:bodyPr rot="0" vert="horz" wrap="square" lIns="91440" tIns="45720" rIns="91440" bIns="45720" anchor="t" anchorCtr="0" upright="1">
                          <a:noAutofit/>
                        </wps:bodyPr>
                      </wps:wsp>
                      <wps:wsp>
                        <wps:cNvPr id="461" name="Retângulo 461"/>
                        <wps:cNvSpPr>
                          <a:spLocks noChangeArrowheads="1"/>
                        </wps:cNvSpPr>
                        <wps:spPr bwMode="auto">
                          <a:xfrm>
                            <a:off x="13854" y="0"/>
                            <a:ext cx="3099816" cy="2377440"/>
                          </a:xfrm>
                          <a:prstGeom prst="rect">
                            <a:avLst/>
                          </a:prstGeom>
                          <a:noFill/>
                        </wps:spPr>
                        <wps:txbx>
                          <w:txbxContent>
                            <w:bookmarkStart w:id="0" w:name="_Hlk162083253" w:displacedByCustomXml="next"/>
                            <w:bookmarkEnd w:id="0" w:displacedByCustomXml="next"/>
                            <w:sdt>
                              <w:sdtPr>
                                <w:rPr>
                                  <w:b/>
                                  <w:bCs/>
                                  <w:sz w:val="110"/>
                                  <w:szCs w:val="110"/>
                                </w:rPr>
                                <w:alias w:val="Ano"/>
                                <w:id w:val="1012341074"/>
                                <w:dataBinding w:prefixMappings="xmlns:ns0='http://schemas.microsoft.com/office/2006/coverPageProps'" w:xpath="/ns0:CoverPageProperties[1]/ns0:PublishDate[1]" w:storeItemID="{55AF091B-3C7A-41E3-B477-F2FDAA23CFDA}"/>
                                <w:date w:fullDate="2025-01-01T00:00:00Z">
                                  <w:dateFormat w:val="yyyy"/>
                                  <w:lid w:val="pt-BR"/>
                                  <w:storeMappedDataAs w:val="dateTime"/>
                                  <w:calendar w:val="gregorian"/>
                                </w:date>
                              </w:sdtPr>
                              <w:sdtContent>
                                <w:p w14:paraId="04A3ABE5" w14:textId="6B1B0249" w:rsidR="00125558" w:rsidRPr="005A1C5E" w:rsidRDefault="00125558" w:rsidP="00B709F6">
                                  <w:pPr>
                                    <w:jc w:val="center"/>
                                    <w:rPr>
                                      <w:b/>
                                      <w:bCs/>
                                      <w:sz w:val="96"/>
                                      <w:szCs w:val="96"/>
                                    </w:rPr>
                                  </w:pPr>
                                  <w:r w:rsidRPr="005A1C5E">
                                    <w:rPr>
                                      <w:b/>
                                      <w:bCs/>
                                      <w:sz w:val="110"/>
                                      <w:szCs w:val="110"/>
                                    </w:rPr>
                                    <w:t>202</w:t>
                                  </w:r>
                                  <w:r w:rsidR="005A1C5E" w:rsidRPr="005A1C5E">
                                    <w:rPr>
                                      <w:b/>
                                      <w:bCs/>
                                      <w:sz w:val="110"/>
                                      <w:szCs w:val="110"/>
                                    </w:rPr>
                                    <w:t>5</w:t>
                                  </w:r>
                                </w:p>
                              </w:sdtContent>
                            </w:sdt>
                          </w:txbxContent>
                        </wps:txbx>
                        <wps:bodyPr rot="0" vert="horz" wrap="square" lIns="365760" tIns="182880" rIns="182880" bIns="182880" anchor="b" anchorCtr="0" upright="1">
                          <a:noAutofit/>
                        </wps:bodyPr>
                      </wps:wsp>
                      <wps:wsp>
                        <wps:cNvPr id="462" name="Retângulo 9"/>
                        <wps:cNvSpPr>
                          <a:spLocks noChangeArrowheads="1"/>
                        </wps:cNvSpPr>
                        <wps:spPr bwMode="auto">
                          <a:xfrm>
                            <a:off x="410" y="5126860"/>
                            <a:ext cx="3089515" cy="2833370"/>
                          </a:xfrm>
                          <a:prstGeom prst="rect">
                            <a:avLst/>
                          </a:prstGeom>
                          <a:noFill/>
                        </wps:spPr>
                        <wps:txbx>
                          <w:txbxContent>
                            <w:p w14:paraId="034897AB" w14:textId="77777777" w:rsidR="00125558" w:rsidRPr="005A1C5E" w:rsidRDefault="00125558" w:rsidP="00C60F06">
                              <w:pPr>
                                <w:spacing w:line="360" w:lineRule="auto"/>
                                <w:jc w:val="center"/>
                                <w:rPr>
                                  <w:b/>
                                  <w:bCs/>
                                  <w:sz w:val="48"/>
                                  <w:szCs w:val="48"/>
                                </w:rPr>
                              </w:pPr>
                              <w:r w:rsidRPr="005A1C5E">
                                <w:rPr>
                                  <w:b/>
                                  <w:bCs/>
                                  <w:sz w:val="48"/>
                                  <w:szCs w:val="48"/>
                                </w:rPr>
                                <w:t>CREDENCIAMENTO DE PRESTADORES DE SERVIÇOS EM SAÚDE NO SUS</w:t>
                              </w:r>
                            </w:p>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w14:anchorId="79980D0D" id="Agrupar 6" o:spid="_x0000_s1026" style="position:absolute;margin-left:186.05pt;margin-top:0;width:237.25pt;height:840.4pt;z-index:-251660800;mso-width-percent:400;mso-height-percent:1000;mso-position-horizontal:right;mso-position-horizontal-relative:page;mso-position-vertical:top;mso-position-vertical-relative:page;mso-width-percent:400;mso-height-percent:1000" coordsize="31136,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">
                <v:rect id="Retângulo 459" o:spid="_x0000_s1027" alt="Light vertical" style="position:absolute;width:1385;height:100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" fillcolor="#00b050" strokecolor="#10cf9b [3207]" strokeweight=".5pt"/>
                <v:rect id="Retângulo 460" o:spid="_x0000_s1028" style="position:absolute;left:1246;width:29718;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" fillcolor="#7cca62 [3208]" strokecolor="#08674c [1607]" strokeweight="1pt"/>
                <v:rect id="Retângulo 461" o:spid="_x0000_s1029" style="position:absolute;left:138;width:30998;height:2377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" filled="f" stroked="f">
                  <v:textbox inset="28.8pt,14.4pt,14.4pt,14.4pt">
                    <w:txbxContent>
                      <w:bookmarkStart w:id="1" w:name="_Hlk162083253" w:displacedByCustomXml="next"/>
                      <w:bookmarkEnd w:id="1" w:displacedByCustomXml="next"/>
                      <w:sdt>
                        <w:sdtPr>
                          <w:rPr>
                            <w:b/>
                            <w:bCs/>
                            <w:sz w:val="110"/>
                            <w:szCs w:val="110"/>
                          </w:rPr>
                          <w:alias w:val="Ano"/>
                          <w:id w:val="1012341074"/>
                          <w:dataBinding w:prefixMappings="xmlns:ns0='http://schemas.microsoft.com/office/2006/coverPageProps'" w:xpath="/ns0:CoverPageProperties[1]/ns0:PublishDate[1]" w:storeItemID="{55AF091B-3C7A-41E3-B477-F2FDAA23CFDA}"/>
                          <w:date w:fullDate="2025-01-01T00:00:00Z">
                            <w:dateFormat w:val="yyyy"/>
                            <w:lid w:val="pt-BR"/>
                            <w:storeMappedDataAs w:val="dateTime"/>
                            <w:calendar w:val="gregorian"/>
                          </w:date>
                        </w:sdtPr>
                        <w:sdtContent>
                          <w:p w14:paraId="04A3ABE5" w14:textId="6B1B0249" w:rsidR="00125558" w:rsidRPr="005A1C5E" w:rsidRDefault="00125558" w:rsidP="00B709F6">
                            <w:pPr>
                              <w:jc w:val="center"/>
                              <w:rPr>
                                <w:b/>
                                <w:bCs/>
                                <w:sz w:val="96"/>
                                <w:szCs w:val="96"/>
                              </w:rPr>
                            </w:pPr>
                            <w:r w:rsidRPr="005A1C5E">
                              <w:rPr>
                                <w:b/>
                                <w:bCs/>
                                <w:sz w:val="110"/>
                                <w:szCs w:val="110"/>
                              </w:rPr>
                              <w:t>202</w:t>
                            </w:r>
                            <w:r w:rsidR="005A1C5E" w:rsidRPr="005A1C5E">
                              <w:rPr>
                                <w:b/>
                                <w:bCs/>
                                <w:sz w:val="110"/>
                                <w:szCs w:val="110"/>
                              </w:rPr>
                              <w:t>5</w:t>
                            </w:r>
                          </w:p>
                        </w:sdtContent>
                      </w:sdt>
                    </w:txbxContent>
                  </v:textbox>
                </v:rect>
                <v:rect id="Retângulo 9" o:spid="_x0000_s1030" style="position:absolute;left:4;top:51268;width:30895;height:2833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" filled="f" stroked="f">
                  <v:textbox inset="28.8pt,14.4pt,14.4pt,14.4pt">
                    <w:txbxContent>
                      <w:p w14:paraId="034897AB" w14:textId="77777777" w:rsidR="00125558" w:rsidRPr="005A1C5E" w:rsidRDefault="00125558" w:rsidP="00C60F06">
                        <w:pPr>
                          <w:spacing w:line="360" w:lineRule="auto"/>
                          <w:jc w:val="center"/>
                          <w:rPr>
                            <w:b/>
                            <w:bCs/>
                            <w:sz w:val="48"/>
                            <w:szCs w:val="48"/>
                          </w:rPr>
                        </w:pPr>
                        <w:r w:rsidRPr="005A1C5E">
                          <w:rPr>
                            <w:b/>
                            <w:bCs/>
                            <w:sz w:val="48"/>
                            <w:szCs w:val="48"/>
                          </w:rPr>
                          <w:t>CREDENCIAMENTO DE PRESTADORES DE SERVIÇOS EM SAÚDE NO SUS</w:t>
                        </w:r>
                      </w:p>
                    </w:txbxContent>
                  </v:textbox>
                </v:rect>
                <w10:wrap anchorx="page" anchory="page"/>
              </v:group>
            </w:pict>
          </mc:Fallback>
        </mc:AlternateContent>
      </w:r>
    </w:p>
    <w:sdt>
      <w:sdtPr>
        <w:id w:val="193968509"/>
        <w:docPartObj>
          <w:docPartGallery w:val="Cover Pages"/>
          <w:docPartUnique/>
        </w:docPartObj>
      </w:sdtPr>
      <w:sdtEndPr>
        <w:rPr>
          <w:rFonts w:eastAsiaTheme="minorEastAsia"/>
          <w:caps/>
          <w:color w:val="009DD9" w:themeColor="accent2"/>
          <w:sz w:val="26"/>
          <w:szCs w:val="26"/>
          <w:lang w:eastAsia="pt-BR"/>
        </w:rPr>
      </w:sdtEndPr>
      <w:sdtContent>
        <w:p w14:paraId="0FC70320" w14:textId="7D37D3CE" w:rsidR="00C60F06" w:rsidRDefault="00C60F06" w:rsidP="009062A2"/>
        <w:p w14:paraId="60CF9D11" w14:textId="3F02A8C5" w:rsidR="00767D27" w:rsidRDefault="00C158DB" w:rsidP="00F32998">
          <w:pPr>
            <w:jc w:val="center"/>
            <w:rPr>
              <w:rFonts w:eastAsiaTheme="minorEastAsia"/>
              <w:caps/>
              <w:color w:val="009DD9" w:themeColor="accent2"/>
              <w:sz w:val="26"/>
              <w:szCs w:val="26"/>
              <w:lang w:eastAsia="pt-BR"/>
            </w:rPr>
          </w:pPr>
          <w:r w:rsidRPr="00C158DB">
            <w:rPr>
              <w:noProof/>
            </w:rPr>
            <w:drawing>
              <wp:anchor distT="0" distB="0" distL="114300" distR="114300" simplePos="0" relativeHeight="251666944" behindDoc="1" locked="0" layoutInCell="1" allowOverlap="1" wp14:anchorId="2D5DCF97" wp14:editId="6411750A">
                <wp:simplePos x="0" y="0"/>
                <wp:positionH relativeFrom="column">
                  <wp:posOffset>-734060</wp:posOffset>
                </wp:positionH>
                <wp:positionV relativeFrom="paragraph">
                  <wp:posOffset>4357370</wp:posOffset>
                </wp:positionV>
                <wp:extent cx="4335780" cy="2971616"/>
                <wp:effectExtent l="0" t="0" r="7620" b="635"/>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4342151" cy="2975983"/>
                        </a:xfrm>
                        <a:prstGeom prst="ellipse">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3C5B1E">
            <w:rPr>
              <w:noProof/>
              <w:lang w:eastAsia="pt-BR"/>
            </w:rPr>
            <mc:AlternateContent>
              <mc:Choice Requires="wps">
                <w:drawing>
                  <wp:anchor distT="0" distB="0" distL="114300" distR="114300" simplePos="0" relativeHeight="251656704" behindDoc="0" locked="0" layoutInCell="0" allowOverlap="1" wp14:anchorId="59399F90" wp14:editId="35132453">
                    <wp:simplePos x="0" y="0"/>
                    <wp:positionH relativeFrom="page">
                      <wp:posOffset>0</wp:posOffset>
                    </wp:positionH>
                    <wp:positionV relativeFrom="page">
                      <wp:posOffset>3545840</wp:posOffset>
                    </wp:positionV>
                    <wp:extent cx="6783070" cy="668655"/>
                    <wp:effectExtent l="0" t="0" r="15875" b="23495"/>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3070" cy="668655"/>
                            </a:xfrm>
                            <a:prstGeom prst="rect">
                              <a:avLst/>
                            </a:prstGeom>
                            <a:solidFill>
                              <a:schemeClr val="accent5">
                                <a:lumMod val="50000"/>
                              </a:schemeClr>
                            </a:solidFill>
                            <a:ln>
                              <a:headEnd/>
                              <a:tailEnd/>
                            </a:ln>
                          </wps:spPr>
                          <wps:style>
                            <a:lnRef idx="2">
                              <a:schemeClr val="dk1">
                                <a:shade val="50000"/>
                              </a:schemeClr>
                            </a:lnRef>
                            <a:fillRef idx="1">
                              <a:schemeClr val="dk1"/>
                            </a:fillRef>
                            <a:effectRef idx="0">
                              <a:schemeClr val="dk1"/>
                            </a:effectRef>
                            <a:fontRef idx="minor">
                              <a:schemeClr val="lt1"/>
                            </a:fontRef>
                          </wps:style>
                          <wps:txbx>
                            <w:txbxContent>
                              <w:sdt>
                                <w:sdtPr>
                                  <w:rPr>
                                    <w:b/>
                                    <w:bCs/>
                                    <w:color w:val="FFFFFF" w:themeColor="background1"/>
                                    <w:sz w:val="72"/>
                                    <w:szCs w:val="72"/>
                                  </w:rPr>
                                  <w:alias w:val="Título"/>
                                  <w:id w:val="-1704864950"/>
                                  <w:dataBinding w:prefixMappings="xmlns:ns0='http://schemas.openxmlformats.org/package/2006/metadata/core-properties' xmlns:ns1='http://purl.org/dc/elements/1.1/'" w:xpath="/ns0:coreProperties[1]/ns1:title[1]" w:storeItemID="{6C3C8BC8-F283-45AE-878A-BAB7291924A1}"/>
                                  <w:text/>
                                </w:sdtPr>
                                <w:sdtContent>
                                  <w:p w14:paraId="7ED27E9F" w14:textId="60570874" w:rsidR="00125558" w:rsidRPr="00092E69" w:rsidRDefault="00125558" w:rsidP="009062A2">
                                    <w:pPr>
                                      <w:jc w:val="center"/>
                                      <w:rPr>
                                        <w:b/>
                                        <w:bCs/>
                                        <w:color w:val="FFFFFF" w:themeColor="background1"/>
                                        <w:sz w:val="72"/>
                                        <w:szCs w:val="72"/>
                                      </w:rPr>
                                    </w:pPr>
                                    <w:r w:rsidRPr="00092E69">
                                      <w:rPr>
                                        <w:b/>
                                        <w:bCs/>
                                        <w:color w:val="FFFFFF" w:themeColor="background1"/>
                                        <w:sz w:val="72"/>
                                        <w:szCs w:val="72"/>
                                      </w:rPr>
                                      <w:t>MUNICÍPIO DE S</w:t>
                                    </w:r>
                                    <w:r w:rsidR="005A1C5E" w:rsidRPr="00092E69">
                                      <w:rPr>
                                        <w:b/>
                                        <w:bCs/>
                                        <w:color w:val="FFFFFF" w:themeColor="background1"/>
                                        <w:sz w:val="72"/>
                                        <w:szCs w:val="72"/>
                                      </w:rPr>
                                      <w:t>UMIDOURO</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w14:anchorId="59399F90" id="Retângulo 5" o:spid="_x0000_s1031" style="position:absolute;left:0;text-align:left;margin-left:0;margin-top:279.2pt;width:534.1pt;height:52.65pt;z-index:251656704;visibility:visible;mso-wrap-style:square;mso-width-percent:900;mso-height-percent:73;mso-wrap-distance-left:9pt;mso-wrap-distance-top:0;mso-wrap-distance-right:9pt;mso-wrap-distance-bottom:0;mso-position-horizontal:absolute;mso-position-horizontal-relative:page;mso-position-vertical:absolute;mso-position-vertical-relative:page;mso-width-percent:900;mso-height-percent: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" o:allowincell="f" fillcolor="#386f25 [1608]" strokecolor="black [1600]" strokeweight="1pt">
                    <v:textbox style="mso-fit-shape-to-text:t" inset="14.4pt,,14.4pt">
                      <w:txbxContent>
                        <w:sdt>
                          <w:sdtPr>
                            <w:rPr>
                              <w:b/>
                              <w:bCs/>
                              <w:color w:val="FFFFFF" w:themeColor="background1"/>
                              <w:sz w:val="72"/>
                              <w:szCs w:val="72"/>
                            </w:rPr>
                            <w:alias w:val="Título"/>
                            <w:id w:val="-1704864950"/>
                            <w:dataBinding w:prefixMappings="xmlns:ns0='http://schemas.openxmlformats.org/package/2006/metadata/core-properties' xmlns:ns1='http://purl.org/dc/elements/1.1/'" w:xpath="/ns0:coreProperties[1]/ns1:title[1]" w:storeItemID="{6C3C8BC8-F283-45AE-878A-BAB7291924A1}"/>
                            <w:text/>
                          </w:sdtPr>
                          <w:sdtContent>
                            <w:p w14:paraId="7ED27E9F" w14:textId="60570874" w:rsidR="00125558" w:rsidRPr="00092E69" w:rsidRDefault="00125558" w:rsidP="009062A2">
                              <w:pPr>
                                <w:jc w:val="center"/>
                                <w:rPr>
                                  <w:b/>
                                  <w:bCs/>
                                  <w:color w:val="FFFFFF" w:themeColor="background1"/>
                                  <w:sz w:val="72"/>
                                  <w:szCs w:val="72"/>
                                </w:rPr>
                              </w:pPr>
                              <w:r w:rsidRPr="00092E69">
                                <w:rPr>
                                  <w:b/>
                                  <w:bCs/>
                                  <w:color w:val="FFFFFF" w:themeColor="background1"/>
                                  <w:sz w:val="72"/>
                                  <w:szCs w:val="72"/>
                                </w:rPr>
                                <w:t>MUNICÍPIO DE S</w:t>
                              </w:r>
                              <w:r w:rsidR="005A1C5E" w:rsidRPr="00092E69">
                                <w:rPr>
                                  <w:b/>
                                  <w:bCs/>
                                  <w:color w:val="FFFFFF" w:themeColor="background1"/>
                                  <w:sz w:val="72"/>
                                  <w:szCs w:val="72"/>
                                </w:rPr>
                                <w:t>UMIDOURO</w:t>
                              </w:r>
                            </w:p>
                          </w:sdtContent>
                        </w:sdt>
                      </w:txbxContent>
                    </v:textbox>
                    <w10:wrap anchorx="page" anchory="page"/>
                  </v:rect>
                </w:pict>
              </mc:Fallback>
            </mc:AlternateContent>
          </w:r>
          <w:r w:rsidR="00C60F06">
            <w:rPr>
              <w:rFonts w:eastAsiaTheme="minorEastAsia"/>
              <w:caps/>
              <w:color w:val="009DD9" w:themeColor="accent2"/>
              <w:sz w:val="26"/>
              <w:szCs w:val="26"/>
              <w:lang w:eastAsia="pt-BR"/>
            </w:rPr>
            <w:br w:type="page"/>
          </w:r>
        </w:p>
      </w:sdtContent>
    </w:sdt>
    <w:p w14:paraId="6852F38A" w14:textId="77777777" w:rsidR="00AD6B8B" w:rsidRPr="005D52A3" w:rsidRDefault="005D52A3" w:rsidP="001F2038">
      <w:pPr>
        <w:shd w:val="clear" w:color="auto" w:fill="7CCA62" w:themeFill="accent5"/>
        <w:spacing w:after="0"/>
        <w:jc w:val="center"/>
        <w:rPr>
          <w:rFonts w:eastAsiaTheme="minorEastAsia"/>
          <w:b/>
          <w:bCs/>
          <w:caps/>
          <w:color w:val="002060"/>
          <w:sz w:val="36"/>
          <w:szCs w:val="36"/>
          <w:lang w:eastAsia="pt-BR"/>
        </w:rPr>
      </w:pPr>
      <w:r w:rsidRPr="005D52A3">
        <w:rPr>
          <w:rFonts w:eastAsiaTheme="minorEastAsia"/>
          <w:b/>
          <w:bCs/>
          <w:caps/>
          <w:color w:val="002060"/>
          <w:sz w:val="36"/>
          <w:szCs w:val="36"/>
          <w:lang w:eastAsia="pt-BR"/>
        </w:rPr>
        <w:lastRenderedPageBreak/>
        <w:t>governo municipal</w:t>
      </w:r>
    </w:p>
    <w:p w14:paraId="5155EA8B" w14:textId="7B46B052" w:rsidR="005D52A3" w:rsidRPr="005D52A3" w:rsidRDefault="005D52A3" w:rsidP="001F2038">
      <w:pPr>
        <w:shd w:val="clear" w:color="auto" w:fill="387026" w:themeFill="accent5" w:themeFillShade="80"/>
        <w:jc w:val="center"/>
        <w:rPr>
          <w:rFonts w:eastAsiaTheme="minorEastAsia"/>
          <w:b/>
          <w:bCs/>
          <w:caps/>
          <w:color w:val="FFFFFF" w:themeColor="background1"/>
          <w:sz w:val="36"/>
          <w:szCs w:val="36"/>
          <w:lang w:eastAsia="pt-BR"/>
        </w:rPr>
      </w:pPr>
      <w:r w:rsidRPr="005D52A3">
        <w:rPr>
          <w:rFonts w:eastAsiaTheme="minorEastAsia"/>
          <w:b/>
          <w:bCs/>
          <w:caps/>
          <w:color w:val="FFFFFF" w:themeColor="background1"/>
          <w:sz w:val="36"/>
          <w:szCs w:val="36"/>
          <w:lang w:eastAsia="pt-BR"/>
        </w:rPr>
        <w:t>gestão 202</w:t>
      </w:r>
      <w:r w:rsidR="001F2038">
        <w:rPr>
          <w:rFonts w:eastAsiaTheme="minorEastAsia"/>
          <w:b/>
          <w:bCs/>
          <w:caps/>
          <w:color w:val="FFFFFF" w:themeColor="background1"/>
          <w:sz w:val="36"/>
          <w:szCs w:val="36"/>
          <w:lang w:eastAsia="pt-BR"/>
        </w:rPr>
        <w:t>5</w:t>
      </w:r>
      <w:r w:rsidRPr="005D52A3">
        <w:rPr>
          <w:rFonts w:eastAsiaTheme="minorEastAsia"/>
          <w:b/>
          <w:bCs/>
          <w:caps/>
          <w:color w:val="FFFFFF" w:themeColor="background1"/>
          <w:sz w:val="36"/>
          <w:szCs w:val="36"/>
          <w:lang w:eastAsia="pt-BR"/>
        </w:rPr>
        <w:t xml:space="preserve"> – 202</w:t>
      </w:r>
      <w:r w:rsidR="001F2038">
        <w:rPr>
          <w:rFonts w:eastAsiaTheme="minorEastAsia"/>
          <w:b/>
          <w:bCs/>
          <w:caps/>
          <w:color w:val="FFFFFF" w:themeColor="background1"/>
          <w:sz w:val="36"/>
          <w:szCs w:val="36"/>
          <w:lang w:eastAsia="pt-BR"/>
        </w:rPr>
        <w:t>8</w:t>
      </w:r>
    </w:p>
    <w:p w14:paraId="6813C889" w14:textId="77777777" w:rsidR="000B43BD" w:rsidRDefault="000B43BD" w:rsidP="005D52A3">
      <w:pPr>
        <w:spacing w:after="0"/>
        <w:jc w:val="center"/>
        <w:rPr>
          <w:rFonts w:eastAsiaTheme="minorEastAsia"/>
          <w:caps/>
          <w:color w:val="009DD9" w:themeColor="accent2"/>
          <w:sz w:val="26"/>
          <w:szCs w:val="26"/>
          <w:lang w:eastAsia="pt-BR"/>
        </w:rPr>
      </w:pPr>
    </w:p>
    <w:p w14:paraId="5A011B24" w14:textId="77777777" w:rsidR="009B6FC4" w:rsidRDefault="009B6FC4" w:rsidP="005D52A3">
      <w:pPr>
        <w:spacing w:after="0"/>
        <w:jc w:val="center"/>
        <w:rPr>
          <w:rFonts w:eastAsiaTheme="minorEastAsia"/>
          <w:caps/>
          <w:color w:val="009DD9" w:themeColor="accent2"/>
          <w:sz w:val="26"/>
          <w:szCs w:val="26"/>
          <w:lang w:eastAsia="pt-BR"/>
        </w:rPr>
      </w:pPr>
    </w:p>
    <w:p w14:paraId="777B1914" w14:textId="77777777" w:rsidR="005D52A3" w:rsidRDefault="005D52A3" w:rsidP="005D52A3">
      <w:pPr>
        <w:spacing w:after="0"/>
        <w:jc w:val="center"/>
        <w:rPr>
          <w:rFonts w:eastAsiaTheme="minorEastAsia"/>
          <w:caps/>
          <w:color w:val="009DD9" w:themeColor="accent2"/>
          <w:sz w:val="26"/>
          <w:szCs w:val="26"/>
          <w:lang w:eastAsia="pt-BR"/>
        </w:rPr>
      </w:pPr>
    </w:p>
    <w:p w14:paraId="487E0EC6" w14:textId="596AFD3D" w:rsidR="005D52A3" w:rsidRPr="001F2038" w:rsidRDefault="00092E69" w:rsidP="005D52A3">
      <w:pPr>
        <w:spacing w:after="0"/>
        <w:ind w:right="-518"/>
        <w:jc w:val="center"/>
        <w:rPr>
          <w:rFonts w:cs="Arial"/>
          <w:b/>
          <w:sz w:val="32"/>
          <w:szCs w:val="32"/>
        </w:rPr>
      </w:pPr>
      <w:r>
        <w:rPr>
          <w:rFonts w:cs="Arial"/>
          <w:b/>
          <w:sz w:val="32"/>
          <w:szCs w:val="32"/>
        </w:rPr>
        <w:t>GALILEU FREITAS</w:t>
      </w:r>
    </w:p>
    <w:p w14:paraId="27099B2C" w14:textId="2B39F4A8" w:rsidR="005D52A3" w:rsidRPr="001F2038" w:rsidRDefault="005D52A3" w:rsidP="005D52A3">
      <w:pPr>
        <w:spacing w:after="0"/>
        <w:ind w:right="-518"/>
        <w:jc w:val="center"/>
        <w:rPr>
          <w:rFonts w:cs="Arial"/>
          <w:sz w:val="32"/>
          <w:szCs w:val="32"/>
        </w:rPr>
      </w:pPr>
      <w:r w:rsidRPr="001F2038">
        <w:rPr>
          <w:rFonts w:cs="Arial"/>
          <w:sz w:val="32"/>
          <w:szCs w:val="32"/>
        </w:rPr>
        <w:t>PREFEIT</w:t>
      </w:r>
      <w:r w:rsidR="00092E69">
        <w:rPr>
          <w:rFonts w:cs="Arial"/>
          <w:sz w:val="32"/>
          <w:szCs w:val="32"/>
        </w:rPr>
        <w:t>O</w:t>
      </w:r>
    </w:p>
    <w:p w14:paraId="3692A746" w14:textId="77777777" w:rsidR="00FC737D" w:rsidRPr="001F2038" w:rsidRDefault="00FC737D" w:rsidP="005D52A3">
      <w:pPr>
        <w:spacing w:after="0"/>
        <w:ind w:right="-518"/>
        <w:jc w:val="center"/>
        <w:rPr>
          <w:rFonts w:cs="Arial"/>
          <w:sz w:val="32"/>
          <w:szCs w:val="32"/>
        </w:rPr>
      </w:pPr>
    </w:p>
    <w:p w14:paraId="3327FC6D" w14:textId="77777777" w:rsidR="005D52A3" w:rsidRPr="001F2038" w:rsidRDefault="005D52A3" w:rsidP="00E525A3">
      <w:pPr>
        <w:spacing w:after="0"/>
        <w:ind w:right="-518"/>
        <w:rPr>
          <w:rFonts w:cs="Arial"/>
          <w:b/>
          <w:sz w:val="20"/>
          <w:szCs w:val="20"/>
        </w:rPr>
      </w:pPr>
    </w:p>
    <w:p w14:paraId="200BACD4" w14:textId="77777777" w:rsidR="00B57CBD" w:rsidRPr="001F2038" w:rsidRDefault="00B57CBD" w:rsidP="00E525A3">
      <w:pPr>
        <w:spacing w:after="0"/>
        <w:ind w:right="-518"/>
        <w:rPr>
          <w:rFonts w:cs="Arial"/>
          <w:b/>
          <w:sz w:val="20"/>
          <w:szCs w:val="20"/>
        </w:rPr>
      </w:pPr>
    </w:p>
    <w:p w14:paraId="7AF20293" w14:textId="16592B89" w:rsidR="005D52A3" w:rsidRPr="001F2038" w:rsidRDefault="00092E69" w:rsidP="003A4663">
      <w:pPr>
        <w:spacing w:after="0"/>
        <w:ind w:right="-518"/>
        <w:jc w:val="center"/>
        <w:rPr>
          <w:rFonts w:cs="Arial"/>
          <w:b/>
          <w:sz w:val="32"/>
          <w:szCs w:val="32"/>
        </w:rPr>
      </w:pPr>
      <w:r>
        <w:rPr>
          <w:rFonts w:cs="Arial"/>
          <w:b/>
          <w:sz w:val="32"/>
          <w:szCs w:val="32"/>
        </w:rPr>
        <w:t>JOSÉ AMARILDO PIMENTEL</w:t>
      </w:r>
    </w:p>
    <w:p w14:paraId="3159BF22" w14:textId="77777777" w:rsidR="00B57CBD" w:rsidRPr="001F2038" w:rsidRDefault="00B57CBD" w:rsidP="003A4663">
      <w:pPr>
        <w:spacing w:after="0"/>
        <w:ind w:right="-518"/>
        <w:jc w:val="center"/>
        <w:rPr>
          <w:rFonts w:cs="Arial"/>
          <w:bCs/>
          <w:sz w:val="32"/>
          <w:szCs w:val="32"/>
        </w:rPr>
      </w:pPr>
      <w:r w:rsidRPr="001F2038">
        <w:rPr>
          <w:rFonts w:cs="Arial"/>
          <w:bCs/>
          <w:sz w:val="32"/>
          <w:szCs w:val="32"/>
        </w:rPr>
        <w:t>VICE-PREFEITO</w:t>
      </w:r>
    </w:p>
    <w:p w14:paraId="5B064D66" w14:textId="77777777" w:rsidR="00B57CBD" w:rsidRPr="001F2038" w:rsidRDefault="00B57CBD" w:rsidP="003A4663">
      <w:pPr>
        <w:spacing w:after="0"/>
        <w:ind w:right="-518"/>
        <w:jc w:val="center"/>
        <w:rPr>
          <w:rFonts w:cs="Arial"/>
          <w:b/>
          <w:sz w:val="32"/>
          <w:szCs w:val="32"/>
        </w:rPr>
      </w:pPr>
    </w:p>
    <w:p w14:paraId="1BD417ED" w14:textId="77777777" w:rsidR="00B57CBD" w:rsidRPr="001F2038" w:rsidRDefault="00B57CBD" w:rsidP="003A4663">
      <w:pPr>
        <w:spacing w:after="0"/>
        <w:ind w:right="-518"/>
        <w:jc w:val="center"/>
        <w:rPr>
          <w:rFonts w:cs="Arial"/>
          <w:b/>
          <w:sz w:val="32"/>
          <w:szCs w:val="32"/>
        </w:rPr>
      </w:pPr>
    </w:p>
    <w:p w14:paraId="32A698B8" w14:textId="003C7271" w:rsidR="00B57CBD" w:rsidRPr="001F2038" w:rsidRDefault="00A9270B" w:rsidP="00B57CBD">
      <w:pPr>
        <w:spacing w:after="0"/>
        <w:ind w:right="-518"/>
        <w:jc w:val="center"/>
        <w:rPr>
          <w:rFonts w:cs="Arial"/>
          <w:b/>
          <w:sz w:val="32"/>
          <w:szCs w:val="32"/>
        </w:rPr>
      </w:pPr>
      <w:r>
        <w:rPr>
          <w:rFonts w:cs="Arial"/>
          <w:b/>
          <w:sz w:val="32"/>
          <w:szCs w:val="32"/>
        </w:rPr>
        <w:t>CLÁUDIA BASTOS CHARLES</w:t>
      </w:r>
    </w:p>
    <w:p w14:paraId="3C3D9878" w14:textId="3242AFB3" w:rsidR="005D52A3" w:rsidRPr="001F2038" w:rsidRDefault="005D52A3" w:rsidP="003A4663">
      <w:pPr>
        <w:spacing w:after="0"/>
        <w:ind w:right="-518"/>
        <w:jc w:val="center"/>
        <w:rPr>
          <w:rFonts w:cs="Arial"/>
          <w:sz w:val="32"/>
          <w:szCs w:val="32"/>
        </w:rPr>
      </w:pPr>
      <w:r w:rsidRPr="001F2038">
        <w:rPr>
          <w:rFonts w:cs="Arial"/>
          <w:sz w:val="32"/>
          <w:szCs w:val="32"/>
        </w:rPr>
        <w:t>SECRETÁRI</w:t>
      </w:r>
      <w:r w:rsidR="00A9270B">
        <w:rPr>
          <w:rFonts w:cs="Arial"/>
          <w:sz w:val="32"/>
          <w:szCs w:val="32"/>
        </w:rPr>
        <w:t>A</w:t>
      </w:r>
      <w:r w:rsidRPr="001F2038">
        <w:rPr>
          <w:rFonts w:cs="Arial"/>
          <w:sz w:val="32"/>
          <w:szCs w:val="32"/>
        </w:rPr>
        <w:t xml:space="preserve"> DE </w:t>
      </w:r>
      <w:r w:rsidR="00A9270B">
        <w:rPr>
          <w:rFonts w:cs="Arial"/>
          <w:sz w:val="32"/>
          <w:szCs w:val="32"/>
        </w:rPr>
        <w:t>SAÚDE</w:t>
      </w:r>
    </w:p>
    <w:p w14:paraId="220F1454" w14:textId="77777777" w:rsidR="00065DE3" w:rsidRDefault="00065DE3" w:rsidP="003A4663">
      <w:pPr>
        <w:spacing w:after="0"/>
        <w:ind w:right="-518"/>
        <w:jc w:val="center"/>
        <w:rPr>
          <w:rFonts w:cs="Arial"/>
          <w:color w:val="002060"/>
          <w:sz w:val="32"/>
          <w:szCs w:val="32"/>
        </w:rPr>
      </w:pPr>
    </w:p>
    <w:p w14:paraId="378BA119" w14:textId="77777777" w:rsidR="00065DE3" w:rsidRDefault="00065DE3" w:rsidP="003A4663">
      <w:pPr>
        <w:spacing w:after="0"/>
        <w:ind w:right="-518"/>
        <w:jc w:val="center"/>
        <w:rPr>
          <w:rFonts w:cs="Arial"/>
          <w:color w:val="002060"/>
          <w:sz w:val="32"/>
          <w:szCs w:val="32"/>
        </w:rPr>
      </w:pPr>
    </w:p>
    <w:p w14:paraId="02B019F9" w14:textId="77777777" w:rsidR="004725F5" w:rsidRDefault="004725F5" w:rsidP="009B6FC4">
      <w:pPr>
        <w:jc w:val="center"/>
        <w:rPr>
          <w:rFonts w:eastAsiaTheme="minorEastAsia"/>
          <w:caps/>
          <w:color w:val="009DD9" w:themeColor="accent2"/>
          <w:sz w:val="26"/>
          <w:szCs w:val="26"/>
          <w:lang w:eastAsia="pt-BR"/>
        </w:rPr>
      </w:pPr>
    </w:p>
    <w:p w14:paraId="38E1096C" w14:textId="77777777" w:rsidR="00B57CBD" w:rsidRDefault="00B57CBD" w:rsidP="009B6FC4">
      <w:pPr>
        <w:jc w:val="center"/>
        <w:rPr>
          <w:rFonts w:eastAsiaTheme="minorEastAsia"/>
          <w:caps/>
          <w:color w:val="009DD9" w:themeColor="accent2"/>
          <w:sz w:val="26"/>
          <w:szCs w:val="26"/>
          <w:lang w:eastAsia="pt-BR"/>
        </w:rPr>
      </w:pPr>
    </w:p>
    <w:p w14:paraId="2C335545" w14:textId="77777777" w:rsidR="00B57CBD" w:rsidRDefault="00B57CBD" w:rsidP="009B6FC4">
      <w:pPr>
        <w:jc w:val="center"/>
        <w:rPr>
          <w:rFonts w:eastAsiaTheme="minorEastAsia"/>
          <w:caps/>
          <w:color w:val="009DD9" w:themeColor="accent2"/>
          <w:sz w:val="26"/>
          <w:szCs w:val="26"/>
          <w:lang w:eastAsia="pt-BR"/>
        </w:rPr>
      </w:pPr>
    </w:p>
    <w:p w14:paraId="485B0B29" w14:textId="77777777" w:rsidR="00B57CBD" w:rsidRDefault="00B57CBD" w:rsidP="009B6FC4">
      <w:pPr>
        <w:jc w:val="center"/>
        <w:rPr>
          <w:rFonts w:eastAsiaTheme="minorEastAsia"/>
          <w:caps/>
          <w:color w:val="009DD9" w:themeColor="accent2"/>
          <w:sz w:val="26"/>
          <w:szCs w:val="26"/>
          <w:lang w:eastAsia="pt-BR"/>
        </w:rPr>
      </w:pPr>
    </w:p>
    <w:p w14:paraId="67C80E97" w14:textId="6DD267DA" w:rsidR="00B57CBD" w:rsidRDefault="00B57CBD" w:rsidP="009B6FC4">
      <w:pPr>
        <w:jc w:val="center"/>
        <w:rPr>
          <w:rFonts w:eastAsiaTheme="minorEastAsia"/>
          <w:caps/>
          <w:color w:val="009DD9" w:themeColor="accent2"/>
          <w:sz w:val="26"/>
          <w:szCs w:val="26"/>
          <w:lang w:eastAsia="pt-BR"/>
        </w:rPr>
      </w:pPr>
    </w:p>
    <w:p w14:paraId="3BE71041" w14:textId="2A676368" w:rsidR="00DE3D67" w:rsidRDefault="00DE3D67" w:rsidP="009B6FC4">
      <w:pPr>
        <w:jc w:val="center"/>
        <w:rPr>
          <w:rFonts w:eastAsiaTheme="minorEastAsia"/>
          <w:caps/>
          <w:color w:val="009DD9" w:themeColor="accent2"/>
          <w:sz w:val="26"/>
          <w:szCs w:val="26"/>
          <w:lang w:eastAsia="pt-BR"/>
        </w:rPr>
      </w:pPr>
    </w:p>
    <w:p w14:paraId="5B5D65CB" w14:textId="77777777" w:rsidR="00DE3D67" w:rsidRDefault="00DE3D67" w:rsidP="009B6FC4">
      <w:pPr>
        <w:jc w:val="center"/>
        <w:rPr>
          <w:rFonts w:eastAsiaTheme="minorEastAsia"/>
          <w:caps/>
          <w:color w:val="009DD9" w:themeColor="accent2"/>
          <w:sz w:val="26"/>
          <w:szCs w:val="26"/>
          <w:lang w:eastAsia="pt-BR"/>
        </w:rPr>
      </w:pPr>
    </w:p>
    <w:p w14:paraId="00E4A9E0" w14:textId="77777777" w:rsidR="00B57CBD" w:rsidRDefault="00B57CBD" w:rsidP="009B6FC4">
      <w:pPr>
        <w:jc w:val="center"/>
        <w:rPr>
          <w:rFonts w:eastAsiaTheme="minorEastAsia"/>
          <w:caps/>
          <w:color w:val="009DD9" w:themeColor="accent2"/>
          <w:sz w:val="26"/>
          <w:szCs w:val="26"/>
          <w:lang w:eastAsia="pt-BR"/>
        </w:rPr>
      </w:pPr>
    </w:p>
    <w:p w14:paraId="5F55A2E1" w14:textId="77777777" w:rsidR="00B57CBD" w:rsidRDefault="00B57CBD" w:rsidP="009B6FC4">
      <w:pPr>
        <w:jc w:val="center"/>
        <w:rPr>
          <w:rFonts w:eastAsiaTheme="minorEastAsia"/>
          <w:caps/>
          <w:color w:val="009DD9" w:themeColor="accent2"/>
          <w:sz w:val="26"/>
          <w:szCs w:val="26"/>
          <w:lang w:eastAsia="pt-BR"/>
        </w:rPr>
      </w:pPr>
    </w:p>
    <w:p w14:paraId="04849B81" w14:textId="77777777" w:rsidR="004725F5" w:rsidRDefault="004725F5" w:rsidP="00193B4B">
      <w:pPr>
        <w:jc w:val="center"/>
        <w:rPr>
          <w:rFonts w:eastAsiaTheme="minorEastAsia"/>
          <w:caps/>
          <w:color w:val="009DD9" w:themeColor="accent2"/>
          <w:sz w:val="26"/>
          <w:szCs w:val="26"/>
          <w:lang w:eastAsia="pt-BR"/>
        </w:rPr>
      </w:pPr>
    </w:p>
    <w:p w14:paraId="7D6527CA" w14:textId="77777777" w:rsidR="00B05B7D" w:rsidRDefault="00B05B7D" w:rsidP="00193B4B">
      <w:pPr>
        <w:jc w:val="center"/>
        <w:rPr>
          <w:rFonts w:eastAsiaTheme="minorEastAsia"/>
          <w:caps/>
          <w:color w:val="009DD9" w:themeColor="accent2"/>
          <w:sz w:val="26"/>
          <w:szCs w:val="26"/>
          <w:lang w:eastAsia="pt-BR"/>
        </w:rPr>
      </w:pPr>
    </w:p>
    <w:p w14:paraId="1F4D7351" w14:textId="77777777" w:rsidR="00B05B7D" w:rsidRDefault="00B05B7D" w:rsidP="00193B4B">
      <w:pPr>
        <w:jc w:val="center"/>
        <w:rPr>
          <w:rFonts w:eastAsiaTheme="minorEastAsia"/>
          <w:caps/>
          <w:color w:val="009DD9" w:themeColor="accent2"/>
          <w:sz w:val="26"/>
          <w:szCs w:val="26"/>
          <w:lang w:eastAsia="pt-BR"/>
        </w:rPr>
      </w:pPr>
    </w:p>
    <w:p w14:paraId="32EE8A3C" w14:textId="77777777" w:rsidR="00B05B7D" w:rsidRDefault="00B05B7D" w:rsidP="00193B4B">
      <w:pPr>
        <w:jc w:val="center"/>
        <w:rPr>
          <w:rFonts w:eastAsiaTheme="minorEastAsia"/>
          <w:caps/>
          <w:color w:val="009DD9" w:themeColor="accent2"/>
          <w:sz w:val="26"/>
          <w:szCs w:val="26"/>
          <w:lang w:eastAsia="pt-BR"/>
        </w:rPr>
      </w:pPr>
    </w:p>
    <w:p w14:paraId="3F8C6F7D" w14:textId="77777777" w:rsidR="00B05B7D" w:rsidRDefault="00B05B7D" w:rsidP="00193B4B">
      <w:pPr>
        <w:jc w:val="center"/>
        <w:rPr>
          <w:rFonts w:eastAsiaTheme="minorEastAsia"/>
          <w:caps/>
          <w:color w:val="009DD9" w:themeColor="accent2"/>
          <w:sz w:val="26"/>
          <w:szCs w:val="26"/>
          <w:lang w:eastAsia="pt-BR"/>
        </w:rPr>
      </w:pPr>
    </w:p>
    <w:p w14:paraId="6E4E5670" w14:textId="77777777" w:rsidR="008B1BD6" w:rsidRPr="008B1BD6" w:rsidRDefault="008B1BD6" w:rsidP="00A9270B">
      <w:pPr>
        <w:shd w:val="clear" w:color="auto" w:fill="387026" w:themeFill="accent5" w:themeFillShade="80"/>
        <w:jc w:val="center"/>
        <w:rPr>
          <w:rFonts w:eastAsiaTheme="minorEastAsia"/>
          <w:b/>
          <w:bCs/>
          <w:caps/>
          <w:color w:val="FFFFFF" w:themeColor="background1"/>
          <w:sz w:val="28"/>
          <w:szCs w:val="28"/>
          <w:lang w:eastAsia="pt-BR"/>
        </w:rPr>
      </w:pPr>
      <w:r w:rsidRPr="008B1BD6">
        <w:rPr>
          <w:rFonts w:eastAsiaTheme="minorEastAsia"/>
          <w:b/>
          <w:bCs/>
          <w:caps/>
          <w:color w:val="FFFFFF" w:themeColor="background1"/>
          <w:sz w:val="28"/>
          <w:szCs w:val="28"/>
          <w:lang w:eastAsia="pt-BR"/>
        </w:rPr>
        <w:lastRenderedPageBreak/>
        <w:t>sumário</w:t>
      </w:r>
    </w:p>
    <w:p w14:paraId="4E56F7D4" w14:textId="77777777" w:rsidR="00767D27" w:rsidRPr="00554FCC" w:rsidRDefault="00767D27">
      <w:pPr>
        <w:rPr>
          <w:rFonts w:eastAsiaTheme="minorEastAsia"/>
          <w:caps/>
          <w:sz w:val="26"/>
          <w:szCs w:val="26"/>
          <w:lang w:eastAsia="pt-BR"/>
        </w:rPr>
      </w:pPr>
    </w:p>
    <w:p w14:paraId="40AB743B" w14:textId="7BAC8EA5" w:rsidR="00200208" w:rsidRPr="004C34F6" w:rsidRDefault="00200208" w:rsidP="00200208">
      <w:pPr>
        <w:numPr>
          <w:ilvl w:val="0"/>
          <w:numId w:val="1"/>
        </w:numPr>
        <w:spacing w:after="0" w:line="360" w:lineRule="auto"/>
        <w:rPr>
          <w:rFonts w:eastAsiaTheme="minorEastAsia"/>
          <w:b/>
          <w:bCs/>
          <w:caps/>
          <w:sz w:val="24"/>
          <w:szCs w:val="24"/>
          <w:lang w:eastAsia="pt-BR"/>
        </w:rPr>
      </w:pPr>
      <w:r w:rsidRPr="004C34F6">
        <w:rPr>
          <w:rFonts w:eastAsiaTheme="minorEastAsia"/>
          <w:b/>
          <w:bCs/>
          <w:caps/>
          <w:sz w:val="24"/>
          <w:szCs w:val="24"/>
          <w:lang w:eastAsia="pt-BR"/>
        </w:rPr>
        <w:t>CREDENCIAMENTO 0</w:t>
      </w:r>
      <w:r>
        <w:rPr>
          <w:rFonts w:eastAsiaTheme="minorEastAsia"/>
          <w:b/>
          <w:bCs/>
          <w:caps/>
          <w:sz w:val="24"/>
          <w:szCs w:val="24"/>
          <w:lang w:eastAsia="pt-BR"/>
        </w:rPr>
        <w:t>02</w:t>
      </w:r>
      <w:r w:rsidRPr="004C34F6">
        <w:rPr>
          <w:rFonts w:eastAsiaTheme="minorEastAsia"/>
          <w:b/>
          <w:bCs/>
          <w:caps/>
          <w:sz w:val="24"/>
          <w:szCs w:val="24"/>
          <w:lang w:eastAsia="pt-BR"/>
        </w:rPr>
        <w:t>/2025 – LEI 14.133/2</w:t>
      </w:r>
      <w:r>
        <w:rPr>
          <w:rFonts w:eastAsiaTheme="minorEastAsia"/>
          <w:b/>
          <w:bCs/>
          <w:caps/>
          <w:sz w:val="24"/>
          <w:szCs w:val="24"/>
          <w:lang w:eastAsia="pt-BR"/>
        </w:rPr>
        <w:t>1</w:t>
      </w:r>
      <w:r w:rsidRPr="004C34F6">
        <w:rPr>
          <w:rFonts w:eastAsiaTheme="minorEastAsia"/>
          <w:b/>
          <w:bCs/>
          <w:caps/>
          <w:sz w:val="24"/>
          <w:szCs w:val="24"/>
          <w:lang w:eastAsia="pt-BR"/>
        </w:rPr>
        <w:t xml:space="preserve">, ART 79, I </w:t>
      </w:r>
      <w:r w:rsidRPr="004C34F6">
        <w:rPr>
          <w:rFonts w:eastAsiaTheme="minorEastAsia"/>
          <w:b/>
          <w:bCs/>
          <w:sz w:val="24"/>
          <w:szCs w:val="24"/>
          <w:lang w:eastAsia="pt-BR"/>
        </w:rPr>
        <w:t>e § ÚNICO, II</w:t>
      </w:r>
      <w:r>
        <w:rPr>
          <w:rFonts w:eastAsiaTheme="minorEastAsia"/>
          <w:b/>
          <w:bCs/>
          <w:sz w:val="24"/>
          <w:szCs w:val="24"/>
          <w:lang w:eastAsia="pt-BR"/>
        </w:rPr>
        <w:t>.</w:t>
      </w:r>
      <w:r w:rsidRPr="004C34F6">
        <w:rPr>
          <w:rFonts w:eastAsiaTheme="minorEastAsia"/>
          <w:b/>
          <w:bCs/>
          <w:sz w:val="24"/>
          <w:szCs w:val="24"/>
          <w:lang w:eastAsia="pt-BR"/>
        </w:rPr>
        <w:t>................</w:t>
      </w:r>
      <w:r>
        <w:rPr>
          <w:rFonts w:eastAsiaTheme="minorEastAsia"/>
          <w:b/>
          <w:bCs/>
          <w:sz w:val="24"/>
          <w:szCs w:val="24"/>
          <w:lang w:eastAsia="pt-BR"/>
        </w:rPr>
        <w:t>.</w:t>
      </w:r>
      <w:r w:rsidRPr="004C34F6">
        <w:rPr>
          <w:rFonts w:eastAsiaTheme="minorEastAsia"/>
          <w:b/>
          <w:bCs/>
          <w:sz w:val="24"/>
          <w:szCs w:val="24"/>
          <w:lang w:eastAsia="pt-BR"/>
        </w:rPr>
        <w:t>.</w:t>
      </w:r>
      <w:r>
        <w:rPr>
          <w:rFonts w:eastAsiaTheme="minorEastAsia"/>
          <w:b/>
          <w:bCs/>
          <w:sz w:val="24"/>
          <w:szCs w:val="24"/>
          <w:lang w:eastAsia="pt-BR"/>
        </w:rPr>
        <w:t>Pág. 04</w:t>
      </w:r>
    </w:p>
    <w:p w14:paraId="0C96DF8B" w14:textId="577054C1" w:rsidR="00200208" w:rsidRDefault="00200208" w:rsidP="00200208">
      <w:pPr>
        <w:numPr>
          <w:ilvl w:val="1"/>
          <w:numId w:val="1"/>
        </w:numPr>
        <w:spacing w:after="0" w:line="360" w:lineRule="auto"/>
        <w:ind w:left="1701" w:hanging="708"/>
        <w:rPr>
          <w:rFonts w:eastAsiaTheme="minorEastAsia"/>
          <w:sz w:val="24"/>
          <w:szCs w:val="24"/>
          <w:lang w:eastAsia="pt-BR"/>
        </w:rPr>
      </w:pPr>
      <w:r>
        <w:rPr>
          <w:rFonts w:eastAsiaTheme="minorEastAsia"/>
          <w:sz w:val="24"/>
          <w:szCs w:val="24"/>
          <w:lang w:eastAsia="pt-BR"/>
        </w:rPr>
        <w:t>EDITAL DE CREDENCIAMENTO....................................................................pág. 05</w:t>
      </w:r>
    </w:p>
    <w:p w14:paraId="130A7E63" w14:textId="3A22CA6B" w:rsidR="00200208" w:rsidRPr="00282E8C" w:rsidRDefault="00200208" w:rsidP="00200208">
      <w:pPr>
        <w:numPr>
          <w:ilvl w:val="1"/>
          <w:numId w:val="1"/>
        </w:numPr>
        <w:spacing w:after="0" w:line="360" w:lineRule="auto"/>
        <w:ind w:hanging="87"/>
        <w:rPr>
          <w:rFonts w:eastAsiaTheme="minorEastAsia"/>
          <w:caps/>
          <w:sz w:val="24"/>
          <w:szCs w:val="24"/>
          <w:lang w:eastAsia="pt-BR"/>
        </w:rPr>
      </w:pPr>
      <w:r>
        <w:rPr>
          <w:rFonts w:eastAsiaTheme="minorEastAsia"/>
          <w:sz w:val="24"/>
          <w:szCs w:val="24"/>
          <w:lang w:eastAsia="pt-BR"/>
        </w:rPr>
        <w:t xml:space="preserve">     ESTIMATIVA DE CUSTO E ORÇAMENTO.......................................................pág. </w:t>
      </w:r>
      <w:r w:rsidR="00217F89">
        <w:rPr>
          <w:rFonts w:eastAsiaTheme="minorEastAsia"/>
          <w:sz w:val="24"/>
          <w:szCs w:val="24"/>
          <w:lang w:eastAsia="pt-BR"/>
        </w:rPr>
        <w:t>12</w:t>
      </w:r>
    </w:p>
    <w:p w14:paraId="149F59DC" w14:textId="1A65D0F3" w:rsidR="00200208" w:rsidRPr="00164D02" w:rsidRDefault="00200208" w:rsidP="00200208">
      <w:pPr>
        <w:numPr>
          <w:ilvl w:val="1"/>
          <w:numId w:val="1"/>
        </w:numPr>
        <w:spacing w:after="0" w:line="360" w:lineRule="auto"/>
        <w:ind w:hanging="87"/>
        <w:rPr>
          <w:rFonts w:eastAsiaTheme="minorEastAsia"/>
          <w:caps/>
          <w:sz w:val="24"/>
          <w:szCs w:val="24"/>
          <w:lang w:eastAsia="pt-BR"/>
        </w:rPr>
      </w:pPr>
      <w:r>
        <w:rPr>
          <w:rFonts w:eastAsiaTheme="minorEastAsia"/>
          <w:sz w:val="24"/>
          <w:szCs w:val="24"/>
          <w:lang w:eastAsia="pt-BR"/>
        </w:rPr>
        <w:t xml:space="preserve">     MINUTA DE CONTRATO...............................................................................pág. </w:t>
      </w:r>
      <w:r w:rsidR="00217F89">
        <w:rPr>
          <w:rFonts w:eastAsiaTheme="minorEastAsia"/>
          <w:sz w:val="24"/>
          <w:szCs w:val="24"/>
          <w:lang w:eastAsia="pt-BR"/>
        </w:rPr>
        <w:t>13</w:t>
      </w:r>
    </w:p>
    <w:p w14:paraId="404701BF" w14:textId="56B6D88B" w:rsidR="00200208" w:rsidRPr="00A8000C" w:rsidRDefault="00200208" w:rsidP="00200208">
      <w:pPr>
        <w:numPr>
          <w:ilvl w:val="1"/>
          <w:numId w:val="1"/>
        </w:numPr>
        <w:spacing w:after="0" w:line="360" w:lineRule="auto"/>
        <w:ind w:hanging="87"/>
        <w:rPr>
          <w:rFonts w:eastAsiaTheme="minorEastAsia"/>
          <w:caps/>
          <w:sz w:val="24"/>
          <w:szCs w:val="24"/>
          <w:lang w:eastAsia="pt-BR"/>
        </w:rPr>
      </w:pPr>
      <w:r>
        <w:rPr>
          <w:rFonts w:eastAsiaTheme="minorEastAsia"/>
          <w:sz w:val="24"/>
          <w:szCs w:val="24"/>
          <w:lang w:eastAsia="pt-BR"/>
        </w:rPr>
        <w:t xml:space="preserve">     MEMÓRIA DE CÁLCULO...............................................................................pág. </w:t>
      </w:r>
      <w:r w:rsidR="00217F89">
        <w:rPr>
          <w:rFonts w:eastAsiaTheme="minorEastAsia"/>
          <w:sz w:val="24"/>
          <w:szCs w:val="24"/>
          <w:lang w:eastAsia="pt-BR"/>
        </w:rPr>
        <w:t>22</w:t>
      </w:r>
    </w:p>
    <w:p w14:paraId="7F1AD865" w14:textId="77777777" w:rsidR="00200208" w:rsidRPr="00282E8C" w:rsidRDefault="00200208" w:rsidP="00200208">
      <w:pPr>
        <w:spacing w:after="0" w:line="360" w:lineRule="auto"/>
        <w:ind w:left="720"/>
        <w:rPr>
          <w:rFonts w:eastAsiaTheme="minorEastAsia"/>
          <w:caps/>
          <w:sz w:val="24"/>
          <w:szCs w:val="24"/>
          <w:lang w:eastAsia="pt-BR"/>
        </w:rPr>
      </w:pPr>
    </w:p>
    <w:p w14:paraId="01ED7EA6" w14:textId="77777777" w:rsidR="00A8000C" w:rsidRPr="00282E8C" w:rsidRDefault="00A8000C" w:rsidP="00A8000C">
      <w:pPr>
        <w:spacing w:after="0" w:line="360" w:lineRule="auto"/>
        <w:ind w:left="720"/>
        <w:rPr>
          <w:rFonts w:eastAsiaTheme="minorEastAsia"/>
          <w:caps/>
          <w:sz w:val="24"/>
          <w:szCs w:val="24"/>
          <w:lang w:eastAsia="pt-BR"/>
        </w:rPr>
      </w:pPr>
    </w:p>
    <w:p w14:paraId="5B2AC122" w14:textId="77777777" w:rsidR="000B28B3" w:rsidRDefault="000B28B3">
      <w:pPr>
        <w:rPr>
          <w:rFonts w:eastAsiaTheme="minorEastAsia"/>
          <w:caps/>
          <w:color w:val="009DD9" w:themeColor="accent2"/>
          <w:sz w:val="26"/>
          <w:szCs w:val="26"/>
          <w:lang w:eastAsia="pt-BR"/>
        </w:rPr>
      </w:pPr>
    </w:p>
    <w:p w14:paraId="12401231" w14:textId="77777777" w:rsidR="00003161" w:rsidRDefault="00003161">
      <w:pPr>
        <w:rPr>
          <w:rFonts w:eastAsiaTheme="minorEastAsia"/>
          <w:caps/>
          <w:color w:val="009DD9" w:themeColor="accent2"/>
          <w:sz w:val="26"/>
          <w:szCs w:val="26"/>
          <w:lang w:eastAsia="pt-BR"/>
        </w:rPr>
      </w:pPr>
    </w:p>
    <w:p w14:paraId="3F06974D" w14:textId="77777777" w:rsidR="00003161" w:rsidRDefault="00003161">
      <w:pPr>
        <w:rPr>
          <w:rFonts w:eastAsiaTheme="minorEastAsia"/>
          <w:caps/>
          <w:color w:val="009DD9" w:themeColor="accent2"/>
          <w:sz w:val="26"/>
          <w:szCs w:val="26"/>
          <w:lang w:eastAsia="pt-BR"/>
        </w:rPr>
      </w:pPr>
    </w:p>
    <w:p w14:paraId="7AE732F8" w14:textId="77777777" w:rsidR="000B28B3" w:rsidRDefault="000B28B3">
      <w:pPr>
        <w:rPr>
          <w:rFonts w:eastAsiaTheme="minorEastAsia"/>
          <w:caps/>
          <w:color w:val="009DD9" w:themeColor="accent2"/>
          <w:sz w:val="26"/>
          <w:szCs w:val="26"/>
          <w:lang w:eastAsia="pt-BR"/>
        </w:rPr>
      </w:pPr>
    </w:p>
    <w:p w14:paraId="129B57AC" w14:textId="32A5357F" w:rsidR="007B6A1C" w:rsidRDefault="007B6A1C">
      <w:pPr>
        <w:rPr>
          <w:rFonts w:eastAsiaTheme="minorEastAsia"/>
          <w:caps/>
          <w:color w:val="009DD9" w:themeColor="accent2"/>
          <w:sz w:val="26"/>
          <w:szCs w:val="26"/>
          <w:lang w:eastAsia="pt-BR"/>
        </w:rPr>
      </w:pPr>
    </w:p>
    <w:p w14:paraId="07021FC2" w14:textId="7789080D" w:rsidR="004C34F6" w:rsidRDefault="004C34F6">
      <w:pPr>
        <w:rPr>
          <w:rFonts w:eastAsiaTheme="minorEastAsia"/>
          <w:caps/>
          <w:color w:val="009DD9" w:themeColor="accent2"/>
          <w:sz w:val="26"/>
          <w:szCs w:val="26"/>
          <w:lang w:eastAsia="pt-BR"/>
        </w:rPr>
      </w:pPr>
    </w:p>
    <w:p w14:paraId="5F06CBDD" w14:textId="22C7C1EA" w:rsidR="004C34F6" w:rsidRDefault="004C34F6">
      <w:pPr>
        <w:rPr>
          <w:rFonts w:eastAsiaTheme="minorEastAsia"/>
          <w:caps/>
          <w:color w:val="009DD9" w:themeColor="accent2"/>
          <w:sz w:val="26"/>
          <w:szCs w:val="26"/>
          <w:lang w:eastAsia="pt-BR"/>
        </w:rPr>
      </w:pPr>
    </w:p>
    <w:p w14:paraId="646705AC" w14:textId="1B2C4D12" w:rsidR="004C34F6" w:rsidRDefault="00000802" w:rsidP="00000802">
      <w:pPr>
        <w:tabs>
          <w:tab w:val="left" w:pos="1833"/>
        </w:tabs>
        <w:rPr>
          <w:rFonts w:eastAsiaTheme="minorEastAsia"/>
          <w:caps/>
          <w:color w:val="009DD9" w:themeColor="accent2"/>
          <w:sz w:val="26"/>
          <w:szCs w:val="26"/>
          <w:lang w:eastAsia="pt-BR"/>
        </w:rPr>
      </w:pPr>
      <w:r>
        <w:rPr>
          <w:rFonts w:eastAsiaTheme="minorEastAsia"/>
          <w:caps/>
          <w:color w:val="009DD9" w:themeColor="accent2"/>
          <w:sz w:val="26"/>
          <w:szCs w:val="26"/>
          <w:lang w:eastAsia="pt-BR"/>
        </w:rPr>
        <w:tab/>
      </w:r>
    </w:p>
    <w:p w14:paraId="6C7F1376" w14:textId="5779A317" w:rsidR="007B6A1C" w:rsidRDefault="007B6A1C" w:rsidP="00000802">
      <w:pPr>
        <w:tabs>
          <w:tab w:val="left" w:pos="5797"/>
        </w:tabs>
        <w:rPr>
          <w:rFonts w:eastAsiaTheme="minorEastAsia"/>
          <w:caps/>
          <w:color w:val="009DD9" w:themeColor="accent2"/>
          <w:sz w:val="26"/>
          <w:szCs w:val="26"/>
          <w:lang w:eastAsia="pt-BR"/>
        </w:rPr>
      </w:pPr>
    </w:p>
    <w:p w14:paraId="0BD21AAE" w14:textId="77777777" w:rsidR="00B05B7D" w:rsidRDefault="00B05B7D" w:rsidP="00000802">
      <w:pPr>
        <w:tabs>
          <w:tab w:val="left" w:pos="5797"/>
        </w:tabs>
        <w:rPr>
          <w:rFonts w:eastAsiaTheme="minorEastAsia"/>
          <w:caps/>
          <w:color w:val="009DD9" w:themeColor="accent2"/>
          <w:sz w:val="26"/>
          <w:szCs w:val="26"/>
          <w:lang w:eastAsia="pt-BR"/>
        </w:rPr>
      </w:pPr>
    </w:p>
    <w:p w14:paraId="07BAA7BB" w14:textId="77777777" w:rsidR="00B05B7D" w:rsidRDefault="00B05B7D" w:rsidP="00000802">
      <w:pPr>
        <w:tabs>
          <w:tab w:val="left" w:pos="5797"/>
        </w:tabs>
        <w:rPr>
          <w:rFonts w:eastAsiaTheme="minorEastAsia"/>
          <w:caps/>
          <w:color w:val="009DD9" w:themeColor="accent2"/>
          <w:sz w:val="26"/>
          <w:szCs w:val="26"/>
          <w:lang w:eastAsia="pt-BR"/>
        </w:rPr>
      </w:pPr>
    </w:p>
    <w:p w14:paraId="7B4FEC29" w14:textId="77777777" w:rsidR="00B05B7D" w:rsidRDefault="00B05B7D" w:rsidP="00000802">
      <w:pPr>
        <w:tabs>
          <w:tab w:val="left" w:pos="5797"/>
        </w:tabs>
        <w:rPr>
          <w:rFonts w:eastAsiaTheme="minorEastAsia"/>
          <w:caps/>
          <w:color w:val="009DD9" w:themeColor="accent2"/>
          <w:sz w:val="26"/>
          <w:szCs w:val="26"/>
          <w:lang w:eastAsia="pt-BR"/>
        </w:rPr>
      </w:pPr>
    </w:p>
    <w:p w14:paraId="2D182982" w14:textId="77777777" w:rsidR="00B05B7D" w:rsidRDefault="00B05B7D" w:rsidP="00000802">
      <w:pPr>
        <w:tabs>
          <w:tab w:val="left" w:pos="5797"/>
        </w:tabs>
        <w:rPr>
          <w:rFonts w:eastAsiaTheme="minorEastAsia"/>
          <w:caps/>
          <w:color w:val="009DD9" w:themeColor="accent2"/>
          <w:sz w:val="26"/>
          <w:szCs w:val="26"/>
          <w:lang w:eastAsia="pt-BR"/>
        </w:rPr>
      </w:pPr>
    </w:p>
    <w:p w14:paraId="36EB9DFD" w14:textId="77777777" w:rsidR="00FD7777" w:rsidRDefault="00FD7777" w:rsidP="002D4258">
      <w:pPr>
        <w:spacing w:line="360" w:lineRule="auto"/>
        <w:ind w:left="426"/>
        <w:jc w:val="both"/>
        <w:rPr>
          <w:rFonts w:cstheme="minorHAnsi"/>
          <w:sz w:val="24"/>
          <w:szCs w:val="24"/>
        </w:rPr>
      </w:pPr>
    </w:p>
    <w:p w14:paraId="4ED17FB6" w14:textId="77777777" w:rsidR="00567F69" w:rsidRDefault="00567F69" w:rsidP="002D4258">
      <w:pPr>
        <w:spacing w:line="360" w:lineRule="auto"/>
        <w:ind w:left="426"/>
        <w:jc w:val="both"/>
        <w:rPr>
          <w:rFonts w:cstheme="minorHAnsi"/>
          <w:sz w:val="24"/>
          <w:szCs w:val="24"/>
        </w:rPr>
      </w:pPr>
    </w:p>
    <w:p w14:paraId="3D1431DD" w14:textId="77777777" w:rsidR="00567F69" w:rsidRDefault="00567F69" w:rsidP="002D4258">
      <w:pPr>
        <w:spacing w:line="360" w:lineRule="auto"/>
        <w:ind w:left="426"/>
        <w:jc w:val="both"/>
        <w:rPr>
          <w:rFonts w:cstheme="minorHAnsi"/>
          <w:sz w:val="24"/>
          <w:szCs w:val="24"/>
        </w:rPr>
      </w:pPr>
    </w:p>
    <w:p w14:paraId="39BEACBF" w14:textId="77777777" w:rsidR="00567F69" w:rsidRDefault="00567F69" w:rsidP="002D4258">
      <w:pPr>
        <w:spacing w:line="360" w:lineRule="auto"/>
        <w:ind w:left="426"/>
        <w:jc w:val="both"/>
        <w:rPr>
          <w:rFonts w:cstheme="minorHAnsi"/>
          <w:sz w:val="24"/>
          <w:szCs w:val="24"/>
        </w:rPr>
      </w:pPr>
    </w:p>
    <w:p w14:paraId="72236AA7" w14:textId="6B5DE0AD" w:rsidR="00695E4B" w:rsidRDefault="00695E4B" w:rsidP="00695E4B">
      <w:pPr>
        <w:tabs>
          <w:tab w:val="left" w:pos="7680"/>
        </w:tabs>
        <w:rPr>
          <w:b/>
          <w:color w:val="2191C9" w:themeColor="background2" w:themeShade="80"/>
          <w:sz w:val="18"/>
          <w:szCs w:val="18"/>
        </w:rPr>
      </w:pPr>
    </w:p>
    <w:p w14:paraId="0B814DE1" w14:textId="7A955C1E" w:rsidR="00593486" w:rsidRDefault="00593486" w:rsidP="00695E4B">
      <w:pPr>
        <w:tabs>
          <w:tab w:val="left" w:pos="7680"/>
        </w:tabs>
        <w:rPr>
          <w:b/>
          <w:color w:val="2191C9" w:themeColor="background2" w:themeShade="80"/>
          <w:sz w:val="18"/>
          <w:szCs w:val="18"/>
        </w:rPr>
      </w:pPr>
    </w:p>
    <w:p w14:paraId="4EFBF19E" w14:textId="32712B04" w:rsidR="00593486" w:rsidRDefault="00593486" w:rsidP="00695E4B">
      <w:pPr>
        <w:tabs>
          <w:tab w:val="left" w:pos="7680"/>
        </w:tabs>
        <w:rPr>
          <w:b/>
          <w:color w:val="2191C9" w:themeColor="background2" w:themeShade="80"/>
          <w:sz w:val="18"/>
          <w:szCs w:val="18"/>
        </w:rPr>
      </w:pPr>
    </w:p>
    <w:p w14:paraId="14C46259" w14:textId="77777777" w:rsidR="00B05B7D" w:rsidRDefault="00B05B7D" w:rsidP="00695E4B">
      <w:pPr>
        <w:tabs>
          <w:tab w:val="left" w:pos="7680"/>
        </w:tabs>
        <w:rPr>
          <w:b/>
          <w:color w:val="2191C9" w:themeColor="background2" w:themeShade="80"/>
          <w:sz w:val="18"/>
          <w:szCs w:val="18"/>
        </w:rPr>
        <w:sectPr w:rsidR="00B05B7D" w:rsidSect="005D0503">
          <w:headerReference w:type="default" r:id="rId10"/>
          <w:footerReference w:type="default" r:id="rId11"/>
          <w:headerReference w:type="first" r:id="rId12"/>
          <w:footerReference w:type="first" r:id="rId13"/>
          <w:pgSz w:w="11906" w:h="16838" w:code="9"/>
          <w:pgMar w:top="1134" w:right="1134" w:bottom="851" w:left="1134" w:header="851" w:footer="397" w:gutter="0"/>
          <w:cols w:space="708"/>
          <w:titlePg/>
          <w:docGrid w:linePitch="360"/>
        </w:sectPr>
      </w:pPr>
    </w:p>
    <w:p w14:paraId="3A8C1285" w14:textId="2AAF3888" w:rsidR="00593486" w:rsidRDefault="00593486" w:rsidP="00695E4B">
      <w:pPr>
        <w:tabs>
          <w:tab w:val="left" w:pos="7680"/>
        </w:tabs>
        <w:rPr>
          <w:b/>
          <w:color w:val="2191C9" w:themeColor="background2" w:themeShade="80"/>
          <w:sz w:val="18"/>
          <w:szCs w:val="18"/>
        </w:rPr>
      </w:pPr>
    </w:p>
    <w:p w14:paraId="2B1CB41C" w14:textId="77777777" w:rsidR="00200208" w:rsidRDefault="00200208" w:rsidP="00695E4B">
      <w:pPr>
        <w:tabs>
          <w:tab w:val="left" w:pos="7680"/>
        </w:tabs>
        <w:rPr>
          <w:b/>
          <w:color w:val="2191C9" w:themeColor="background2" w:themeShade="80"/>
          <w:sz w:val="18"/>
          <w:szCs w:val="18"/>
        </w:rPr>
      </w:pPr>
    </w:p>
    <w:p w14:paraId="4DA21E34" w14:textId="77777777" w:rsidR="00200208" w:rsidRDefault="00200208" w:rsidP="00695E4B">
      <w:pPr>
        <w:tabs>
          <w:tab w:val="left" w:pos="7680"/>
        </w:tabs>
        <w:rPr>
          <w:b/>
          <w:color w:val="2191C9" w:themeColor="background2" w:themeShade="80"/>
          <w:sz w:val="18"/>
          <w:szCs w:val="18"/>
        </w:rPr>
      </w:pPr>
    </w:p>
    <w:p w14:paraId="0775E4DC" w14:textId="77777777" w:rsidR="00200208" w:rsidRDefault="00200208" w:rsidP="00695E4B">
      <w:pPr>
        <w:tabs>
          <w:tab w:val="left" w:pos="7680"/>
        </w:tabs>
        <w:rPr>
          <w:b/>
          <w:color w:val="2191C9" w:themeColor="background2" w:themeShade="80"/>
          <w:sz w:val="18"/>
          <w:szCs w:val="18"/>
        </w:rPr>
      </w:pPr>
    </w:p>
    <w:p w14:paraId="44E4C79D" w14:textId="77777777" w:rsidR="00200208" w:rsidRDefault="00200208" w:rsidP="00695E4B">
      <w:pPr>
        <w:tabs>
          <w:tab w:val="left" w:pos="7680"/>
        </w:tabs>
        <w:rPr>
          <w:b/>
          <w:color w:val="2191C9" w:themeColor="background2" w:themeShade="80"/>
          <w:sz w:val="18"/>
          <w:szCs w:val="18"/>
        </w:rPr>
      </w:pPr>
    </w:p>
    <w:p w14:paraId="52FFFB44" w14:textId="77777777" w:rsidR="00200208" w:rsidRDefault="00200208" w:rsidP="00695E4B">
      <w:pPr>
        <w:tabs>
          <w:tab w:val="left" w:pos="7680"/>
        </w:tabs>
        <w:rPr>
          <w:b/>
          <w:color w:val="2191C9" w:themeColor="background2" w:themeShade="80"/>
          <w:sz w:val="18"/>
          <w:szCs w:val="18"/>
        </w:rPr>
      </w:pPr>
    </w:p>
    <w:tbl>
      <w:tblPr>
        <w:tblW w:w="12898" w:type="dxa"/>
        <w:jc w:val="center"/>
        <w:tblCellMar>
          <w:left w:w="70" w:type="dxa"/>
          <w:right w:w="70" w:type="dxa"/>
        </w:tblCellMar>
        <w:tblLook w:val="04A0" w:firstRow="1" w:lastRow="0" w:firstColumn="1" w:lastColumn="0" w:noHBand="0" w:noVBand="1"/>
      </w:tblPr>
      <w:tblGrid>
        <w:gridCol w:w="1956"/>
        <w:gridCol w:w="10796"/>
        <w:gridCol w:w="146"/>
      </w:tblGrid>
      <w:tr w:rsidR="00474096" w:rsidRPr="00474096" w14:paraId="0FD15BC4" w14:textId="77777777" w:rsidTr="007861AC">
        <w:trPr>
          <w:trHeight w:val="360"/>
          <w:jc w:val="center"/>
        </w:trPr>
        <w:tc>
          <w:tcPr>
            <w:tcW w:w="1956" w:type="dxa"/>
            <w:tcBorders>
              <w:top w:val="nil"/>
              <w:left w:val="nil"/>
              <w:bottom w:val="nil"/>
              <w:right w:val="nil"/>
            </w:tcBorders>
            <w:shd w:val="clear" w:color="000000" w:fill="FFFFFF"/>
            <w:noWrap/>
            <w:vAlign w:val="bottom"/>
          </w:tcPr>
          <w:p w14:paraId="66B3387B" w14:textId="596E9B38" w:rsidR="00474096" w:rsidRPr="00474096" w:rsidRDefault="00474096" w:rsidP="00474096">
            <w:pPr>
              <w:spacing w:after="0" w:line="240" w:lineRule="auto"/>
              <w:rPr>
                <w:rFonts w:ascii="Arial" w:eastAsia="Times New Roman" w:hAnsi="Arial" w:cs="Arial"/>
                <w:sz w:val="26"/>
                <w:szCs w:val="26"/>
                <w:lang w:eastAsia="pt-BR"/>
              </w:rPr>
            </w:pPr>
          </w:p>
        </w:tc>
        <w:tc>
          <w:tcPr>
            <w:tcW w:w="10796" w:type="dxa"/>
            <w:tcBorders>
              <w:top w:val="nil"/>
              <w:left w:val="nil"/>
              <w:bottom w:val="nil"/>
              <w:right w:val="nil"/>
            </w:tcBorders>
            <w:shd w:val="clear" w:color="auto" w:fill="auto"/>
            <w:noWrap/>
            <w:vAlign w:val="bottom"/>
          </w:tcPr>
          <w:p w14:paraId="51FD7E08" w14:textId="77777777" w:rsidR="00474096" w:rsidRPr="00474096" w:rsidRDefault="00474096" w:rsidP="00474096">
            <w:pPr>
              <w:spacing w:after="0" w:line="240" w:lineRule="auto"/>
              <w:rPr>
                <w:rFonts w:ascii="Arial" w:eastAsia="Times New Roman" w:hAnsi="Arial" w:cs="Arial"/>
                <w:sz w:val="20"/>
                <w:szCs w:val="20"/>
                <w:lang w:eastAsia="pt-BR"/>
              </w:rPr>
            </w:pPr>
          </w:p>
        </w:tc>
        <w:tc>
          <w:tcPr>
            <w:tcW w:w="146" w:type="dxa"/>
            <w:tcBorders>
              <w:top w:val="nil"/>
              <w:left w:val="nil"/>
              <w:bottom w:val="nil"/>
              <w:right w:val="nil"/>
            </w:tcBorders>
            <w:shd w:val="clear" w:color="000000" w:fill="FFFFFF"/>
            <w:vAlign w:val="center"/>
          </w:tcPr>
          <w:p w14:paraId="04D8E4E2" w14:textId="034717F4" w:rsidR="00474096" w:rsidRPr="00474096" w:rsidRDefault="00474096" w:rsidP="00474096">
            <w:pPr>
              <w:spacing w:after="0" w:line="240" w:lineRule="auto"/>
              <w:rPr>
                <w:rFonts w:ascii="Calibri" w:eastAsia="Times New Roman" w:hAnsi="Calibri" w:cs="Calibri"/>
                <w:sz w:val="20"/>
                <w:szCs w:val="20"/>
                <w:lang w:eastAsia="pt-BR"/>
              </w:rPr>
            </w:pPr>
          </w:p>
        </w:tc>
      </w:tr>
    </w:tbl>
    <w:p w14:paraId="0D435EFC" w14:textId="776DB39E" w:rsidR="002D04D8" w:rsidRPr="002D04D8" w:rsidRDefault="002D04D8" w:rsidP="004D5039">
      <w:pPr>
        <w:numPr>
          <w:ilvl w:val="0"/>
          <w:numId w:val="8"/>
        </w:numPr>
        <w:spacing w:line="360" w:lineRule="auto"/>
        <w:jc w:val="center"/>
        <w:rPr>
          <w:rFonts w:cstheme="minorHAnsi"/>
          <w:b/>
          <w:bCs/>
          <w:color w:val="387026" w:themeColor="accent5" w:themeShade="80"/>
          <w:sz w:val="52"/>
          <w:szCs w:val="52"/>
        </w:rPr>
      </w:pPr>
      <w:r w:rsidRPr="002D04D8">
        <w:rPr>
          <w:rFonts w:cstheme="minorHAnsi"/>
          <w:b/>
          <w:bCs/>
          <w:color w:val="387026" w:themeColor="accent5" w:themeShade="80"/>
          <w:sz w:val="52"/>
          <w:szCs w:val="52"/>
        </w:rPr>
        <w:t xml:space="preserve">CREDENCIAMENTO </w:t>
      </w:r>
      <w:r>
        <w:rPr>
          <w:rFonts w:cstheme="minorHAnsi"/>
          <w:b/>
          <w:bCs/>
          <w:color w:val="387026" w:themeColor="accent5" w:themeShade="80"/>
          <w:sz w:val="52"/>
          <w:szCs w:val="52"/>
        </w:rPr>
        <w:t>0</w:t>
      </w:r>
      <w:r w:rsidR="00200208">
        <w:rPr>
          <w:rFonts w:cstheme="minorHAnsi"/>
          <w:b/>
          <w:bCs/>
          <w:color w:val="387026" w:themeColor="accent5" w:themeShade="80"/>
          <w:sz w:val="52"/>
          <w:szCs w:val="52"/>
        </w:rPr>
        <w:t>02</w:t>
      </w:r>
      <w:r w:rsidRPr="002D04D8">
        <w:rPr>
          <w:rFonts w:cstheme="minorHAnsi"/>
          <w:b/>
          <w:bCs/>
          <w:color w:val="387026" w:themeColor="accent5" w:themeShade="80"/>
          <w:sz w:val="52"/>
          <w:szCs w:val="52"/>
        </w:rPr>
        <w:t>/2025</w:t>
      </w:r>
    </w:p>
    <w:p w14:paraId="0AAB7FE8" w14:textId="6EE22FB2" w:rsidR="002D04D8" w:rsidRDefault="002D04D8" w:rsidP="00273C4A">
      <w:pPr>
        <w:tabs>
          <w:tab w:val="left" w:pos="7680"/>
        </w:tabs>
        <w:jc w:val="center"/>
        <w:rPr>
          <w:rFonts w:cstheme="minorHAnsi"/>
          <w:b/>
          <w:bCs/>
          <w:color w:val="387026" w:themeColor="accent5" w:themeShade="80"/>
          <w:sz w:val="52"/>
          <w:szCs w:val="52"/>
        </w:rPr>
      </w:pPr>
      <w:r w:rsidRPr="002D04D8">
        <w:rPr>
          <w:rFonts w:eastAsiaTheme="minorEastAsia"/>
          <w:b/>
          <w:bCs/>
          <w:caps/>
          <w:color w:val="387026" w:themeColor="accent5" w:themeShade="80"/>
          <w:sz w:val="52"/>
          <w:szCs w:val="52"/>
          <w:lang w:eastAsia="pt-BR"/>
        </w:rPr>
        <w:t xml:space="preserve">ART 79, I </w:t>
      </w:r>
      <w:r w:rsidRPr="002D04D8">
        <w:rPr>
          <w:rFonts w:eastAsiaTheme="minorEastAsia"/>
          <w:b/>
          <w:bCs/>
          <w:color w:val="387026" w:themeColor="accent5" w:themeShade="80"/>
          <w:sz w:val="52"/>
          <w:szCs w:val="52"/>
          <w:lang w:eastAsia="pt-BR"/>
        </w:rPr>
        <w:t>e § ÚNICO, II</w:t>
      </w:r>
      <w:r>
        <w:rPr>
          <w:rFonts w:eastAsiaTheme="minorEastAsia"/>
          <w:b/>
          <w:bCs/>
          <w:color w:val="387026" w:themeColor="accent5" w:themeShade="80"/>
          <w:sz w:val="52"/>
          <w:szCs w:val="52"/>
          <w:lang w:eastAsia="pt-BR"/>
        </w:rPr>
        <w:t xml:space="preserve"> </w:t>
      </w:r>
      <w:r w:rsidRPr="002D04D8">
        <w:rPr>
          <w:rFonts w:cstheme="minorHAnsi"/>
          <w:b/>
          <w:bCs/>
          <w:color w:val="387026" w:themeColor="accent5" w:themeShade="80"/>
          <w:sz w:val="52"/>
          <w:szCs w:val="52"/>
        </w:rPr>
        <w:t>DA LEI FEDERAL 14.133/2021</w:t>
      </w:r>
    </w:p>
    <w:p w14:paraId="77920E9A" w14:textId="77777777" w:rsidR="00273C4A" w:rsidRDefault="00273C4A" w:rsidP="00273C4A">
      <w:pPr>
        <w:tabs>
          <w:tab w:val="left" w:pos="7680"/>
        </w:tabs>
        <w:jc w:val="center"/>
        <w:rPr>
          <w:rFonts w:cstheme="minorHAnsi"/>
          <w:b/>
          <w:bCs/>
          <w:color w:val="387026" w:themeColor="accent5" w:themeShade="80"/>
          <w:sz w:val="52"/>
          <w:szCs w:val="52"/>
        </w:rPr>
      </w:pPr>
    </w:p>
    <w:p w14:paraId="78F25384" w14:textId="77777777" w:rsidR="00273C4A" w:rsidRDefault="00273C4A" w:rsidP="00273C4A">
      <w:pPr>
        <w:tabs>
          <w:tab w:val="left" w:pos="7680"/>
        </w:tabs>
        <w:jc w:val="center"/>
        <w:rPr>
          <w:rFonts w:cstheme="minorHAnsi"/>
          <w:b/>
          <w:bCs/>
          <w:color w:val="387026" w:themeColor="accent5" w:themeShade="80"/>
          <w:sz w:val="52"/>
          <w:szCs w:val="52"/>
        </w:rPr>
      </w:pPr>
    </w:p>
    <w:p w14:paraId="1CE5527D" w14:textId="77777777" w:rsidR="00273C4A" w:rsidRDefault="00273C4A" w:rsidP="00273C4A">
      <w:pPr>
        <w:tabs>
          <w:tab w:val="left" w:pos="7680"/>
        </w:tabs>
        <w:jc w:val="center"/>
        <w:rPr>
          <w:rFonts w:cstheme="minorHAnsi"/>
          <w:b/>
          <w:bCs/>
          <w:color w:val="387026" w:themeColor="accent5" w:themeShade="80"/>
          <w:sz w:val="52"/>
          <w:szCs w:val="52"/>
        </w:rPr>
      </w:pPr>
    </w:p>
    <w:p w14:paraId="4B0F5370" w14:textId="77777777" w:rsidR="00273C4A" w:rsidRDefault="00273C4A" w:rsidP="00273C4A">
      <w:pPr>
        <w:tabs>
          <w:tab w:val="left" w:pos="7680"/>
        </w:tabs>
        <w:jc w:val="center"/>
        <w:rPr>
          <w:rFonts w:cstheme="minorHAnsi"/>
          <w:b/>
          <w:bCs/>
          <w:color w:val="387026" w:themeColor="accent5" w:themeShade="80"/>
          <w:sz w:val="52"/>
          <w:szCs w:val="52"/>
        </w:rPr>
      </w:pPr>
    </w:p>
    <w:p w14:paraId="0981D7B9" w14:textId="29241613" w:rsidR="00273C4A" w:rsidRDefault="003967E2" w:rsidP="00273C4A">
      <w:pPr>
        <w:tabs>
          <w:tab w:val="left" w:pos="7680"/>
        </w:tabs>
        <w:jc w:val="center"/>
        <w:rPr>
          <w:rFonts w:cstheme="minorHAnsi"/>
          <w:b/>
          <w:bCs/>
          <w:color w:val="387026" w:themeColor="accent5" w:themeShade="80"/>
          <w:sz w:val="52"/>
          <w:szCs w:val="52"/>
        </w:rPr>
      </w:pPr>
      <w:r>
        <w:rPr>
          <w:rFonts w:cstheme="minorHAnsi"/>
          <w:b/>
          <w:bCs/>
          <w:noProof/>
          <w:color w:val="387026" w:themeColor="accent5" w:themeShade="80"/>
          <w:sz w:val="52"/>
          <w:szCs w:val="52"/>
        </w:rPr>
        <mc:AlternateContent>
          <mc:Choice Requires="wps">
            <w:drawing>
              <wp:anchor distT="0" distB="0" distL="114300" distR="114300" simplePos="0" relativeHeight="251718144" behindDoc="0" locked="0" layoutInCell="1" allowOverlap="1" wp14:anchorId="686FAE31" wp14:editId="475D37BA">
                <wp:simplePos x="0" y="0"/>
                <wp:positionH relativeFrom="column">
                  <wp:posOffset>3684933</wp:posOffset>
                </wp:positionH>
                <wp:positionV relativeFrom="paragraph">
                  <wp:posOffset>526222</wp:posOffset>
                </wp:positionV>
                <wp:extent cx="1439186" cy="771276"/>
                <wp:effectExtent l="0" t="0" r="8890" b="0"/>
                <wp:wrapNone/>
                <wp:docPr id="736204758" name="Caixa de Texto 30"/>
                <wp:cNvGraphicFramePr/>
                <a:graphic xmlns:a="http://schemas.openxmlformats.org/drawingml/2006/main">
                  <a:graphicData uri="http://schemas.microsoft.com/office/word/2010/wordprocessingShape">
                    <wps:wsp>
                      <wps:cNvSpPr txBox="1"/>
                      <wps:spPr>
                        <a:xfrm>
                          <a:off x="0" y="0"/>
                          <a:ext cx="1439186" cy="771276"/>
                        </a:xfrm>
                        <a:prstGeom prst="rect">
                          <a:avLst/>
                        </a:prstGeom>
                        <a:solidFill>
                          <a:schemeClr val="lt1"/>
                        </a:solidFill>
                        <a:ln w="6350">
                          <a:noFill/>
                        </a:ln>
                      </wps:spPr>
                      <wps:txbx>
                        <w:txbxContent>
                          <w:p w14:paraId="46E7786B" w14:textId="77777777" w:rsidR="003967E2" w:rsidRDefault="003967E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86FAE31" id="_x0000_t202" coordsize="21600,21600" o:spt="202" path="m,l,21600r21600,l21600,xe">
                <v:stroke joinstyle="miter"/>
                <v:path gradientshapeok="t" o:connecttype="rect"/>
              </v:shapetype>
              <v:shape id="Caixa de Texto 30" o:spid="_x0000_s1032" type="#_x0000_t202" style="position:absolute;left:0;text-align:left;margin-left:290.15pt;margin-top:41.45pt;width:113.3pt;height:60.75pt;z-index:251718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" fillcolor="white [3201]" stroked="f" strokeweight=".5pt">
                <v:textbox>
                  <w:txbxContent>
                    <w:p w14:paraId="46E7786B" w14:textId="77777777" w:rsidR="003967E2" w:rsidRDefault="003967E2"/>
                  </w:txbxContent>
                </v:textbox>
              </v:shape>
            </w:pict>
          </mc:Fallback>
        </mc:AlternateContent>
      </w:r>
    </w:p>
    <w:p w14:paraId="3922332E" w14:textId="4E4EB9FD" w:rsidR="00273C4A" w:rsidRDefault="00EB747D" w:rsidP="003967E2">
      <w:pPr>
        <w:tabs>
          <w:tab w:val="left" w:pos="7100"/>
          <w:tab w:val="left" w:pos="7680"/>
        </w:tabs>
        <w:rPr>
          <w:rFonts w:cstheme="minorHAnsi"/>
          <w:b/>
          <w:bCs/>
          <w:color w:val="387026" w:themeColor="accent5" w:themeShade="80"/>
          <w:sz w:val="52"/>
          <w:szCs w:val="52"/>
        </w:rPr>
      </w:pPr>
      <w:r>
        <w:rPr>
          <w:rFonts w:cstheme="minorHAnsi"/>
          <w:b/>
          <w:bCs/>
          <w:color w:val="387026" w:themeColor="accent5" w:themeShade="80"/>
          <w:sz w:val="52"/>
          <w:szCs w:val="52"/>
        </w:rPr>
        <w:tab/>
      </w:r>
      <w:r w:rsidR="003967E2">
        <w:rPr>
          <w:rFonts w:cstheme="minorHAnsi"/>
          <w:b/>
          <w:bCs/>
          <w:color w:val="387026" w:themeColor="accent5" w:themeShade="80"/>
          <w:sz w:val="52"/>
          <w:szCs w:val="52"/>
        </w:rPr>
        <w:tab/>
      </w:r>
    </w:p>
    <w:p w14:paraId="5B11EDBF" w14:textId="77777777" w:rsidR="00EB747D" w:rsidRDefault="00EB747D" w:rsidP="00EB747D">
      <w:pPr>
        <w:tabs>
          <w:tab w:val="left" w:pos="7100"/>
          <w:tab w:val="left" w:pos="7680"/>
        </w:tabs>
        <w:rPr>
          <w:rFonts w:cstheme="minorHAnsi"/>
          <w:b/>
          <w:bCs/>
          <w:color w:val="387026" w:themeColor="accent5" w:themeShade="80"/>
          <w:sz w:val="52"/>
          <w:szCs w:val="52"/>
        </w:rPr>
      </w:pPr>
    </w:p>
    <w:p w14:paraId="03B9EE42" w14:textId="77777777" w:rsidR="00EB747D" w:rsidRDefault="00EB747D" w:rsidP="00273C4A">
      <w:pPr>
        <w:tabs>
          <w:tab w:val="left" w:pos="7680"/>
        </w:tabs>
        <w:jc w:val="center"/>
        <w:rPr>
          <w:rFonts w:cstheme="minorHAnsi"/>
          <w:b/>
          <w:bCs/>
          <w:color w:val="387026" w:themeColor="accent5" w:themeShade="80"/>
          <w:sz w:val="52"/>
          <w:szCs w:val="52"/>
        </w:rPr>
      </w:pPr>
    </w:p>
    <w:p w14:paraId="10E4DE82" w14:textId="77777777" w:rsidR="00EB747D" w:rsidRDefault="00EB747D" w:rsidP="00273C4A">
      <w:pPr>
        <w:tabs>
          <w:tab w:val="left" w:pos="7680"/>
        </w:tabs>
        <w:jc w:val="center"/>
        <w:rPr>
          <w:rFonts w:cstheme="minorHAnsi"/>
          <w:b/>
          <w:bCs/>
          <w:color w:val="387026" w:themeColor="accent5" w:themeShade="80"/>
          <w:sz w:val="52"/>
          <w:szCs w:val="52"/>
        </w:rPr>
      </w:pPr>
    </w:p>
    <w:p w14:paraId="38CC4F06" w14:textId="77777777" w:rsidR="00273C4A" w:rsidRDefault="00273C4A" w:rsidP="00273C4A">
      <w:pPr>
        <w:tabs>
          <w:tab w:val="left" w:pos="7680"/>
        </w:tabs>
        <w:jc w:val="center"/>
        <w:rPr>
          <w:rFonts w:cstheme="minorHAnsi"/>
          <w:b/>
          <w:bCs/>
          <w:color w:val="387026" w:themeColor="accent5" w:themeShade="80"/>
          <w:sz w:val="52"/>
          <w:szCs w:val="52"/>
        </w:rPr>
      </w:pPr>
    </w:p>
    <w:p w14:paraId="39FD82B4" w14:textId="77777777" w:rsidR="00273C4A" w:rsidRPr="00EB747D" w:rsidRDefault="00273C4A" w:rsidP="00273C4A">
      <w:pPr>
        <w:tabs>
          <w:tab w:val="left" w:pos="7680"/>
        </w:tabs>
        <w:jc w:val="center"/>
        <w:rPr>
          <w:rFonts w:cstheme="minorHAnsi"/>
          <w:b/>
          <w:bCs/>
          <w:color w:val="387026" w:themeColor="accent5" w:themeShade="80"/>
          <w:sz w:val="20"/>
          <w:szCs w:val="20"/>
        </w:rPr>
      </w:pPr>
    </w:p>
    <w:p w14:paraId="39BBAB0B" w14:textId="1A3EDAA6" w:rsidR="002D04D8" w:rsidRPr="002D04D8" w:rsidRDefault="002D04D8" w:rsidP="004D5039">
      <w:pPr>
        <w:numPr>
          <w:ilvl w:val="1"/>
          <w:numId w:val="8"/>
        </w:numPr>
        <w:shd w:val="clear" w:color="auto" w:fill="387026" w:themeFill="accent5" w:themeFillShade="80"/>
        <w:ind w:left="567" w:hanging="567"/>
        <w:rPr>
          <w:rFonts w:eastAsiaTheme="minorEastAsia"/>
          <w:b/>
          <w:bCs/>
          <w:caps/>
          <w:color w:val="FFFFFF" w:themeColor="background1"/>
          <w:sz w:val="24"/>
          <w:szCs w:val="24"/>
          <w:lang w:eastAsia="pt-BR"/>
        </w:rPr>
      </w:pPr>
      <w:r w:rsidRPr="002D04D8">
        <w:rPr>
          <w:rFonts w:eastAsiaTheme="minorEastAsia"/>
          <w:b/>
          <w:bCs/>
          <w:caps/>
          <w:color w:val="FFFFFF" w:themeColor="background1"/>
          <w:sz w:val="24"/>
          <w:szCs w:val="24"/>
          <w:lang w:eastAsia="pt-BR"/>
        </w:rPr>
        <w:lastRenderedPageBreak/>
        <w:t>edital de credenciamento</w:t>
      </w:r>
      <w:r w:rsidR="00F80419">
        <w:rPr>
          <w:rFonts w:eastAsiaTheme="minorEastAsia"/>
          <w:b/>
          <w:bCs/>
          <w:caps/>
          <w:color w:val="FFFFFF" w:themeColor="background1"/>
          <w:sz w:val="24"/>
          <w:szCs w:val="24"/>
          <w:lang w:eastAsia="pt-BR"/>
        </w:rPr>
        <w:t xml:space="preserve"> </w:t>
      </w:r>
      <w:bookmarkStart w:id="2" w:name="_Hlk199965956"/>
      <w:r w:rsidR="00F80419">
        <w:rPr>
          <w:rFonts w:eastAsiaTheme="minorEastAsia"/>
          <w:b/>
          <w:bCs/>
          <w:caps/>
          <w:color w:val="FFFFFF" w:themeColor="background1"/>
          <w:sz w:val="24"/>
          <w:szCs w:val="24"/>
          <w:lang w:eastAsia="pt-BR"/>
        </w:rPr>
        <w:t>– PREâMBULO</w:t>
      </w:r>
      <w:bookmarkEnd w:id="2"/>
    </w:p>
    <w:p w14:paraId="6F9DA86C" w14:textId="77777777" w:rsidR="002D04D8" w:rsidRPr="00B5181A" w:rsidRDefault="002D04D8" w:rsidP="00EB747D">
      <w:pPr>
        <w:autoSpaceDE w:val="0"/>
        <w:autoSpaceDN w:val="0"/>
        <w:adjustRightInd w:val="0"/>
        <w:spacing w:after="0" w:line="240" w:lineRule="auto"/>
        <w:jc w:val="both"/>
        <w:rPr>
          <w:rFonts w:ascii="Calibri" w:hAnsi="Calibri" w:cs="Times New Roman"/>
          <w:b/>
          <w:bCs/>
          <w:sz w:val="24"/>
          <w:szCs w:val="24"/>
        </w:rPr>
      </w:pPr>
    </w:p>
    <w:p w14:paraId="518AC6A7" w14:textId="7E08668D" w:rsidR="00EC7AA9" w:rsidRDefault="00EB747D" w:rsidP="00EB747D">
      <w:pPr>
        <w:shd w:val="clear" w:color="auto" w:fill="FFFFFF" w:themeFill="background1"/>
        <w:spacing w:after="0" w:line="240" w:lineRule="auto"/>
        <w:jc w:val="center"/>
        <w:rPr>
          <w:rFonts w:cstheme="minorHAnsi"/>
          <w:b/>
          <w:smallCaps/>
          <w:sz w:val="24"/>
          <w:szCs w:val="24"/>
        </w:rPr>
      </w:pPr>
      <w:r w:rsidRPr="00567F69">
        <w:rPr>
          <w:b/>
          <w:smallCaps/>
          <w:spacing w:val="-12"/>
          <w:sz w:val="32"/>
          <w:szCs w:val="28"/>
        </w:rPr>
        <w:t>EDITAL</w:t>
      </w:r>
      <w:r w:rsidRPr="00567F69">
        <w:rPr>
          <w:b/>
          <w:smallCaps/>
          <w:spacing w:val="1"/>
          <w:sz w:val="32"/>
          <w:szCs w:val="28"/>
        </w:rPr>
        <w:t xml:space="preserve"> </w:t>
      </w:r>
      <w:r w:rsidRPr="00567F69">
        <w:rPr>
          <w:b/>
          <w:smallCaps/>
          <w:spacing w:val="-12"/>
          <w:sz w:val="32"/>
          <w:szCs w:val="28"/>
        </w:rPr>
        <w:t>DE</w:t>
      </w:r>
      <w:r w:rsidRPr="00567F69">
        <w:rPr>
          <w:b/>
          <w:smallCaps/>
          <w:spacing w:val="1"/>
          <w:sz w:val="32"/>
          <w:szCs w:val="28"/>
        </w:rPr>
        <w:t xml:space="preserve"> C</w:t>
      </w:r>
      <w:r w:rsidRPr="00567F69">
        <w:rPr>
          <w:b/>
          <w:smallCaps/>
          <w:spacing w:val="-12"/>
          <w:sz w:val="32"/>
          <w:szCs w:val="28"/>
        </w:rPr>
        <w:t>REDENCIAMENTO</w:t>
      </w:r>
      <w:r w:rsidRPr="00567F69">
        <w:rPr>
          <w:b/>
          <w:smallCaps/>
          <w:sz w:val="32"/>
          <w:szCs w:val="28"/>
        </w:rPr>
        <w:t xml:space="preserve"> N° 00</w:t>
      </w:r>
      <w:r>
        <w:rPr>
          <w:b/>
          <w:smallCaps/>
          <w:sz w:val="32"/>
          <w:szCs w:val="28"/>
        </w:rPr>
        <w:t>2</w:t>
      </w:r>
      <w:r w:rsidRPr="00567F69">
        <w:rPr>
          <w:b/>
          <w:smallCaps/>
          <w:sz w:val="32"/>
          <w:szCs w:val="28"/>
        </w:rPr>
        <w:t>/2025</w:t>
      </w:r>
    </w:p>
    <w:p w14:paraId="715DF8D2" w14:textId="77777777" w:rsidR="00EB747D" w:rsidRPr="008E1C56" w:rsidRDefault="00EB747D" w:rsidP="00EB747D">
      <w:pPr>
        <w:shd w:val="clear" w:color="auto" w:fill="FFFFFF" w:themeFill="background1"/>
        <w:spacing w:after="0" w:line="240" w:lineRule="auto"/>
        <w:jc w:val="center"/>
        <w:rPr>
          <w:rFonts w:cstheme="minorHAnsi"/>
          <w:b/>
          <w:smallCaps/>
          <w:sz w:val="24"/>
          <w:szCs w:val="24"/>
        </w:rPr>
      </w:pPr>
    </w:p>
    <w:p w14:paraId="53F3DDA4" w14:textId="58DE7436" w:rsidR="00EC7AA9" w:rsidRPr="00B729C9" w:rsidRDefault="00EC7AA9" w:rsidP="00217F89">
      <w:pPr>
        <w:spacing w:before="140" w:line="272" w:lineRule="exact"/>
        <w:jc w:val="both"/>
        <w:rPr>
          <w:rFonts w:cstheme="minorHAnsi"/>
          <w:sz w:val="24"/>
          <w:szCs w:val="24"/>
        </w:rPr>
      </w:pPr>
      <w:r w:rsidRPr="00B729C9">
        <w:rPr>
          <w:rFonts w:cstheme="minorHAnsi"/>
          <w:sz w:val="24"/>
          <w:szCs w:val="24"/>
        </w:rPr>
        <w:t>O</w:t>
      </w:r>
      <w:r w:rsidR="00B729C9" w:rsidRPr="00B729C9">
        <w:rPr>
          <w:rFonts w:cstheme="minorHAnsi"/>
          <w:spacing w:val="31"/>
          <w:sz w:val="24"/>
          <w:szCs w:val="24"/>
        </w:rPr>
        <w:t xml:space="preserve"> </w:t>
      </w:r>
      <w:r w:rsidRPr="00B729C9">
        <w:rPr>
          <w:rFonts w:cstheme="minorHAnsi"/>
          <w:b/>
          <w:sz w:val="24"/>
          <w:szCs w:val="24"/>
        </w:rPr>
        <w:t xml:space="preserve">FUNDO MUNICIPAL DE SAÚDE DO MUNICÍPIO DE </w:t>
      </w:r>
      <w:r w:rsidR="00B729C9" w:rsidRPr="00B729C9">
        <w:rPr>
          <w:rFonts w:cstheme="minorHAnsi"/>
          <w:b/>
          <w:sz w:val="24"/>
          <w:szCs w:val="24"/>
        </w:rPr>
        <w:t>SUMIDOURO</w:t>
      </w:r>
      <w:r w:rsidRPr="00B729C9">
        <w:rPr>
          <w:rFonts w:cstheme="minorHAnsi"/>
          <w:b/>
          <w:sz w:val="24"/>
          <w:szCs w:val="24"/>
        </w:rPr>
        <w:t xml:space="preserve">, </w:t>
      </w:r>
      <w:r w:rsidRPr="00B729C9">
        <w:rPr>
          <w:rFonts w:cstheme="minorHAnsi"/>
          <w:bCs/>
          <w:sz w:val="24"/>
          <w:szCs w:val="24"/>
        </w:rPr>
        <w:t>Estado do Rio de Janeiro,</w:t>
      </w:r>
      <w:r w:rsidRPr="00B729C9">
        <w:rPr>
          <w:rFonts w:cstheme="minorHAnsi"/>
          <w:sz w:val="24"/>
          <w:szCs w:val="24"/>
        </w:rPr>
        <w:t xml:space="preserve"> inscrito no CNPJ sob o n° </w:t>
      </w:r>
      <w:r w:rsidR="00B729C9" w:rsidRPr="00B729C9">
        <w:rPr>
          <w:rFonts w:cstheme="minorHAnsi"/>
          <w:sz w:val="24"/>
          <w:szCs w:val="24"/>
        </w:rPr>
        <w:t>13.828.365/0001-50</w:t>
      </w:r>
      <w:r w:rsidRPr="00B729C9">
        <w:rPr>
          <w:rFonts w:cstheme="minorHAnsi"/>
          <w:sz w:val="24"/>
          <w:szCs w:val="24"/>
        </w:rPr>
        <w:t xml:space="preserve">, doravante mencionado preferencialmente por sua sigla </w:t>
      </w:r>
      <w:r w:rsidRPr="00B729C9">
        <w:rPr>
          <w:rFonts w:cstheme="minorHAnsi"/>
          <w:b/>
          <w:sz w:val="24"/>
          <w:szCs w:val="24"/>
        </w:rPr>
        <w:t>FMS</w:t>
      </w:r>
      <w:r w:rsidR="00B729C9" w:rsidRPr="00B729C9">
        <w:rPr>
          <w:rFonts w:cstheme="minorHAnsi"/>
          <w:b/>
          <w:sz w:val="24"/>
          <w:szCs w:val="24"/>
        </w:rPr>
        <w:t xml:space="preserve"> SUMIDOURO</w:t>
      </w:r>
      <w:r w:rsidRPr="00B729C9">
        <w:rPr>
          <w:rFonts w:cstheme="minorHAnsi"/>
          <w:sz w:val="24"/>
          <w:szCs w:val="24"/>
        </w:rPr>
        <w:t>, torna público que realizará o Credenciamento de Pessoas Jurídicas para prestação dos serviços descritos nos Anexos a este Edital, destinados</w:t>
      </w:r>
      <w:r w:rsidRPr="00B729C9">
        <w:rPr>
          <w:rFonts w:cstheme="minorHAnsi"/>
          <w:spacing w:val="-4"/>
          <w:sz w:val="24"/>
          <w:szCs w:val="24"/>
        </w:rPr>
        <w:t xml:space="preserve"> </w:t>
      </w:r>
      <w:r w:rsidRPr="00B729C9">
        <w:rPr>
          <w:rFonts w:cstheme="minorHAnsi"/>
          <w:sz w:val="24"/>
          <w:szCs w:val="24"/>
        </w:rPr>
        <w:t>aos</w:t>
      </w:r>
      <w:r w:rsidRPr="00B729C9">
        <w:rPr>
          <w:rFonts w:cstheme="minorHAnsi"/>
          <w:spacing w:val="-4"/>
          <w:sz w:val="24"/>
          <w:szCs w:val="24"/>
        </w:rPr>
        <w:t xml:space="preserve"> </w:t>
      </w:r>
      <w:r w:rsidRPr="00B729C9">
        <w:rPr>
          <w:rFonts w:cstheme="minorHAnsi"/>
          <w:sz w:val="24"/>
          <w:szCs w:val="24"/>
        </w:rPr>
        <w:t xml:space="preserve">Usuários do Sistema Único de Saúde do município de </w:t>
      </w:r>
      <w:r w:rsidR="00B729C9" w:rsidRPr="00B729C9">
        <w:rPr>
          <w:rFonts w:cstheme="minorHAnsi"/>
          <w:sz w:val="24"/>
          <w:szCs w:val="24"/>
        </w:rPr>
        <w:t>Sumidouro</w:t>
      </w:r>
      <w:r w:rsidRPr="00B729C9">
        <w:rPr>
          <w:rFonts w:cstheme="minorHAnsi"/>
          <w:sz w:val="24"/>
          <w:szCs w:val="24"/>
        </w:rPr>
        <w:t xml:space="preserve"> (SUS </w:t>
      </w:r>
      <w:r w:rsidR="00B729C9" w:rsidRPr="00B729C9">
        <w:rPr>
          <w:rFonts w:cstheme="minorHAnsi"/>
          <w:sz w:val="24"/>
          <w:szCs w:val="24"/>
        </w:rPr>
        <w:t>Sumidouro</w:t>
      </w:r>
      <w:r w:rsidRPr="00B729C9">
        <w:rPr>
          <w:rFonts w:cstheme="minorHAnsi"/>
          <w:sz w:val="24"/>
          <w:szCs w:val="24"/>
        </w:rPr>
        <w:t>).</w:t>
      </w:r>
    </w:p>
    <w:p w14:paraId="4F9EE671" w14:textId="11A1B176" w:rsidR="00B729C9" w:rsidRDefault="00EC7AA9" w:rsidP="00217F89">
      <w:pPr>
        <w:pStyle w:val="Corpodetexto"/>
        <w:spacing w:line="235" w:lineRule="auto"/>
        <w:ind w:left="0"/>
      </w:pPr>
      <w:r w:rsidRPr="00B729C9">
        <w:rPr>
          <w:rFonts w:asciiTheme="minorHAnsi" w:hAnsiTheme="minorHAnsi" w:cstheme="minorHAnsi"/>
        </w:rPr>
        <w:t>Este procedimento</w:t>
      </w:r>
      <w:r w:rsidR="005879B0">
        <w:rPr>
          <w:rFonts w:asciiTheme="minorHAnsi" w:hAnsiTheme="minorHAnsi" w:cstheme="minorHAnsi"/>
        </w:rPr>
        <w:t xml:space="preserve"> </w:t>
      </w:r>
      <w:r w:rsidRPr="00B729C9">
        <w:rPr>
          <w:rFonts w:asciiTheme="minorHAnsi" w:hAnsiTheme="minorHAnsi" w:cstheme="minorHAnsi"/>
        </w:rPr>
        <w:t>é regido pela Lei federal n° 14.133/2021, bem como, subsidiariamente, pelo Credenciamento n° 1/2024 do egrégio Supremo Tribunal Federal e pelo Credenciamento nº 1/2024 do Instituto de Previdência da Assembleia Legislativa do Estado do Rio de Janeiro.</w:t>
      </w:r>
    </w:p>
    <w:p w14:paraId="2F17DAFE" w14:textId="112F978C" w:rsidR="00B729C9" w:rsidRPr="00EC7AA9" w:rsidRDefault="00B729C9" w:rsidP="00217F89">
      <w:pPr>
        <w:shd w:val="clear" w:color="auto" w:fill="387026" w:themeFill="accent5" w:themeFillShade="80"/>
        <w:spacing w:before="204" w:line="240" w:lineRule="auto"/>
        <w:jc w:val="center"/>
        <w:rPr>
          <w:b/>
          <w:color w:val="FFFFFF" w:themeColor="background1"/>
          <w:sz w:val="24"/>
        </w:rPr>
      </w:pPr>
      <w:r>
        <w:rPr>
          <w:b/>
          <w:smallCaps/>
          <w:color w:val="FFFFFF" w:themeColor="background1"/>
          <w:sz w:val="24"/>
        </w:rPr>
        <w:t>SEÇÃO I – DO OBJETO</w:t>
      </w:r>
    </w:p>
    <w:p w14:paraId="47181FA9" w14:textId="0B183112" w:rsidR="00EE0F8F" w:rsidRDefault="00EC7AA9" w:rsidP="00217F89">
      <w:pPr>
        <w:pStyle w:val="Corpodetexto"/>
        <w:spacing w:before="121" w:line="235" w:lineRule="auto"/>
        <w:ind w:left="0"/>
        <w:rPr>
          <w:rFonts w:asciiTheme="minorHAnsi" w:hAnsiTheme="minorHAnsi" w:cstheme="minorHAnsi"/>
        </w:rPr>
      </w:pPr>
      <w:r w:rsidRPr="00B729C9">
        <w:rPr>
          <w:rFonts w:asciiTheme="minorHAnsi" w:hAnsiTheme="minorHAnsi" w:cstheme="minorHAnsi"/>
        </w:rPr>
        <w:t xml:space="preserve">1.1. O objeto deste Edital é o credenciamento de pessoas jurídicas para prestação dos serviços descritos nos Anexos deste Edital, que deverão ser prestados aos Usuários do SUS </w:t>
      </w:r>
      <w:r w:rsidR="00EE0F8F">
        <w:rPr>
          <w:rFonts w:asciiTheme="minorHAnsi" w:hAnsiTheme="minorHAnsi" w:cstheme="minorHAnsi"/>
        </w:rPr>
        <w:t>Sumidouro</w:t>
      </w:r>
      <w:r w:rsidRPr="00B729C9">
        <w:rPr>
          <w:rFonts w:asciiTheme="minorHAnsi" w:hAnsiTheme="minorHAnsi" w:cstheme="minorHAnsi"/>
        </w:rPr>
        <w:t>, exclusivamente nas Unidades de Saúde do Município.</w:t>
      </w:r>
    </w:p>
    <w:p w14:paraId="7117008C" w14:textId="092E91FC" w:rsidR="00EE0F8F" w:rsidRPr="00EC7AA9" w:rsidRDefault="00EE0F8F" w:rsidP="00217F89">
      <w:pPr>
        <w:shd w:val="clear" w:color="auto" w:fill="387026" w:themeFill="accent5" w:themeFillShade="80"/>
        <w:spacing w:before="204" w:line="240" w:lineRule="auto"/>
        <w:jc w:val="center"/>
        <w:rPr>
          <w:b/>
          <w:color w:val="FFFFFF" w:themeColor="background1"/>
          <w:sz w:val="24"/>
        </w:rPr>
      </w:pPr>
      <w:r>
        <w:rPr>
          <w:b/>
          <w:smallCaps/>
          <w:color w:val="FFFFFF" w:themeColor="background1"/>
          <w:sz w:val="24"/>
        </w:rPr>
        <w:t>SEÇÃO II – DAS CONDIÇÕES GERAIS</w:t>
      </w:r>
    </w:p>
    <w:p w14:paraId="20C66676" w14:textId="77777777" w:rsidR="00EC7AA9" w:rsidRPr="00EE0F8F" w:rsidRDefault="00EC7AA9" w:rsidP="00217F89">
      <w:pPr>
        <w:widowControl w:val="0"/>
        <w:numPr>
          <w:ilvl w:val="1"/>
          <w:numId w:val="25"/>
        </w:numPr>
        <w:tabs>
          <w:tab w:val="left" w:pos="567"/>
        </w:tabs>
        <w:autoSpaceDE w:val="0"/>
        <w:autoSpaceDN w:val="0"/>
        <w:spacing w:before="120" w:after="0" w:line="240" w:lineRule="auto"/>
        <w:ind w:left="0" w:firstLine="0"/>
        <w:jc w:val="both"/>
        <w:rPr>
          <w:rFonts w:cstheme="minorHAnsi"/>
          <w:sz w:val="24"/>
        </w:rPr>
      </w:pPr>
      <w:r w:rsidRPr="00EE0F8F">
        <w:rPr>
          <w:rFonts w:cstheme="minorHAnsi"/>
          <w:sz w:val="24"/>
        </w:rPr>
        <w:t>Para os fins de credenciamento, considerar-se-ão as áreas médica, multiprofissional nível superior (exceto médico) e multiprofissional nível médio de saúde, podendo uma proponente formular pedido de credenciamento em uma, em duas ou nas três áreas.</w:t>
      </w:r>
    </w:p>
    <w:p w14:paraId="76557223" w14:textId="77777777" w:rsidR="00EC7AA9" w:rsidRPr="00EE0F8F" w:rsidRDefault="00EC7AA9" w:rsidP="00217F89">
      <w:pPr>
        <w:widowControl w:val="0"/>
        <w:numPr>
          <w:ilvl w:val="1"/>
          <w:numId w:val="25"/>
        </w:numPr>
        <w:tabs>
          <w:tab w:val="left" w:pos="567"/>
        </w:tabs>
        <w:autoSpaceDE w:val="0"/>
        <w:autoSpaceDN w:val="0"/>
        <w:spacing w:before="121" w:after="0" w:line="240" w:lineRule="auto"/>
        <w:ind w:left="0" w:firstLine="0"/>
        <w:jc w:val="both"/>
        <w:rPr>
          <w:rFonts w:cstheme="minorHAnsi"/>
          <w:sz w:val="24"/>
        </w:rPr>
      </w:pPr>
      <w:r w:rsidRPr="00EE0F8F">
        <w:rPr>
          <w:rFonts w:cstheme="minorHAnsi"/>
          <w:sz w:val="24"/>
        </w:rPr>
        <w:t>Na hipótese de uma proponente formular</w:t>
      </w:r>
      <w:r w:rsidRPr="00EE0F8F">
        <w:rPr>
          <w:rFonts w:cstheme="minorHAnsi"/>
          <w:spacing w:val="-2"/>
          <w:sz w:val="24"/>
        </w:rPr>
        <w:t xml:space="preserve"> </w:t>
      </w:r>
      <w:r w:rsidRPr="00EE0F8F">
        <w:rPr>
          <w:rFonts w:cstheme="minorHAnsi"/>
          <w:sz w:val="24"/>
        </w:rPr>
        <w:t>pedido de credenciamento em mais de uma área, deverá, na respetiva ficha cadastral, escrever qual será sua primeira opção, qual será sua segunda opção ou, eventualmente, qual será sua terceira opção.</w:t>
      </w:r>
    </w:p>
    <w:p w14:paraId="4708AE89" w14:textId="77EA3188" w:rsidR="00EC7AA9" w:rsidRPr="00EE0F8F" w:rsidRDefault="00EC7AA9" w:rsidP="00217F89">
      <w:pPr>
        <w:widowControl w:val="0"/>
        <w:numPr>
          <w:ilvl w:val="1"/>
          <w:numId w:val="24"/>
        </w:numPr>
        <w:tabs>
          <w:tab w:val="left" w:pos="567"/>
        </w:tabs>
        <w:autoSpaceDE w:val="0"/>
        <w:autoSpaceDN w:val="0"/>
        <w:spacing w:before="120" w:after="0" w:line="240" w:lineRule="auto"/>
        <w:ind w:left="0" w:firstLine="0"/>
        <w:jc w:val="both"/>
        <w:rPr>
          <w:rFonts w:cstheme="minorHAnsi"/>
          <w:sz w:val="24"/>
        </w:rPr>
      </w:pPr>
      <w:r w:rsidRPr="00EE0F8F">
        <w:rPr>
          <w:rFonts w:cstheme="minorHAnsi"/>
          <w:sz w:val="24"/>
        </w:rPr>
        <w:t>Na hipótese de uma proponente que tenha formulado pedido de credenciamento em mais de uma área</w:t>
      </w:r>
      <w:r w:rsidRPr="00EE0F8F">
        <w:rPr>
          <w:rFonts w:cstheme="minorHAnsi"/>
          <w:spacing w:val="-2"/>
          <w:sz w:val="24"/>
        </w:rPr>
        <w:t xml:space="preserve"> </w:t>
      </w:r>
      <w:r w:rsidRPr="00EE0F8F">
        <w:rPr>
          <w:rFonts w:cstheme="minorHAnsi"/>
          <w:sz w:val="24"/>
        </w:rPr>
        <w:t>não</w:t>
      </w:r>
      <w:r w:rsidRPr="00EE0F8F">
        <w:rPr>
          <w:rFonts w:cstheme="minorHAnsi"/>
          <w:spacing w:val="-8"/>
          <w:sz w:val="24"/>
        </w:rPr>
        <w:t xml:space="preserve"> </w:t>
      </w:r>
      <w:r w:rsidRPr="00EE0F8F">
        <w:rPr>
          <w:rFonts w:cstheme="minorHAnsi"/>
          <w:sz w:val="24"/>
        </w:rPr>
        <w:t>identificar</w:t>
      </w:r>
      <w:r w:rsidRPr="00EE0F8F">
        <w:rPr>
          <w:rFonts w:cstheme="minorHAnsi"/>
          <w:spacing w:val="-3"/>
          <w:sz w:val="24"/>
        </w:rPr>
        <w:t xml:space="preserve"> </w:t>
      </w:r>
      <w:r w:rsidRPr="00EE0F8F">
        <w:rPr>
          <w:rFonts w:cstheme="minorHAnsi"/>
          <w:sz w:val="24"/>
        </w:rPr>
        <w:t>a</w:t>
      </w:r>
      <w:r w:rsidRPr="00EE0F8F">
        <w:rPr>
          <w:rFonts w:cstheme="minorHAnsi"/>
          <w:spacing w:val="-2"/>
          <w:sz w:val="24"/>
        </w:rPr>
        <w:t xml:space="preserve"> </w:t>
      </w:r>
      <w:r w:rsidRPr="00EE0F8F">
        <w:rPr>
          <w:rFonts w:cstheme="minorHAnsi"/>
          <w:sz w:val="24"/>
        </w:rPr>
        <w:t>ordem</w:t>
      </w:r>
      <w:r w:rsidRPr="00EE0F8F">
        <w:rPr>
          <w:rFonts w:cstheme="minorHAnsi"/>
          <w:spacing w:val="-3"/>
          <w:sz w:val="24"/>
        </w:rPr>
        <w:t xml:space="preserve"> </w:t>
      </w:r>
      <w:r w:rsidRPr="00EE0F8F">
        <w:rPr>
          <w:rFonts w:cstheme="minorHAnsi"/>
          <w:sz w:val="24"/>
        </w:rPr>
        <w:t>de</w:t>
      </w:r>
      <w:r w:rsidRPr="00EE0F8F">
        <w:rPr>
          <w:rFonts w:cstheme="minorHAnsi"/>
          <w:spacing w:val="-2"/>
          <w:sz w:val="24"/>
        </w:rPr>
        <w:t xml:space="preserve"> </w:t>
      </w:r>
      <w:r w:rsidRPr="00EE0F8F">
        <w:rPr>
          <w:rFonts w:cstheme="minorHAnsi"/>
          <w:sz w:val="24"/>
        </w:rPr>
        <w:t>suas</w:t>
      </w:r>
      <w:r w:rsidRPr="00EE0F8F">
        <w:rPr>
          <w:rFonts w:cstheme="minorHAnsi"/>
          <w:spacing w:val="-5"/>
          <w:sz w:val="24"/>
        </w:rPr>
        <w:t xml:space="preserve"> </w:t>
      </w:r>
      <w:r w:rsidRPr="00EE0F8F">
        <w:rPr>
          <w:rFonts w:cstheme="minorHAnsi"/>
          <w:sz w:val="24"/>
        </w:rPr>
        <w:t>opções,</w:t>
      </w:r>
      <w:r w:rsidRPr="00EE0F8F">
        <w:rPr>
          <w:rFonts w:cstheme="minorHAnsi"/>
          <w:spacing w:val="-3"/>
          <w:sz w:val="24"/>
        </w:rPr>
        <w:t xml:space="preserve"> </w:t>
      </w:r>
      <w:r w:rsidRPr="00EE0F8F">
        <w:rPr>
          <w:rFonts w:cstheme="minorHAnsi"/>
          <w:sz w:val="24"/>
        </w:rPr>
        <w:t>o</w:t>
      </w:r>
      <w:r w:rsidRPr="00EE0F8F">
        <w:rPr>
          <w:rFonts w:cstheme="minorHAnsi"/>
          <w:spacing w:val="-3"/>
          <w:sz w:val="24"/>
        </w:rPr>
        <w:t xml:space="preserve"> </w:t>
      </w:r>
      <w:r w:rsidRPr="00EE0F8F">
        <w:rPr>
          <w:rFonts w:cstheme="minorHAnsi"/>
          <w:sz w:val="24"/>
        </w:rPr>
        <w:t xml:space="preserve">FMS </w:t>
      </w:r>
      <w:r w:rsidR="00EE0F8F">
        <w:rPr>
          <w:rFonts w:cstheme="minorHAnsi"/>
          <w:sz w:val="24"/>
        </w:rPr>
        <w:t>Sumidouro</w:t>
      </w:r>
      <w:r w:rsidRPr="00EE0F8F">
        <w:rPr>
          <w:rFonts w:cstheme="minorHAnsi"/>
          <w:spacing w:val="-5"/>
          <w:sz w:val="24"/>
        </w:rPr>
        <w:t xml:space="preserve"> </w:t>
      </w:r>
      <w:r w:rsidRPr="00EE0F8F">
        <w:rPr>
          <w:rFonts w:cstheme="minorHAnsi"/>
          <w:sz w:val="24"/>
        </w:rPr>
        <w:t xml:space="preserve">considerará como desclassificada para fins de credenciamento. </w:t>
      </w:r>
    </w:p>
    <w:p w14:paraId="331CA77F" w14:textId="67982AE0" w:rsidR="00EC7AA9" w:rsidRPr="00EE0F8F" w:rsidRDefault="00EC7AA9" w:rsidP="00217F89">
      <w:pPr>
        <w:widowControl w:val="0"/>
        <w:numPr>
          <w:ilvl w:val="1"/>
          <w:numId w:val="24"/>
        </w:numPr>
        <w:tabs>
          <w:tab w:val="left" w:pos="567"/>
        </w:tabs>
        <w:autoSpaceDE w:val="0"/>
        <w:autoSpaceDN w:val="0"/>
        <w:spacing w:before="121" w:after="0" w:line="240" w:lineRule="auto"/>
        <w:ind w:left="0" w:firstLine="0"/>
        <w:jc w:val="both"/>
        <w:rPr>
          <w:rFonts w:cstheme="minorHAnsi"/>
          <w:sz w:val="24"/>
        </w:rPr>
      </w:pPr>
      <w:r w:rsidRPr="00EE0F8F">
        <w:rPr>
          <w:rFonts w:cstheme="minorHAnsi"/>
          <w:sz w:val="24"/>
        </w:rPr>
        <w:t>Na hipótese de uma proponente que tenha formulado pedido de credenciamento em mais de uma área repetir a primeira opção em mais de uma ficha cadastral, o</w:t>
      </w:r>
      <w:r w:rsidRPr="00EE0F8F">
        <w:rPr>
          <w:rFonts w:cstheme="minorHAnsi"/>
          <w:spacing w:val="-3"/>
          <w:sz w:val="24"/>
        </w:rPr>
        <w:t xml:space="preserve"> </w:t>
      </w:r>
      <w:r w:rsidRPr="00EE0F8F">
        <w:rPr>
          <w:rFonts w:cstheme="minorHAnsi"/>
          <w:sz w:val="24"/>
        </w:rPr>
        <w:t xml:space="preserve">FMS </w:t>
      </w:r>
      <w:r w:rsidR="00EE0F8F">
        <w:rPr>
          <w:rFonts w:cstheme="minorHAnsi"/>
          <w:sz w:val="24"/>
        </w:rPr>
        <w:t xml:space="preserve">Sumidouro </w:t>
      </w:r>
      <w:r w:rsidRPr="00EE0F8F">
        <w:rPr>
          <w:rFonts w:cstheme="minorHAnsi"/>
          <w:sz w:val="24"/>
        </w:rPr>
        <w:t>considerará como desclassificada para fins de credenciamento.</w:t>
      </w:r>
    </w:p>
    <w:p w14:paraId="6D5271ED" w14:textId="2BA5D0A2" w:rsidR="00EC7AA9" w:rsidRPr="00EE0F8F" w:rsidRDefault="00EC7AA9" w:rsidP="00217F89">
      <w:pPr>
        <w:widowControl w:val="0"/>
        <w:numPr>
          <w:ilvl w:val="1"/>
          <w:numId w:val="24"/>
        </w:numPr>
        <w:tabs>
          <w:tab w:val="left" w:pos="567"/>
        </w:tabs>
        <w:autoSpaceDE w:val="0"/>
        <w:autoSpaceDN w:val="0"/>
        <w:spacing w:before="120" w:after="0" w:line="240" w:lineRule="auto"/>
        <w:ind w:left="0" w:firstLine="0"/>
        <w:jc w:val="both"/>
        <w:rPr>
          <w:rFonts w:cstheme="minorHAnsi"/>
          <w:sz w:val="24"/>
        </w:rPr>
      </w:pPr>
      <w:r w:rsidRPr="00EE0F8F">
        <w:rPr>
          <w:rFonts w:cstheme="minorHAnsi"/>
          <w:sz w:val="24"/>
        </w:rPr>
        <w:t>Na hipótese de uma proponente que tenha formulado pedido de credenciamento em mais de uma área</w:t>
      </w:r>
      <w:r w:rsidRPr="00EE0F8F">
        <w:rPr>
          <w:rFonts w:cstheme="minorHAnsi"/>
          <w:spacing w:val="-2"/>
          <w:sz w:val="24"/>
        </w:rPr>
        <w:t xml:space="preserve"> </w:t>
      </w:r>
      <w:r w:rsidRPr="00EE0F8F">
        <w:rPr>
          <w:rFonts w:cstheme="minorHAnsi"/>
          <w:sz w:val="24"/>
        </w:rPr>
        <w:t>repetir</w:t>
      </w:r>
      <w:r w:rsidRPr="00EE0F8F">
        <w:rPr>
          <w:rFonts w:cstheme="minorHAnsi"/>
          <w:spacing w:val="-6"/>
          <w:sz w:val="24"/>
        </w:rPr>
        <w:t xml:space="preserve"> </w:t>
      </w:r>
      <w:r w:rsidRPr="00EE0F8F">
        <w:rPr>
          <w:rFonts w:cstheme="minorHAnsi"/>
          <w:sz w:val="24"/>
        </w:rPr>
        <w:t>a</w:t>
      </w:r>
      <w:r w:rsidRPr="00EE0F8F">
        <w:rPr>
          <w:rFonts w:cstheme="minorHAnsi"/>
          <w:spacing w:val="-2"/>
          <w:sz w:val="24"/>
        </w:rPr>
        <w:t xml:space="preserve"> </w:t>
      </w:r>
      <w:r w:rsidRPr="00EE0F8F">
        <w:rPr>
          <w:rFonts w:cstheme="minorHAnsi"/>
          <w:sz w:val="24"/>
        </w:rPr>
        <w:t>segunda</w:t>
      </w:r>
      <w:r w:rsidRPr="00EE0F8F">
        <w:rPr>
          <w:rFonts w:cstheme="minorHAnsi"/>
          <w:spacing w:val="-2"/>
          <w:sz w:val="24"/>
        </w:rPr>
        <w:t xml:space="preserve"> </w:t>
      </w:r>
      <w:r w:rsidRPr="00EE0F8F">
        <w:rPr>
          <w:rFonts w:cstheme="minorHAnsi"/>
          <w:sz w:val="24"/>
        </w:rPr>
        <w:t>opção</w:t>
      </w:r>
      <w:r w:rsidRPr="00EE0F8F">
        <w:rPr>
          <w:rFonts w:cstheme="minorHAnsi"/>
          <w:spacing w:val="-7"/>
          <w:sz w:val="24"/>
        </w:rPr>
        <w:t xml:space="preserve"> </w:t>
      </w:r>
      <w:r w:rsidRPr="00EE0F8F">
        <w:rPr>
          <w:rFonts w:cstheme="minorHAnsi"/>
          <w:sz w:val="24"/>
        </w:rPr>
        <w:t>em</w:t>
      </w:r>
      <w:r w:rsidRPr="00EE0F8F">
        <w:rPr>
          <w:rFonts w:cstheme="minorHAnsi"/>
          <w:spacing w:val="-3"/>
          <w:sz w:val="24"/>
        </w:rPr>
        <w:t xml:space="preserve"> </w:t>
      </w:r>
      <w:r w:rsidRPr="00EE0F8F">
        <w:rPr>
          <w:rFonts w:cstheme="minorHAnsi"/>
          <w:sz w:val="24"/>
        </w:rPr>
        <w:t>mais</w:t>
      </w:r>
      <w:r w:rsidRPr="00EE0F8F">
        <w:rPr>
          <w:rFonts w:cstheme="minorHAnsi"/>
          <w:spacing w:val="-4"/>
          <w:sz w:val="24"/>
        </w:rPr>
        <w:t xml:space="preserve"> </w:t>
      </w:r>
      <w:r w:rsidRPr="00EE0F8F">
        <w:rPr>
          <w:rFonts w:cstheme="minorHAnsi"/>
          <w:sz w:val="24"/>
        </w:rPr>
        <w:t>de</w:t>
      </w:r>
      <w:r w:rsidRPr="00EE0F8F">
        <w:rPr>
          <w:rFonts w:cstheme="minorHAnsi"/>
          <w:spacing w:val="-2"/>
          <w:sz w:val="24"/>
        </w:rPr>
        <w:t xml:space="preserve"> </w:t>
      </w:r>
      <w:r w:rsidRPr="00EE0F8F">
        <w:rPr>
          <w:rFonts w:cstheme="minorHAnsi"/>
          <w:sz w:val="24"/>
        </w:rPr>
        <w:t>uma</w:t>
      </w:r>
      <w:r w:rsidRPr="00EE0F8F">
        <w:rPr>
          <w:rFonts w:cstheme="minorHAnsi"/>
          <w:spacing w:val="-2"/>
          <w:sz w:val="24"/>
        </w:rPr>
        <w:t xml:space="preserve"> </w:t>
      </w:r>
      <w:r w:rsidRPr="00EE0F8F">
        <w:rPr>
          <w:rFonts w:cstheme="minorHAnsi"/>
          <w:sz w:val="24"/>
        </w:rPr>
        <w:t>ficha</w:t>
      </w:r>
      <w:r w:rsidRPr="00EE0F8F">
        <w:rPr>
          <w:rFonts w:cstheme="minorHAnsi"/>
          <w:spacing w:val="-2"/>
          <w:sz w:val="24"/>
        </w:rPr>
        <w:t xml:space="preserve"> </w:t>
      </w:r>
      <w:r w:rsidRPr="00EE0F8F">
        <w:rPr>
          <w:rFonts w:cstheme="minorHAnsi"/>
          <w:sz w:val="24"/>
        </w:rPr>
        <w:t>cadastral, o</w:t>
      </w:r>
      <w:r w:rsidRPr="00EE0F8F">
        <w:rPr>
          <w:rFonts w:cstheme="minorHAnsi"/>
          <w:spacing w:val="-3"/>
          <w:sz w:val="24"/>
        </w:rPr>
        <w:t xml:space="preserve"> </w:t>
      </w:r>
      <w:r w:rsidRPr="00EE0F8F">
        <w:rPr>
          <w:rFonts w:cstheme="minorHAnsi"/>
          <w:sz w:val="24"/>
        </w:rPr>
        <w:t xml:space="preserve">FMS </w:t>
      </w:r>
      <w:r w:rsidR="00EE0F8F">
        <w:rPr>
          <w:rFonts w:cstheme="minorHAnsi"/>
          <w:sz w:val="24"/>
        </w:rPr>
        <w:t>Sumidouro</w:t>
      </w:r>
      <w:r w:rsidRPr="00EE0F8F">
        <w:rPr>
          <w:rFonts w:cstheme="minorHAnsi"/>
          <w:spacing w:val="-5"/>
          <w:sz w:val="24"/>
        </w:rPr>
        <w:t xml:space="preserve"> </w:t>
      </w:r>
      <w:r w:rsidRPr="00EE0F8F">
        <w:rPr>
          <w:rFonts w:cstheme="minorHAnsi"/>
          <w:sz w:val="24"/>
        </w:rPr>
        <w:t>considerará como desclassificada para fins de credenciamento.</w:t>
      </w:r>
    </w:p>
    <w:p w14:paraId="0EE9732F" w14:textId="7527D122" w:rsidR="00EC7AA9" w:rsidRPr="00EE0F8F" w:rsidRDefault="00EC7AA9" w:rsidP="00217F89">
      <w:pPr>
        <w:widowControl w:val="0"/>
        <w:numPr>
          <w:ilvl w:val="1"/>
          <w:numId w:val="24"/>
        </w:numPr>
        <w:tabs>
          <w:tab w:val="left" w:pos="567"/>
        </w:tabs>
        <w:autoSpaceDE w:val="0"/>
        <w:autoSpaceDN w:val="0"/>
        <w:spacing w:before="120" w:after="0" w:line="240" w:lineRule="auto"/>
        <w:ind w:left="0" w:firstLine="0"/>
        <w:jc w:val="both"/>
        <w:rPr>
          <w:rFonts w:cstheme="minorHAnsi"/>
          <w:sz w:val="24"/>
        </w:rPr>
      </w:pPr>
      <w:r w:rsidRPr="00EE0F8F">
        <w:rPr>
          <w:rFonts w:cstheme="minorHAnsi"/>
          <w:sz w:val="24"/>
        </w:rPr>
        <w:t>Na hipótese de uma proponente que tenha formulado pedido de credenciamento em mais de uma área repetir</w:t>
      </w:r>
      <w:r w:rsidRPr="00EE0F8F">
        <w:rPr>
          <w:rFonts w:cstheme="minorHAnsi"/>
          <w:spacing w:val="-2"/>
          <w:sz w:val="24"/>
        </w:rPr>
        <w:t xml:space="preserve"> </w:t>
      </w:r>
      <w:r w:rsidRPr="00EE0F8F">
        <w:rPr>
          <w:rFonts w:cstheme="minorHAnsi"/>
          <w:sz w:val="24"/>
        </w:rPr>
        <w:t>a terceira opção em mais de uma ficha cadastral, o</w:t>
      </w:r>
      <w:r w:rsidRPr="00EE0F8F">
        <w:rPr>
          <w:rFonts w:cstheme="minorHAnsi"/>
          <w:spacing w:val="-3"/>
          <w:sz w:val="24"/>
        </w:rPr>
        <w:t xml:space="preserve"> </w:t>
      </w:r>
      <w:r w:rsidRPr="00EE0F8F">
        <w:rPr>
          <w:rFonts w:cstheme="minorHAnsi"/>
          <w:sz w:val="24"/>
        </w:rPr>
        <w:t xml:space="preserve">FMS </w:t>
      </w:r>
      <w:r w:rsidR="00EE0F8F">
        <w:rPr>
          <w:rFonts w:cstheme="minorHAnsi"/>
          <w:sz w:val="24"/>
        </w:rPr>
        <w:t>Sumidouro</w:t>
      </w:r>
      <w:r w:rsidRPr="00EE0F8F">
        <w:rPr>
          <w:rFonts w:cstheme="minorHAnsi"/>
          <w:spacing w:val="-5"/>
          <w:sz w:val="24"/>
        </w:rPr>
        <w:t xml:space="preserve"> </w:t>
      </w:r>
      <w:r w:rsidRPr="00EE0F8F">
        <w:rPr>
          <w:rFonts w:cstheme="minorHAnsi"/>
          <w:sz w:val="24"/>
        </w:rPr>
        <w:t>considerará como desclassificada para fins de credenciamento.</w:t>
      </w:r>
    </w:p>
    <w:p w14:paraId="2CF47CB6" w14:textId="77777777" w:rsidR="00EC7AA9" w:rsidRPr="00EE0F8F" w:rsidRDefault="00EC7AA9" w:rsidP="00217F89">
      <w:pPr>
        <w:widowControl w:val="0"/>
        <w:numPr>
          <w:ilvl w:val="1"/>
          <w:numId w:val="24"/>
        </w:numPr>
        <w:tabs>
          <w:tab w:val="left" w:pos="567"/>
        </w:tabs>
        <w:autoSpaceDE w:val="0"/>
        <w:autoSpaceDN w:val="0"/>
        <w:spacing w:before="120" w:after="0" w:line="240" w:lineRule="auto"/>
        <w:ind w:left="0" w:firstLine="0"/>
        <w:jc w:val="both"/>
        <w:rPr>
          <w:rFonts w:cstheme="minorHAnsi"/>
          <w:sz w:val="24"/>
        </w:rPr>
      </w:pPr>
      <w:r w:rsidRPr="00EE0F8F">
        <w:rPr>
          <w:rFonts w:cstheme="minorHAnsi"/>
          <w:sz w:val="24"/>
        </w:rPr>
        <w:t>A fim de cumprir-se a norma contida no art. 79, parágrafo único, II, da Lei federal n°</w:t>
      </w:r>
      <w:r w:rsidRPr="00EE0F8F">
        <w:rPr>
          <w:rFonts w:cstheme="minorHAnsi"/>
          <w:spacing w:val="40"/>
          <w:sz w:val="24"/>
        </w:rPr>
        <w:t xml:space="preserve"> </w:t>
      </w:r>
      <w:r w:rsidRPr="00EE0F8F">
        <w:rPr>
          <w:rFonts w:cstheme="minorHAnsi"/>
          <w:sz w:val="24"/>
        </w:rPr>
        <w:t>14.133/2021, observar-se-á a ordem cronológica de apresentação dos requerimentos de credenciamento.</w:t>
      </w:r>
    </w:p>
    <w:p w14:paraId="3A611328" w14:textId="77777777" w:rsidR="00EC7AA9" w:rsidRPr="00EE0F8F" w:rsidRDefault="00EC7AA9" w:rsidP="00217F89">
      <w:pPr>
        <w:widowControl w:val="0"/>
        <w:numPr>
          <w:ilvl w:val="1"/>
          <w:numId w:val="24"/>
        </w:numPr>
        <w:tabs>
          <w:tab w:val="left" w:pos="567"/>
        </w:tabs>
        <w:autoSpaceDE w:val="0"/>
        <w:autoSpaceDN w:val="0"/>
        <w:spacing w:before="120" w:after="0" w:line="240" w:lineRule="auto"/>
        <w:ind w:left="0" w:firstLine="0"/>
        <w:jc w:val="both"/>
        <w:rPr>
          <w:rFonts w:cstheme="minorHAnsi"/>
          <w:sz w:val="24"/>
        </w:rPr>
      </w:pPr>
      <w:r w:rsidRPr="00EE0F8F">
        <w:rPr>
          <w:rFonts w:cstheme="minorHAnsi"/>
          <w:sz w:val="24"/>
        </w:rPr>
        <w:t>Somente os requerimentos de credenciamento deferidos serão</w:t>
      </w:r>
      <w:r w:rsidRPr="00EE0F8F">
        <w:rPr>
          <w:rFonts w:cstheme="minorHAnsi"/>
          <w:spacing w:val="-1"/>
          <w:sz w:val="24"/>
        </w:rPr>
        <w:t xml:space="preserve"> </w:t>
      </w:r>
      <w:r w:rsidRPr="00EE0F8F">
        <w:rPr>
          <w:rFonts w:cstheme="minorHAnsi"/>
          <w:sz w:val="24"/>
        </w:rPr>
        <w:t>considerados para fins de respeito à ordem cronológica de sua apresentação.</w:t>
      </w:r>
    </w:p>
    <w:p w14:paraId="3EE710CA" w14:textId="75096E79" w:rsidR="00EC7AA9" w:rsidRPr="00EE0F8F" w:rsidRDefault="00EC7AA9" w:rsidP="00217F89">
      <w:pPr>
        <w:widowControl w:val="0"/>
        <w:numPr>
          <w:ilvl w:val="1"/>
          <w:numId w:val="24"/>
        </w:numPr>
        <w:tabs>
          <w:tab w:val="left" w:pos="426"/>
        </w:tabs>
        <w:autoSpaceDE w:val="0"/>
        <w:autoSpaceDN w:val="0"/>
        <w:spacing w:before="121" w:after="0" w:line="240" w:lineRule="auto"/>
        <w:ind w:left="0" w:firstLine="0"/>
        <w:jc w:val="both"/>
        <w:rPr>
          <w:rFonts w:cstheme="minorHAnsi"/>
          <w:sz w:val="24"/>
        </w:rPr>
      </w:pPr>
      <w:r w:rsidRPr="00EE0F8F">
        <w:rPr>
          <w:rFonts w:cstheme="minorHAnsi"/>
          <w:sz w:val="24"/>
        </w:rPr>
        <w:t>Considerada a ordem cronológica de apresentação dos requerimentos deferidos, elaborar-se-</w:t>
      </w:r>
      <w:r w:rsidRPr="00EE0F8F">
        <w:rPr>
          <w:rFonts w:cstheme="minorHAnsi"/>
          <w:sz w:val="24"/>
        </w:rPr>
        <w:lastRenderedPageBreak/>
        <w:t>ão</w:t>
      </w:r>
      <w:r w:rsidR="00EE0F8F" w:rsidRPr="00EE0F8F">
        <w:rPr>
          <w:rFonts w:cstheme="minorHAnsi"/>
          <w:spacing w:val="80"/>
          <w:sz w:val="24"/>
        </w:rPr>
        <w:t xml:space="preserve"> </w:t>
      </w:r>
      <w:r w:rsidRPr="00EE0F8F">
        <w:rPr>
          <w:rFonts w:cstheme="minorHAnsi"/>
          <w:sz w:val="24"/>
        </w:rPr>
        <w:t>três listas, uma para a área médica, uma para a área multiprofissional nível superior (exceto médico) e uma para a área multiprofissional nível médio de saúde</w:t>
      </w:r>
      <w:r w:rsidRPr="00EE0F8F">
        <w:rPr>
          <w:rFonts w:cstheme="minorHAnsi"/>
          <w:spacing w:val="-2"/>
          <w:sz w:val="24"/>
        </w:rPr>
        <w:t>.</w:t>
      </w:r>
    </w:p>
    <w:p w14:paraId="417BF00C" w14:textId="4C7C8C7F" w:rsidR="00EC7AA9" w:rsidRPr="00EE0F8F" w:rsidRDefault="002361BE" w:rsidP="00217F89">
      <w:pPr>
        <w:widowControl w:val="0"/>
        <w:numPr>
          <w:ilvl w:val="1"/>
          <w:numId w:val="24"/>
        </w:numPr>
        <w:tabs>
          <w:tab w:val="left" w:pos="567"/>
        </w:tabs>
        <w:autoSpaceDE w:val="0"/>
        <w:autoSpaceDN w:val="0"/>
        <w:spacing w:before="84" w:after="0" w:line="240" w:lineRule="auto"/>
        <w:ind w:left="0" w:firstLine="0"/>
        <w:jc w:val="both"/>
        <w:rPr>
          <w:rFonts w:cstheme="minorHAnsi"/>
          <w:sz w:val="24"/>
          <w:szCs w:val="24"/>
        </w:rPr>
      </w:pPr>
      <w:r>
        <w:rPr>
          <w:rFonts w:cstheme="minorHAnsi"/>
          <w:sz w:val="24"/>
        </w:rPr>
        <w:t>.</w:t>
      </w:r>
      <w:r w:rsidR="00EE0F8F">
        <w:rPr>
          <w:rFonts w:cstheme="minorHAnsi"/>
          <w:sz w:val="24"/>
        </w:rPr>
        <w:t xml:space="preserve"> </w:t>
      </w:r>
      <w:r w:rsidR="00EC7AA9" w:rsidRPr="00EE0F8F">
        <w:rPr>
          <w:rFonts w:cstheme="minorHAnsi"/>
          <w:sz w:val="24"/>
        </w:rPr>
        <w:t>A lista da área médica, observada a ordem cronológica de apresentação dos requerimentos deferidos</w:t>
      </w:r>
      <w:r w:rsidR="00EC7AA9" w:rsidRPr="00EE0F8F">
        <w:rPr>
          <w:rFonts w:cstheme="minorHAnsi"/>
          <w:spacing w:val="40"/>
          <w:sz w:val="24"/>
        </w:rPr>
        <w:t xml:space="preserve"> </w:t>
      </w:r>
      <w:r w:rsidR="00EC7AA9" w:rsidRPr="00EE0F8F">
        <w:rPr>
          <w:rFonts w:cstheme="minorHAnsi"/>
          <w:sz w:val="24"/>
        </w:rPr>
        <w:t>para</w:t>
      </w:r>
      <w:r w:rsidR="00EC7AA9" w:rsidRPr="00EE0F8F">
        <w:rPr>
          <w:rFonts w:cstheme="minorHAnsi"/>
          <w:spacing w:val="40"/>
          <w:sz w:val="24"/>
        </w:rPr>
        <w:t xml:space="preserve"> </w:t>
      </w:r>
      <w:r w:rsidR="00EC7AA9" w:rsidRPr="00EE0F8F">
        <w:rPr>
          <w:rFonts w:cstheme="minorHAnsi"/>
          <w:sz w:val="24"/>
        </w:rPr>
        <w:t>a</w:t>
      </w:r>
      <w:r w:rsidR="00EC7AA9" w:rsidRPr="00EE0F8F">
        <w:rPr>
          <w:rFonts w:cstheme="minorHAnsi"/>
          <w:spacing w:val="40"/>
          <w:sz w:val="24"/>
        </w:rPr>
        <w:t xml:space="preserve"> </w:t>
      </w:r>
      <w:r w:rsidR="00EC7AA9" w:rsidRPr="00EE0F8F">
        <w:rPr>
          <w:rFonts w:cstheme="minorHAnsi"/>
          <w:sz w:val="24"/>
        </w:rPr>
        <w:t>área</w:t>
      </w:r>
      <w:r w:rsidR="00EC7AA9" w:rsidRPr="00EE0F8F">
        <w:rPr>
          <w:rFonts w:cstheme="minorHAnsi"/>
          <w:spacing w:val="40"/>
          <w:sz w:val="24"/>
        </w:rPr>
        <w:t xml:space="preserve"> </w:t>
      </w:r>
      <w:r w:rsidR="00EC7AA9" w:rsidRPr="00EE0F8F">
        <w:rPr>
          <w:rFonts w:cstheme="minorHAnsi"/>
          <w:sz w:val="24"/>
        </w:rPr>
        <w:t>médica,</w:t>
      </w:r>
      <w:r w:rsidR="00EC7AA9" w:rsidRPr="00EE0F8F">
        <w:rPr>
          <w:rFonts w:cstheme="minorHAnsi"/>
          <w:spacing w:val="40"/>
          <w:sz w:val="24"/>
        </w:rPr>
        <w:t xml:space="preserve"> </w:t>
      </w:r>
      <w:r w:rsidR="00EC7AA9" w:rsidRPr="00EE0F8F">
        <w:rPr>
          <w:rFonts w:cstheme="minorHAnsi"/>
          <w:sz w:val="24"/>
        </w:rPr>
        <w:t>será</w:t>
      </w:r>
      <w:r w:rsidR="00EC7AA9" w:rsidRPr="00EE0F8F">
        <w:rPr>
          <w:rFonts w:cstheme="minorHAnsi"/>
          <w:spacing w:val="40"/>
          <w:sz w:val="24"/>
        </w:rPr>
        <w:t xml:space="preserve"> </w:t>
      </w:r>
      <w:r w:rsidR="00EC7AA9" w:rsidRPr="00EE0F8F">
        <w:rPr>
          <w:rFonts w:cstheme="minorHAnsi"/>
          <w:sz w:val="24"/>
        </w:rPr>
        <w:t>elaborada</w:t>
      </w:r>
      <w:r w:rsidR="00EC7AA9" w:rsidRPr="00EE0F8F">
        <w:rPr>
          <w:rFonts w:cstheme="minorHAnsi"/>
          <w:spacing w:val="40"/>
          <w:sz w:val="24"/>
        </w:rPr>
        <w:t xml:space="preserve"> </w:t>
      </w:r>
      <w:r w:rsidR="00EC7AA9" w:rsidRPr="00EE0F8F">
        <w:rPr>
          <w:rFonts w:cstheme="minorHAnsi"/>
          <w:sz w:val="24"/>
        </w:rPr>
        <w:t>com</w:t>
      </w:r>
      <w:r w:rsidR="00EC7AA9" w:rsidRPr="00EE0F8F">
        <w:rPr>
          <w:rFonts w:cstheme="minorHAnsi"/>
          <w:spacing w:val="40"/>
          <w:sz w:val="24"/>
        </w:rPr>
        <w:t xml:space="preserve"> </w:t>
      </w:r>
      <w:r w:rsidR="00EC7AA9" w:rsidRPr="00EE0F8F">
        <w:rPr>
          <w:rFonts w:cstheme="minorHAnsi"/>
          <w:sz w:val="24"/>
        </w:rPr>
        <w:t>os</w:t>
      </w:r>
      <w:r w:rsidR="00EC7AA9" w:rsidRPr="00EE0F8F">
        <w:rPr>
          <w:rFonts w:cstheme="minorHAnsi"/>
          <w:spacing w:val="40"/>
          <w:sz w:val="24"/>
        </w:rPr>
        <w:t xml:space="preserve"> </w:t>
      </w:r>
      <w:r w:rsidR="00EC7AA9" w:rsidRPr="00EE0F8F">
        <w:rPr>
          <w:rFonts w:cstheme="minorHAnsi"/>
          <w:sz w:val="24"/>
        </w:rPr>
        <w:t>requerimentos</w:t>
      </w:r>
      <w:r w:rsidR="00EC7AA9" w:rsidRPr="00EE0F8F">
        <w:rPr>
          <w:rFonts w:cstheme="minorHAnsi"/>
          <w:spacing w:val="40"/>
          <w:sz w:val="24"/>
        </w:rPr>
        <w:t xml:space="preserve"> </w:t>
      </w:r>
      <w:r w:rsidR="00EC7AA9" w:rsidRPr="00EE0F8F">
        <w:rPr>
          <w:rFonts w:cstheme="minorHAnsi"/>
          <w:sz w:val="24"/>
        </w:rPr>
        <w:t>que</w:t>
      </w:r>
      <w:r w:rsidR="00EC7AA9" w:rsidRPr="00EE0F8F">
        <w:rPr>
          <w:rFonts w:cstheme="minorHAnsi"/>
          <w:spacing w:val="40"/>
          <w:sz w:val="24"/>
        </w:rPr>
        <w:t xml:space="preserve"> </w:t>
      </w:r>
      <w:r w:rsidR="00EC7AA9" w:rsidRPr="00EE0F8F">
        <w:rPr>
          <w:rFonts w:cstheme="minorHAnsi"/>
          <w:sz w:val="24"/>
        </w:rPr>
        <w:t>tenham</w:t>
      </w:r>
      <w:r w:rsidR="00EC7AA9" w:rsidRPr="00EE0F8F">
        <w:rPr>
          <w:rFonts w:cstheme="minorHAnsi"/>
          <w:spacing w:val="40"/>
          <w:sz w:val="24"/>
        </w:rPr>
        <w:t xml:space="preserve"> </w:t>
      </w:r>
      <w:r w:rsidR="00EC7AA9" w:rsidRPr="00EE0F8F">
        <w:rPr>
          <w:rFonts w:cstheme="minorHAnsi"/>
          <w:sz w:val="24"/>
        </w:rPr>
        <w:t>afirmado</w:t>
      </w:r>
      <w:r w:rsidR="00EC7AA9" w:rsidRPr="00EE0F8F">
        <w:rPr>
          <w:rFonts w:cstheme="minorHAnsi"/>
          <w:spacing w:val="40"/>
          <w:sz w:val="24"/>
        </w:rPr>
        <w:t xml:space="preserve"> </w:t>
      </w:r>
      <w:r w:rsidR="00EC7AA9" w:rsidRPr="00EE0F8F">
        <w:rPr>
          <w:rFonts w:cstheme="minorHAnsi"/>
          <w:sz w:val="24"/>
        </w:rPr>
        <w:t>ser</w:t>
      </w:r>
      <w:r w:rsidR="00EC7AA9" w:rsidRPr="00EE0F8F">
        <w:rPr>
          <w:rFonts w:cstheme="minorHAnsi"/>
          <w:spacing w:val="40"/>
          <w:sz w:val="24"/>
        </w:rPr>
        <w:t xml:space="preserve"> </w:t>
      </w:r>
      <w:r w:rsidR="00EC7AA9" w:rsidRPr="00EE0F8F">
        <w:rPr>
          <w:rFonts w:cstheme="minorHAnsi"/>
          <w:sz w:val="24"/>
        </w:rPr>
        <w:t>a</w:t>
      </w:r>
      <w:r w:rsidR="00EC7AA9" w:rsidRPr="00EE0F8F">
        <w:rPr>
          <w:rFonts w:cstheme="minorHAnsi"/>
          <w:spacing w:val="40"/>
          <w:sz w:val="24"/>
        </w:rPr>
        <w:t xml:space="preserve"> </w:t>
      </w:r>
      <w:r w:rsidR="00EC7AA9" w:rsidRPr="00EE0F8F">
        <w:rPr>
          <w:rFonts w:cstheme="minorHAnsi"/>
          <w:sz w:val="24"/>
        </w:rPr>
        <w:t xml:space="preserve">área </w:t>
      </w:r>
      <w:r w:rsidR="00EC7AA9" w:rsidRPr="00EE0F8F">
        <w:rPr>
          <w:rFonts w:cstheme="minorHAnsi"/>
          <w:sz w:val="24"/>
          <w:szCs w:val="24"/>
        </w:rPr>
        <w:t>médica a primeira opção da proponente.</w:t>
      </w:r>
    </w:p>
    <w:p w14:paraId="4AB4CDF5" w14:textId="3EF15CA9" w:rsidR="00EC7AA9" w:rsidRPr="00EE0F8F" w:rsidRDefault="002361BE" w:rsidP="00217F89">
      <w:pPr>
        <w:widowControl w:val="0"/>
        <w:numPr>
          <w:ilvl w:val="1"/>
          <w:numId w:val="24"/>
        </w:numPr>
        <w:tabs>
          <w:tab w:val="left" w:pos="567"/>
        </w:tabs>
        <w:autoSpaceDE w:val="0"/>
        <w:autoSpaceDN w:val="0"/>
        <w:spacing w:before="119" w:after="0" w:line="240" w:lineRule="auto"/>
        <w:ind w:left="0" w:firstLine="0"/>
        <w:jc w:val="both"/>
        <w:rPr>
          <w:rFonts w:cstheme="minorHAnsi"/>
          <w:sz w:val="24"/>
        </w:rPr>
      </w:pPr>
      <w:r>
        <w:rPr>
          <w:rFonts w:cstheme="minorHAnsi"/>
          <w:sz w:val="24"/>
        </w:rPr>
        <w:t>.</w:t>
      </w:r>
      <w:r w:rsidR="00EE0F8F">
        <w:rPr>
          <w:rFonts w:cstheme="minorHAnsi"/>
          <w:sz w:val="24"/>
        </w:rPr>
        <w:t xml:space="preserve"> </w:t>
      </w:r>
      <w:r w:rsidR="00EC7AA9" w:rsidRPr="00EE0F8F">
        <w:rPr>
          <w:rFonts w:cstheme="minorHAnsi"/>
          <w:sz w:val="24"/>
        </w:rPr>
        <w:t>A lista da área multiprofissional nível superior (exceto médico), observada a ordem cronológica de apresentação dos requerimentos deferidos para a área multiprofissional nível superior (exceto médico), será elaborada com os requerimentos que tenham afirmado ser a área multiprofissional nível superior (exceto médico) a primeira opção da proponente.</w:t>
      </w:r>
    </w:p>
    <w:p w14:paraId="154E026E" w14:textId="4E341408" w:rsidR="00EC7AA9" w:rsidRPr="00EE0F8F" w:rsidRDefault="002361BE" w:rsidP="00217F89">
      <w:pPr>
        <w:widowControl w:val="0"/>
        <w:numPr>
          <w:ilvl w:val="1"/>
          <w:numId w:val="24"/>
        </w:numPr>
        <w:tabs>
          <w:tab w:val="left" w:pos="567"/>
        </w:tabs>
        <w:autoSpaceDE w:val="0"/>
        <w:autoSpaceDN w:val="0"/>
        <w:spacing w:before="121" w:after="0" w:line="240" w:lineRule="auto"/>
        <w:ind w:left="0" w:firstLine="0"/>
        <w:jc w:val="both"/>
        <w:rPr>
          <w:rFonts w:cstheme="minorHAnsi"/>
          <w:sz w:val="24"/>
        </w:rPr>
      </w:pPr>
      <w:r>
        <w:rPr>
          <w:rFonts w:cstheme="minorHAnsi"/>
          <w:sz w:val="24"/>
        </w:rPr>
        <w:t>.</w:t>
      </w:r>
      <w:r w:rsidR="00EE0F8F">
        <w:rPr>
          <w:rFonts w:cstheme="minorHAnsi"/>
          <w:sz w:val="24"/>
        </w:rPr>
        <w:t xml:space="preserve"> </w:t>
      </w:r>
      <w:r w:rsidR="00EC7AA9" w:rsidRPr="00EE0F8F">
        <w:rPr>
          <w:rFonts w:cstheme="minorHAnsi"/>
          <w:sz w:val="24"/>
        </w:rPr>
        <w:t>A lista da área multiprofissional nível médio de saúde, observada a ordem cronológica de apresentação dos requerimentos deferidos para a área multiprofissional nível médio de saúde, será elaborada com os requerimentos que tenham afirmado ser a área multiprofissional nível médio de saúde a primeira opção da proponente.</w:t>
      </w:r>
    </w:p>
    <w:p w14:paraId="6CBFE1F1" w14:textId="29C03814" w:rsidR="00EC7AA9" w:rsidRPr="00EE0F8F" w:rsidRDefault="002361BE" w:rsidP="00217F89">
      <w:pPr>
        <w:widowControl w:val="0"/>
        <w:numPr>
          <w:ilvl w:val="1"/>
          <w:numId w:val="24"/>
        </w:numPr>
        <w:tabs>
          <w:tab w:val="left" w:pos="567"/>
        </w:tabs>
        <w:autoSpaceDE w:val="0"/>
        <w:autoSpaceDN w:val="0"/>
        <w:spacing w:before="120" w:after="0" w:line="240" w:lineRule="auto"/>
        <w:ind w:left="0" w:firstLine="0"/>
        <w:jc w:val="both"/>
        <w:rPr>
          <w:rFonts w:cstheme="minorHAnsi"/>
          <w:sz w:val="24"/>
        </w:rPr>
      </w:pPr>
      <w:r>
        <w:rPr>
          <w:rFonts w:cstheme="minorHAnsi"/>
          <w:sz w:val="24"/>
        </w:rPr>
        <w:t xml:space="preserve">. </w:t>
      </w:r>
      <w:r w:rsidR="00EC7AA9" w:rsidRPr="00EE0F8F">
        <w:rPr>
          <w:rFonts w:cstheme="minorHAnsi"/>
          <w:sz w:val="24"/>
        </w:rPr>
        <w:t>Na hipótese de a lista de credenciados da área médica não puder ser elaborada com os requerimentos que a tenham apontado como primeira opção, observada a ordem cronológica de apresentação dos requerimentos deferidos para a área médica, será elaborada com os requerimentos que tenham afirmado ser a área médica a segunda opção da proponente.</w:t>
      </w:r>
    </w:p>
    <w:p w14:paraId="184BCC4B" w14:textId="08E41AF8" w:rsidR="00EC7AA9" w:rsidRPr="00EE0F8F" w:rsidRDefault="002361BE" w:rsidP="00217F89">
      <w:pPr>
        <w:widowControl w:val="0"/>
        <w:numPr>
          <w:ilvl w:val="1"/>
          <w:numId w:val="24"/>
        </w:numPr>
        <w:tabs>
          <w:tab w:val="left" w:pos="567"/>
        </w:tabs>
        <w:autoSpaceDE w:val="0"/>
        <w:autoSpaceDN w:val="0"/>
        <w:spacing w:before="121" w:after="0" w:line="240" w:lineRule="auto"/>
        <w:ind w:left="0" w:firstLine="0"/>
        <w:jc w:val="both"/>
        <w:rPr>
          <w:rFonts w:cstheme="minorHAnsi"/>
          <w:sz w:val="24"/>
        </w:rPr>
      </w:pPr>
      <w:r>
        <w:rPr>
          <w:rFonts w:cstheme="minorHAnsi"/>
          <w:sz w:val="24"/>
        </w:rPr>
        <w:t xml:space="preserve">. </w:t>
      </w:r>
      <w:r w:rsidR="00EC7AA9" w:rsidRPr="00EE0F8F">
        <w:rPr>
          <w:rFonts w:cstheme="minorHAnsi"/>
          <w:sz w:val="24"/>
        </w:rPr>
        <w:t>Na hipótese de a lista de credenciados da área multiprofissional nível superior (exceto médico) não puder ser elaborada com os requerimentos que a tenham apontado como primeira opção, observada a ordem cronológica de apresentação dos requerimentos deferidos para a área multiprofissional nível superior (exceto médico), será elaborada com os requerimentos que tenham afirmado ser a área multiprofissional nível superior (exceto médico) a segunda opção da proponente.</w:t>
      </w:r>
    </w:p>
    <w:p w14:paraId="2EE928E5" w14:textId="05BB8BE1" w:rsidR="00EC7AA9" w:rsidRPr="00EE0F8F" w:rsidRDefault="002361BE" w:rsidP="00217F89">
      <w:pPr>
        <w:widowControl w:val="0"/>
        <w:numPr>
          <w:ilvl w:val="1"/>
          <w:numId w:val="24"/>
        </w:numPr>
        <w:tabs>
          <w:tab w:val="left" w:pos="567"/>
        </w:tabs>
        <w:autoSpaceDE w:val="0"/>
        <w:autoSpaceDN w:val="0"/>
        <w:spacing w:before="120" w:after="0" w:line="240" w:lineRule="auto"/>
        <w:ind w:left="0" w:firstLine="0"/>
        <w:jc w:val="both"/>
        <w:rPr>
          <w:rFonts w:cstheme="minorHAnsi"/>
          <w:sz w:val="24"/>
        </w:rPr>
      </w:pPr>
      <w:r>
        <w:rPr>
          <w:rFonts w:cstheme="minorHAnsi"/>
          <w:sz w:val="24"/>
        </w:rPr>
        <w:t xml:space="preserve">. </w:t>
      </w:r>
      <w:r w:rsidR="00EC7AA9" w:rsidRPr="00EE0F8F">
        <w:rPr>
          <w:rFonts w:cstheme="minorHAnsi"/>
          <w:sz w:val="24"/>
        </w:rPr>
        <w:t xml:space="preserve">Na hipótese de a lista de credenciados da área multiprofissional nível médio de saúde não puder ser </w:t>
      </w:r>
      <w:proofErr w:type="gramStart"/>
      <w:r w:rsidR="00EC7AA9" w:rsidRPr="00EE0F8F">
        <w:rPr>
          <w:rFonts w:cstheme="minorHAnsi"/>
          <w:sz w:val="24"/>
        </w:rPr>
        <w:t>elaborada</w:t>
      </w:r>
      <w:proofErr w:type="gramEnd"/>
      <w:r w:rsidR="00EC7AA9" w:rsidRPr="00EE0F8F">
        <w:rPr>
          <w:rFonts w:cstheme="minorHAnsi"/>
          <w:sz w:val="24"/>
        </w:rPr>
        <w:t xml:space="preserve"> com os requerimentos que a tenham apontado como primeira opção, observada a ordem cronológica de apresentação dos requerimentos deferidos para a área multiprofissional nível médio de saúde, será elaborada com os requerimentos que tenham afirmado ser a área multiprofissional nível médio de saúde a segunda opção da proponente.</w:t>
      </w:r>
    </w:p>
    <w:p w14:paraId="41D2B641" w14:textId="65896455" w:rsidR="00EC7AA9" w:rsidRPr="00EE0F8F" w:rsidRDefault="002361BE" w:rsidP="00217F89">
      <w:pPr>
        <w:widowControl w:val="0"/>
        <w:numPr>
          <w:ilvl w:val="1"/>
          <w:numId w:val="24"/>
        </w:numPr>
        <w:tabs>
          <w:tab w:val="left" w:pos="567"/>
        </w:tabs>
        <w:autoSpaceDE w:val="0"/>
        <w:autoSpaceDN w:val="0"/>
        <w:spacing w:before="121" w:after="0" w:line="240" w:lineRule="auto"/>
        <w:ind w:left="0" w:right="-2" w:firstLine="0"/>
        <w:jc w:val="both"/>
        <w:rPr>
          <w:rFonts w:cstheme="minorHAnsi"/>
          <w:sz w:val="24"/>
        </w:rPr>
      </w:pPr>
      <w:r>
        <w:rPr>
          <w:rFonts w:cstheme="minorHAnsi"/>
          <w:sz w:val="24"/>
        </w:rPr>
        <w:t>.</w:t>
      </w:r>
      <w:r w:rsidR="000E2792">
        <w:rPr>
          <w:rFonts w:cstheme="minorHAnsi"/>
          <w:sz w:val="24"/>
        </w:rPr>
        <w:t xml:space="preserve"> </w:t>
      </w:r>
      <w:r w:rsidR="00EC7AA9" w:rsidRPr="00EE0F8F">
        <w:rPr>
          <w:rFonts w:cstheme="minorHAnsi"/>
          <w:sz w:val="24"/>
        </w:rPr>
        <w:t>Na hipótese de a lista de credenciados da área médica não puder ser elaborada com os requerimentos que a tenham apontado como segunda opção, observada a ordem cronológica de apresentação dos requerimentos deferidos para a área médica, será elaborada com os requerimentos que tenham afirmado ser a área médica a terceira opção da proponente.</w:t>
      </w:r>
    </w:p>
    <w:p w14:paraId="4BA6A604" w14:textId="2418C6A5" w:rsidR="00EC7AA9" w:rsidRPr="00EE0F8F" w:rsidRDefault="002361BE" w:rsidP="00217F89">
      <w:pPr>
        <w:widowControl w:val="0"/>
        <w:numPr>
          <w:ilvl w:val="1"/>
          <w:numId w:val="24"/>
        </w:numPr>
        <w:tabs>
          <w:tab w:val="left" w:pos="567"/>
        </w:tabs>
        <w:autoSpaceDE w:val="0"/>
        <w:autoSpaceDN w:val="0"/>
        <w:spacing w:before="120" w:after="0" w:line="240" w:lineRule="auto"/>
        <w:ind w:left="0" w:right="-2" w:firstLine="0"/>
        <w:jc w:val="both"/>
        <w:rPr>
          <w:rFonts w:cstheme="minorHAnsi"/>
          <w:sz w:val="24"/>
        </w:rPr>
      </w:pPr>
      <w:r>
        <w:rPr>
          <w:rFonts w:cstheme="minorHAnsi"/>
          <w:sz w:val="24"/>
        </w:rPr>
        <w:t>.</w:t>
      </w:r>
      <w:r w:rsidR="000E2792">
        <w:rPr>
          <w:rFonts w:cstheme="minorHAnsi"/>
          <w:sz w:val="24"/>
        </w:rPr>
        <w:t xml:space="preserve"> </w:t>
      </w:r>
      <w:r w:rsidR="00EC7AA9" w:rsidRPr="00EE0F8F">
        <w:rPr>
          <w:rFonts w:cstheme="minorHAnsi"/>
          <w:sz w:val="24"/>
        </w:rPr>
        <w:t>Na hipótese de a lista de credenciados da área multiprofissional nível superior (exceto médico) não puder ser elaborada com os requerimentos que a tenham apontado como segunda opção, observada a ordem cronológica de apresentação dos requerimentos deferidos para a área multiprofissional nível superior (exceto médico), será elaborada com os</w:t>
      </w:r>
      <w:r w:rsidR="00EC7AA9" w:rsidRPr="00EE0F8F">
        <w:rPr>
          <w:rFonts w:cstheme="minorHAnsi"/>
          <w:spacing w:val="-1"/>
          <w:sz w:val="24"/>
        </w:rPr>
        <w:t xml:space="preserve"> </w:t>
      </w:r>
      <w:r w:rsidR="00EC7AA9" w:rsidRPr="00EE0F8F">
        <w:rPr>
          <w:rFonts w:cstheme="minorHAnsi"/>
          <w:sz w:val="24"/>
        </w:rPr>
        <w:t>requerimentos</w:t>
      </w:r>
      <w:r w:rsidR="00EC7AA9" w:rsidRPr="00EE0F8F">
        <w:rPr>
          <w:rFonts w:cstheme="minorHAnsi"/>
          <w:spacing w:val="-1"/>
          <w:sz w:val="24"/>
        </w:rPr>
        <w:t xml:space="preserve"> </w:t>
      </w:r>
      <w:r w:rsidR="00EC7AA9" w:rsidRPr="00EE0F8F">
        <w:rPr>
          <w:rFonts w:cstheme="minorHAnsi"/>
          <w:sz w:val="24"/>
        </w:rPr>
        <w:t>que tenham</w:t>
      </w:r>
      <w:r w:rsidR="00EC7AA9" w:rsidRPr="00EE0F8F">
        <w:rPr>
          <w:rFonts w:cstheme="minorHAnsi"/>
          <w:spacing w:val="-3"/>
          <w:sz w:val="24"/>
        </w:rPr>
        <w:t xml:space="preserve"> </w:t>
      </w:r>
      <w:r w:rsidR="00EC7AA9" w:rsidRPr="00EE0F8F">
        <w:rPr>
          <w:rFonts w:cstheme="minorHAnsi"/>
          <w:sz w:val="24"/>
        </w:rPr>
        <w:t>afirmado ser a área multiprofissional nível superior (exceto médico) a</w:t>
      </w:r>
      <w:r w:rsidR="00EC7AA9" w:rsidRPr="00EE0F8F">
        <w:rPr>
          <w:rFonts w:cstheme="minorHAnsi"/>
          <w:spacing w:val="-2"/>
          <w:sz w:val="24"/>
        </w:rPr>
        <w:t xml:space="preserve"> </w:t>
      </w:r>
      <w:r w:rsidR="00EC7AA9" w:rsidRPr="00EE0F8F">
        <w:rPr>
          <w:rFonts w:cstheme="minorHAnsi"/>
          <w:sz w:val="24"/>
        </w:rPr>
        <w:t>terceira</w:t>
      </w:r>
      <w:r w:rsidR="00EC7AA9" w:rsidRPr="00EE0F8F">
        <w:rPr>
          <w:rFonts w:cstheme="minorHAnsi"/>
          <w:spacing w:val="-2"/>
          <w:sz w:val="24"/>
        </w:rPr>
        <w:t xml:space="preserve"> </w:t>
      </w:r>
      <w:r w:rsidR="00EC7AA9" w:rsidRPr="00EE0F8F">
        <w:rPr>
          <w:rFonts w:cstheme="minorHAnsi"/>
          <w:sz w:val="24"/>
        </w:rPr>
        <w:t>opção da proponente.</w:t>
      </w:r>
    </w:p>
    <w:p w14:paraId="533BCF74" w14:textId="5C5E2E08" w:rsidR="00EC7AA9" w:rsidRPr="00EE0F8F" w:rsidRDefault="002361BE" w:rsidP="00217F89">
      <w:pPr>
        <w:widowControl w:val="0"/>
        <w:numPr>
          <w:ilvl w:val="1"/>
          <w:numId w:val="24"/>
        </w:numPr>
        <w:tabs>
          <w:tab w:val="left" w:pos="567"/>
        </w:tabs>
        <w:autoSpaceDE w:val="0"/>
        <w:autoSpaceDN w:val="0"/>
        <w:spacing w:before="84" w:after="0" w:line="240" w:lineRule="auto"/>
        <w:ind w:left="0" w:right="-2" w:firstLine="0"/>
        <w:jc w:val="both"/>
        <w:rPr>
          <w:rFonts w:cstheme="minorHAnsi"/>
          <w:sz w:val="24"/>
        </w:rPr>
      </w:pPr>
      <w:r>
        <w:rPr>
          <w:rFonts w:cstheme="minorHAnsi"/>
          <w:sz w:val="24"/>
        </w:rPr>
        <w:t>.</w:t>
      </w:r>
      <w:r w:rsidR="000E2792">
        <w:rPr>
          <w:rFonts w:cstheme="minorHAnsi"/>
          <w:sz w:val="24"/>
        </w:rPr>
        <w:t xml:space="preserve"> </w:t>
      </w:r>
      <w:r w:rsidR="00EC7AA9" w:rsidRPr="00EE0F8F">
        <w:rPr>
          <w:rFonts w:cstheme="minorHAnsi"/>
          <w:sz w:val="24"/>
        </w:rPr>
        <w:t xml:space="preserve">Na hipótese de a lista de credenciados da área multiprofissional nível médio de saúde não puder ser </w:t>
      </w:r>
      <w:proofErr w:type="gramStart"/>
      <w:r w:rsidR="00EC7AA9" w:rsidRPr="00EE0F8F">
        <w:rPr>
          <w:rFonts w:cstheme="minorHAnsi"/>
          <w:sz w:val="24"/>
        </w:rPr>
        <w:t>elaborada</w:t>
      </w:r>
      <w:proofErr w:type="gramEnd"/>
      <w:r w:rsidR="00EC7AA9" w:rsidRPr="00EE0F8F">
        <w:rPr>
          <w:rFonts w:cstheme="minorHAnsi"/>
          <w:sz w:val="24"/>
        </w:rPr>
        <w:t xml:space="preserve"> com os requerimentos que a tenham apontado como segunda opção, observada a ordem cronológica de apresentação dos requerimentos deferidos para a área multiprofissional nível médio de saúde, será elaborada com os requerimentos que tenham afirmado ser a área multiprofissional nível médio de saúde a terceira opção da proponente.</w:t>
      </w:r>
    </w:p>
    <w:p w14:paraId="3892737A" w14:textId="37F56631" w:rsidR="00EC7AA9" w:rsidRDefault="002361BE" w:rsidP="00217F89">
      <w:pPr>
        <w:widowControl w:val="0"/>
        <w:numPr>
          <w:ilvl w:val="1"/>
          <w:numId w:val="24"/>
        </w:numPr>
        <w:tabs>
          <w:tab w:val="left" w:pos="567"/>
        </w:tabs>
        <w:autoSpaceDE w:val="0"/>
        <w:autoSpaceDN w:val="0"/>
        <w:spacing w:before="84" w:after="0" w:line="240" w:lineRule="auto"/>
        <w:ind w:left="0" w:right="-2" w:firstLine="0"/>
        <w:jc w:val="both"/>
        <w:rPr>
          <w:rFonts w:cstheme="minorHAnsi"/>
          <w:sz w:val="24"/>
        </w:rPr>
      </w:pPr>
      <w:r>
        <w:rPr>
          <w:rFonts w:cstheme="minorHAnsi"/>
          <w:sz w:val="24"/>
        </w:rPr>
        <w:t>.</w:t>
      </w:r>
      <w:r w:rsidR="000E2792">
        <w:rPr>
          <w:rFonts w:cstheme="minorHAnsi"/>
          <w:sz w:val="24"/>
        </w:rPr>
        <w:t xml:space="preserve"> </w:t>
      </w:r>
      <w:r w:rsidR="00EC7AA9" w:rsidRPr="00EE0F8F">
        <w:rPr>
          <w:rFonts w:cstheme="minorHAnsi"/>
          <w:sz w:val="24"/>
        </w:rPr>
        <w:t>Na</w:t>
      </w:r>
      <w:r w:rsidR="00EC7AA9" w:rsidRPr="00EE0F8F">
        <w:rPr>
          <w:rFonts w:cstheme="minorHAnsi"/>
          <w:spacing w:val="27"/>
          <w:sz w:val="24"/>
        </w:rPr>
        <w:t xml:space="preserve"> </w:t>
      </w:r>
      <w:r w:rsidR="00EC7AA9" w:rsidRPr="00EE0F8F">
        <w:rPr>
          <w:rFonts w:cstheme="minorHAnsi"/>
          <w:sz w:val="24"/>
        </w:rPr>
        <w:t>hipótese</w:t>
      </w:r>
      <w:r w:rsidR="00EC7AA9" w:rsidRPr="00EE0F8F">
        <w:rPr>
          <w:rFonts w:cstheme="minorHAnsi"/>
          <w:spacing w:val="27"/>
          <w:sz w:val="24"/>
        </w:rPr>
        <w:t xml:space="preserve"> </w:t>
      </w:r>
      <w:r w:rsidR="00EC7AA9" w:rsidRPr="00EE0F8F">
        <w:rPr>
          <w:rFonts w:cstheme="minorHAnsi"/>
          <w:sz w:val="24"/>
        </w:rPr>
        <w:t>de,</w:t>
      </w:r>
      <w:r w:rsidR="00EC7AA9" w:rsidRPr="00EE0F8F">
        <w:rPr>
          <w:rFonts w:cstheme="minorHAnsi"/>
          <w:spacing w:val="25"/>
          <w:sz w:val="24"/>
        </w:rPr>
        <w:t xml:space="preserve"> </w:t>
      </w:r>
      <w:r w:rsidR="00EC7AA9" w:rsidRPr="00EE0F8F">
        <w:rPr>
          <w:rFonts w:cstheme="minorHAnsi"/>
          <w:sz w:val="24"/>
        </w:rPr>
        <w:t>em alguma</w:t>
      </w:r>
      <w:r w:rsidR="00EC7AA9" w:rsidRPr="00EE0F8F">
        <w:rPr>
          <w:rFonts w:cstheme="minorHAnsi"/>
          <w:spacing w:val="27"/>
          <w:sz w:val="24"/>
        </w:rPr>
        <w:t xml:space="preserve"> </w:t>
      </w:r>
      <w:r w:rsidR="00EC7AA9" w:rsidRPr="00EE0F8F">
        <w:rPr>
          <w:rFonts w:cstheme="minorHAnsi"/>
          <w:sz w:val="24"/>
        </w:rPr>
        <w:t>das</w:t>
      </w:r>
      <w:r w:rsidR="00EC7AA9" w:rsidRPr="00EE0F8F">
        <w:rPr>
          <w:rFonts w:cstheme="minorHAnsi"/>
          <w:spacing w:val="24"/>
          <w:sz w:val="24"/>
        </w:rPr>
        <w:t xml:space="preserve"> </w:t>
      </w:r>
      <w:r w:rsidR="00EC7AA9" w:rsidRPr="00EE0F8F">
        <w:rPr>
          <w:rFonts w:cstheme="minorHAnsi"/>
          <w:sz w:val="24"/>
        </w:rPr>
        <w:t>áreas,</w:t>
      </w:r>
      <w:r w:rsidR="00EC7AA9" w:rsidRPr="00EE0F8F">
        <w:rPr>
          <w:rFonts w:cstheme="minorHAnsi"/>
          <w:spacing w:val="25"/>
          <w:sz w:val="24"/>
        </w:rPr>
        <w:t xml:space="preserve"> </w:t>
      </w:r>
      <w:r w:rsidR="00EC7AA9" w:rsidRPr="00EE0F8F">
        <w:rPr>
          <w:rFonts w:cstheme="minorHAnsi"/>
          <w:sz w:val="24"/>
        </w:rPr>
        <w:t>não</w:t>
      </w:r>
      <w:r w:rsidR="00EC7AA9" w:rsidRPr="00EE0F8F">
        <w:rPr>
          <w:rFonts w:cstheme="minorHAnsi"/>
          <w:spacing w:val="25"/>
          <w:sz w:val="24"/>
        </w:rPr>
        <w:t xml:space="preserve"> </w:t>
      </w:r>
      <w:r w:rsidR="00EC7AA9" w:rsidRPr="00EE0F8F">
        <w:rPr>
          <w:rFonts w:cstheme="minorHAnsi"/>
          <w:sz w:val="24"/>
        </w:rPr>
        <w:t>for</w:t>
      </w:r>
      <w:r w:rsidR="00EC7AA9" w:rsidRPr="00EE0F8F">
        <w:rPr>
          <w:rFonts w:cstheme="minorHAnsi"/>
          <w:spacing w:val="25"/>
          <w:sz w:val="24"/>
        </w:rPr>
        <w:t xml:space="preserve"> </w:t>
      </w:r>
      <w:r w:rsidR="00EC7AA9" w:rsidRPr="00EE0F8F">
        <w:rPr>
          <w:rFonts w:cstheme="minorHAnsi"/>
          <w:sz w:val="24"/>
        </w:rPr>
        <w:t>possível</w:t>
      </w:r>
      <w:r w:rsidR="00EC7AA9" w:rsidRPr="00EE0F8F">
        <w:rPr>
          <w:rFonts w:cstheme="minorHAnsi"/>
          <w:spacing w:val="26"/>
          <w:sz w:val="24"/>
        </w:rPr>
        <w:t xml:space="preserve"> </w:t>
      </w:r>
      <w:r w:rsidR="00EC7AA9" w:rsidRPr="00EE0F8F">
        <w:rPr>
          <w:rFonts w:cstheme="minorHAnsi"/>
          <w:sz w:val="24"/>
        </w:rPr>
        <w:t>o</w:t>
      </w:r>
      <w:r w:rsidR="00EC7AA9" w:rsidRPr="00EE0F8F">
        <w:rPr>
          <w:rFonts w:cstheme="minorHAnsi"/>
          <w:spacing w:val="25"/>
          <w:sz w:val="24"/>
        </w:rPr>
        <w:t xml:space="preserve"> </w:t>
      </w:r>
      <w:r w:rsidR="00EC7AA9" w:rsidRPr="00EE0F8F">
        <w:rPr>
          <w:rFonts w:cstheme="minorHAnsi"/>
          <w:sz w:val="24"/>
        </w:rPr>
        <w:t>credenciamento,</w:t>
      </w:r>
      <w:r w:rsidR="00EC7AA9" w:rsidRPr="00EE0F8F">
        <w:rPr>
          <w:rFonts w:cstheme="minorHAnsi"/>
          <w:spacing w:val="25"/>
          <w:sz w:val="24"/>
        </w:rPr>
        <w:t xml:space="preserve"> </w:t>
      </w:r>
      <w:r w:rsidR="00EC7AA9" w:rsidRPr="00EE0F8F">
        <w:rPr>
          <w:rFonts w:cstheme="minorHAnsi"/>
          <w:sz w:val="24"/>
        </w:rPr>
        <w:t>aguardar-se-ão</w:t>
      </w:r>
      <w:r w:rsidR="00EC7AA9" w:rsidRPr="00EE0F8F">
        <w:rPr>
          <w:rFonts w:cstheme="minorHAnsi"/>
          <w:spacing w:val="25"/>
          <w:sz w:val="24"/>
        </w:rPr>
        <w:t xml:space="preserve"> </w:t>
      </w:r>
      <w:r w:rsidR="00EC7AA9" w:rsidRPr="00EE0F8F">
        <w:rPr>
          <w:rFonts w:cstheme="minorHAnsi"/>
          <w:sz w:val="24"/>
        </w:rPr>
        <w:t>novos requerimentos, sempre observando a ordem cronológica da apresentação daqueles que sejam deferidos.</w:t>
      </w:r>
    </w:p>
    <w:p w14:paraId="12046814" w14:textId="5E2FB708" w:rsidR="00D839B4" w:rsidRPr="00EC7AA9" w:rsidRDefault="00D839B4" w:rsidP="00217F89">
      <w:pPr>
        <w:shd w:val="clear" w:color="auto" w:fill="387026" w:themeFill="accent5" w:themeFillShade="80"/>
        <w:spacing w:before="204" w:line="240" w:lineRule="auto"/>
        <w:ind w:right="-2"/>
        <w:jc w:val="center"/>
        <w:rPr>
          <w:b/>
          <w:color w:val="FFFFFF" w:themeColor="background1"/>
          <w:sz w:val="24"/>
        </w:rPr>
      </w:pPr>
      <w:r>
        <w:rPr>
          <w:b/>
          <w:smallCaps/>
          <w:color w:val="FFFFFF" w:themeColor="background1"/>
          <w:sz w:val="24"/>
        </w:rPr>
        <w:lastRenderedPageBreak/>
        <w:t>SEÇÃO III</w:t>
      </w:r>
      <w:r w:rsidR="003967E2">
        <w:rPr>
          <w:b/>
          <w:smallCaps/>
          <w:color w:val="FFFFFF" w:themeColor="background1"/>
          <w:sz w:val="24"/>
        </w:rPr>
        <w:t xml:space="preserve"> </w:t>
      </w:r>
      <w:r>
        <w:rPr>
          <w:b/>
          <w:smallCaps/>
          <w:color w:val="FFFFFF" w:themeColor="background1"/>
          <w:sz w:val="24"/>
        </w:rPr>
        <w:t>– DAS PESSOAS IMPEDIDAS DE PARTICIPAR DO CREDENCIAMENTO</w:t>
      </w:r>
    </w:p>
    <w:p w14:paraId="6982D063" w14:textId="77777777" w:rsidR="00EC7AA9" w:rsidRPr="002361BE" w:rsidRDefault="00EC7AA9" w:rsidP="00217F89">
      <w:pPr>
        <w:widowControl w:val="0"/>
        <w:numPr>
          <w:ilvl w:val="1"/>
          <w:numId w:val="23"/>
        </w:numPr>
        <w:tabs>
          <w:tab w:val="left" w:pos="567"/>
        </w:tabs>
        <w:autoSpaceDE w:val="0"/>
        <w:autoSpaceDN w:val="0"/>
        <w:spacing w:before="120" w:after="0" w:line="240" w:lineRule="auto"/>
        <w:ind w:left="0" w:right="-2" w:firstLine="0"/>
        <w:jc w:val="both"/>
        <w:rPr>
          <w:rFonts w:cstheme="minorHAnsi"/>
          <w:sz w:val="24"/>
        </w:rPr>
      </w:pPr>
      <w:r w:rsidRPr="002361BE">
        <w:rPr>
          <w:rFonts w:cstheme="minorHAnsi"/>
          <w:sz w:val="24"/>
        </w:rPr>
        <w:t>Não</w:t>
      </w:r>
      <w:r w:rsidRPr="002361BE">
        <w:rPr>
          <w:rFonts w:cstheme="minorHAnsi"/>
          <w:spacing w:val="-1"/>
          <w:sz w:val="24"/>
        </w:rPr>
        <w:t xml:space="preserve"> </w:t>
      </w:r>
      <w:r w:rsidRPr="002361BE">
        <w:rPr>
          <w:rFonts w:cstheme="minorHAnsi"/>
          <w:sz w:val="24"/>
        </w:rPr>
        <w:t>poderão</w:t>
      </w:r>
      <w:r w:rsidRPr="002361BE">
        <w:rPr>
          <w:rFonts w:cstheme="minorHAnsi"/>
          <w:spacing w:val="-1"/>
          <w:sz w:val="24"/>
        </w:rPr>
        <w:t xml:space="preserve"> </w:t>
      </w:r>
      <w:r w:rsidRPr="002361BE">
        <w:rPr>
          <w:rFonts w:cstheme="minorHAnsi"/>
          <w:sz w:val="24"/>
        </w:rPr>
        <w:t>participar</w:t>
      </w:r>
      <w:r w:rsidRPr="002361BE">
        <w:rPr>
          <w:rFonts w:cstheme="minorHAnsi"/>
          <w:spacing w:val="-1"/>
          <w:sz w:val="24"/>
        </w:rPr>
        <w:t xml:space="preserve"> </w:t>
      </w:r>
      <w:r w:rsidRPr="002361BE">
        <w:rPr>
          <w:rFonts w:cstheme="minorHAnsi"/>
          <w:sz w:val="24"/>
        </w:rPr>
        <w:t>do</w:t>
      </w:r>
      <w:r w:rsidRPr="002361BE">
        <w:rPr>
          <w:rFonts w:cstheme="minorHAnsi"/>
          <w:spacing w:val="2"/>
          <w:sz w:val="24"/>
        </w:rPr>
        <w:t xml:space="preserve"> </w:t>
      </w:r>
      <w:r w:rsidRPr="002361BE">
        <w:rPr>
          <w:rFonts w:cstheme="minorHAnsi"/>
          <w:spacing w:val="-2"/>
          <w:sz w:val="24"/>
        </w:rPr>
        <w:t>credenciamento:</w:t>
      </w:r>
    </w:p>
    <w:p w14:paraId="5A814AAB" w14:textId="200469AC" w:rsidR="00EC7AA9" w:rsidRPr="002361BE" w:rsidRDefault="00EC7AA9" w:rsidP="00217F89">
      <w:pPr>
        <w:widowControl w:val="0"/>
        <w:numPr>
          <w:ilvl w:val="2"/>
          <w:numId w:val="23"/>
        </w:numPr>
        <w:tabs>
          <w:tab w:val="left" w:pos="851"/>
        </w:tabs>
        <w:autoSpaceDE w:val="0"/>
        <w:autoSpaceDN w:val="0"/>
        <w:spacing w:before="121" w:after="0" w:line="235" w:lineRule="auto"/>
        <w:ind w:left="0" w:right="-2" w:firstLine="0"/>
        <w:jc w:val="both"/>
        <w:rPr>
          <w:rFonts w:cstheme="minorHAnsi"/>
          <w:sz w:val="24"/>
        </w:rPr>
      </w:pPr>
      <w:r w:rsidRPr="002361BE">
        <w:rPr>
          <w:rFonts w:cstheme="minorHAnsi"/>
          <w:sz w:val="24"/>
        </w:rPr>
        <w:t xml:space="preserve">pessoa jurídica que mantenha vínculo de natureza técnica, comercial, econômica, financeira, trabalhista ou civil com dirigente ou servidor do município de </w:t>
      </w:r>
      <w:r w:rsidR="00641C5B">
        <w:rPr>
          <w:rFonts w:cstheme="minorHAnsi"/>
          <w:sz w:val="24"/>
        </w:rPr>
        <w:t>Sumidouro</w:t>
      </w:r>
      <w:r w:rsidRPr="002361BE">
        <w:rPr>
          <w:rFonts w:cstheme="minorHAnsi"/>
          <w:sz w:val="24"/>
        </w:rPr>
        <w:t xml:space="preserve"> que desempenhe função no processo de contratação ou atue na fiscalização ou na gestão do contrato, ou que deles seja cônjuge, companheiro ou parente em</w:t>
      </w:r>
      <w:r w:rsidRPr="002361BE">
        <w:rPr>
          <w:rFonts w:cstheme="minorHAnsi"/>
          <w:spacing w:val="-1"/>
          <w:sz w:val="24"/>
        </w:rPr>
        <w:t xml:space="preserve"> </w:t>
      </w:r>
      <w:r w:rsidRPr="002361BE">
        <w:rPr>
          <w:rFonts w:cstheme="minorHAnsi"/>
          <w:sz w:val="24"/>
        </w:rPr>
        <w:t>linha reta, colateral ou por</w:t>
      </w:r>
      <w:r w:rsidRPr="002361BE">
        <w:rPr>
          <w:rFonts w:cstheme="minorHAnsi"/>
          <w:spacing w:val="-1"/>
          <w:sz w:val="24"/>
        </w:rPr>
        <w:t xml:space="preserve"> </w:t>
      </w:r>
      <w:r w:rsidRPr="002361BE">
        <w:rPr>
          <w:rFonts w:cstheme="minorHAnsi"/>
          <w:sz w:val="24"/>
        </w:rPr>
        <w:t>afinidade,</w:t>
      </w:r>
      <w:r w:rsidRPr="002361BE">
        <w:rPr>
          <w:rFonts w:cstheme="minorHAnsi"/>
          <w:spacing w:val="-1"/>
          <w:sz w:val="24"/>
        </w:rPr>
        <w:t xml:space="preserve"> </w:t>
      </w:r>
      <w:r w:rsidRPr="002361BE">
        <w:rPr>
          <w:rFonts w:cstheme="minorHAnsi"/>
          <w:sz w:val="24"/>
        </w:rPr>
        <w:t>até o</w:t>
      </w:r>
      <w:r w:rsidRPr="002361BE">
        <w:rPr>
          <w:rFonts w:cstheme="minorHAnsi"/>
          <w:spacing w:val="-1"/>
          <w:sz w:val="24"/>
        </w:rPr>
        <w:t xml:space="preserve"> </w:t>
      </w:r>
      <w:r w:rsidRPr="002361BE">
        <w:rPr>
          <w:rFonts w:cstheme="minorHAnsi"/>
          <w:sz w:val="24"/>
        </w:rPr>
        <w:t xml:space="preserve">terceiro grau ou da qual sejam sócios servidores do quadro do município de </w:t>
      </w:r>
      <w:r w:rsidR="004849E7">
        <w:rPr>
          <w:rFonts w:cstheme="minorHAnsi"/>
          <w:sz w:val="24"/>
        </w:rPr>
        <w:t>Sumidouro</w:t>
      </w:r>
      <w:r w:rsidRPr="002361BE">
        <w:rPr>
          <w:rFonts w:cstheme="minorHAnsi"/>
          <w:sz w:val="24"/>
        </w:rPr>
        <w:t>.</w:t>
      </w:r>
    </w:p>
    <w:p w14:paraId="369BF796" w14:textId="7914D263" w:rsidR="00641C5B" w:rsidRPr="002E10A9" w:rsidRDefault="00EC7AA9" w:rsidP="00217F89">
      <w:pPr>
        <w:widowControl w:val="0"/>
        <w:numPr>
          <w:ilvl w:val="2"/>
          <w:numId w:val="23"/>
        </w:numPr>
        <w:tabs>
          <w:tab w:val="left" w:pos="851"/>
        </w:tabs>
        <w:autoSpaceDE w:val="0"/>
        <w:autoSpaceDN w:val="0"/>
        <w:spacing w:before="119" w:after="0" w:line="240" w:lineRule="auto"/>
        <w:ind w:left="0" w:right="-2" w:firstLine="0"/>
        <w:jc w:val="both"/>
        <w:rPr>
          <w:rFonts w:cstheme="minorHAnsi"/>
          <w:sz w:val="24"/>
        </w:rPr>
      </w:pPr>
      <w:r w:rsidRPr="002E10A9">
        <w:rPr>
          <w:rFonts w:cstheme="minorHAnsi"/>
          <w:sz w:val="24"/>
        </w:rPr>
        <w:t>pessoa</w:t>
      </w:r>
      <w:r w:rsidRPr="002E10A9">
        <w:rPr>
          <w:rFonts w:cstheme="minorHAnsi"/>
          <w:spacing w:val="-2"/>
          <w:sz w:val="24"/>
        </w:rPr>
        <w:t xml:space="preserve"> </w:t>
      </w:r>
      <w:r w:rsidRPr="002E10A9">
        <w:rPr>
          <w:rFonts w:cstheme="minorHAnsi"/>
          <w:sz w:val="24"/>
        </w:rPr>
        <w:t>jurídica</w:t>
      </w:r>
      <w:r w:rsidRPr="002E10A9">
        <w:rPr>
          <w:rFonts w:cstheme="minorHAnsi"/>
          <w:spacing w:val="-2"/>
          <w:sz w:val="24"/>
        </w:rPr>
        <w:t xml:space="preserve"> </w:t>
      </w:r>
      <w:r w:rsidRPr="002E10A9">
        <w:rPr>
          <w:rFonts w:cstheme="minorHAnsi"/>
          <w:sz w:val="24"/>
        </w:rPr>
        <w:t>com</w:t>
      </w:r>
      <w:r w:rsidRPr="002E10A9">
        <w:rPr>
          <w:rFonts w:cstheme="minorHAnsi"/>
          <w:spacing w:val="-6"/>
          <w:sz w:val="24"/>
        </w:rPr>
        <w:t xml:space="preserve"> </w:t>
      </w:r>
      <w:r w:rsidRPr="002E10A9">
        <w:rPr>
          <w:rFonts w:cstheme="minorHAnsi"/>
          <w:sz w:val="24"/>
        </w:rPr>
        <w:t>falência,</w:t>
      </w:r>
      <w:r w:rsidRPr="002E10A9">
        <w:rPr>
          <w:rFonts w:cstheme="minorHAnsi"/>
          <w:spacing w:val="-2"/>
          <w:sz w:val="24"/>
        </w:rPr>
        <w:t xml:space="preserve"> </w:t>
      </w:r>
      <w:r w:rsidRPr="002E10A9">
        <w:rPr>
          <w:rFonts w:cstheme="minorHAnsi"/>
          <w:sz w:val="24"/>
        </w:rPr>
        <w:t>recuperação</w:t>
      </w:r>
      <w:r w:rsidRPr="002E10A9">
        <w:rPr>
          <w:rFonts w:cstheme="minorHAnsi"/>
          <w:spacing w:val="-8"/>
          <w:sz w:val="24"/>
        </w:rPr>
        <w:t xml:space="preserve"> </w:t>
      </w:r>
      <w:r w:rsidRPr="002E10A9">
        <w:rPr>
          <w:rFonts w:cstheme="minorHAnsi"/>
          <w:sz w:val="24"/>
        </w:rPr>
        <w:t>judicial</w:t>
      </w:r>
      <w:r w:rsidRPr="002E10A9">
        <w:rPr>
          <w:rFonts w:cstheme="minorHAnsi"/>
          <w:spacing w:val="-2"/>
          <w:sz w:val="24"/>
        </w:rPr>
        <w:t xml:space="preserve"> </w:t>
      </w:r>
      <w:r w:rsidRPr="002E10A9">
        <w:rPr>
          <w:rFonts w:cstheme="minorHAnsi"/>
          <w:sz w:val="24"/>
        </w:rPr>
        <w:t>ou</w:t>
      </w:r>
      <w:r w:rsidRPr="002E10A9">
        <w:rPr>
          <w:rFonts w:cstheme="minorHAnsi"/>
          <w:spacing w:val="-3"/>
          <w:sz w:val="24"/>
        </w:rPr>
        <w:t xml:space="preserve"> </w:t>
      </w:r>
      <w:r w:rsidRPr="002E10A9">
        <w:rPr>
          <w:rFonts w:cstheme="minorHAnsi"/>
          <w:sz w:val="24"/>
        </w:rPr>
        <w:t>insolvência,</w:t>
      </w:r>
      <w:r w:rsidRPr="002E10A9">
        <w:rPr>
          <w:rFonts w:cstheme="minorHAnsi"/>
          <w:spacing w:val="-2"/>
          <w:sz w:val="24"/>
        </w:rPr>
        <w:t xml:space="preserve"> </w:t>
      </w:r>
      <w:r w:rsidRPr="002E10A9">
        <w:rPr>
          <w:rFonts w:cstheme="minorHAnsi"/>
          <w:sz w:val="24"/>
        </w:rPr>
        <w:t>judicialmente</w:t>
      </w:r>
      <w:r w:rsidRPr="002E10A9">
        <w:rPr>
          <w:rFonts w:cstheme="minorHAnsi"/>
          <w:spacing w:val="11"/>
          <w:sz w:val="24"/>
        </w:rPr>
        <w:t xml:space="preserve"> </w:t>
      </w:r>
      <w:r w:rsidRPr="002E10A9">
        <w:rPr>
          <w:rFonts w:cstheme="minorHAnsi"/>
          <w:spacing w:val="-2"/>
          <w:sz w:val="24"/>
        </w:rPr>
        <w:t>decretadas;</w:t>
      </w:r>
    </w:p>
    <w:p w14:paraId="67FEB5C3" w14:textId="1873EC9C" w:rsidR="00EC7AA9" w:rsidRDefault="00EC7AA9" w:rsidP="00217F89">
      <w:pPr>
        <w:tabs>
          <w:tab w:val="left" w:pos="848"/>
        </w:tabs>
        <w:spacing w:before="119" w:line="276" w:lineRule="auto"/>
        <w:ind w:right="-2"/>
        <w:rPr>
          <w:rFonts w:cstheme="minorHAnsi"/>
          <w:spacing w:val="-2"/>
          <w:sz w:val="24"/>
        </w:rPr>
      </w:pPr>
      <w:r w:rsidRPr="002361BE">
        <w:rPr>
          <w:rFonts w:cstheme="minorHAnsi"/>
          <w:spacing w:val="-2"/>
          <w:sz w:val="24"/>
        </w:rPr>
        <w:t>3.1.2.1. A empresa em recuperação judicial deverá apresentar documentação extraída do respectivo processo judicial, que corrobore sua aptidão financeira para participação deste Credenciamento.</w:t>
      </w:r>
    </w:p>
    <w:p w14:paraId="318FD807" w14:textId="77777777" w:rsidR="00EC7AA9" w:rsidRPr="002361BE" w:rsidRDefault="00EC7AA9" w:rsidP="00217F89">
      <w:pPr>
        <w:widowControl w:val="0"/>
        <w:numPr>
          <w:ilvl w:val="2"/>
          <w:numId w:val="23"/>
        </w:numPr>
        <w:tabs>
          <w:tab w:val="left" w:pos="848"/>
        </w:tabs>
        <w:autoSpaceDE w:val="0"/>
        <w:autoSpaceDN w:val="0"/>
        <w:spacing w:before="120" w:after="0" w:line="276" w:lineRule="auto"/>
        <w:ind w:left="0" w:right="-2" w:firstLine="0"/>
        <w:jc w:val="both"/>
        <w:rPr>
          <w:rFonts w:cstheme="minorHAnsi"/>
          <w:sz w:val="24"/>
        </w:rPr>
      </w:pPr>
      <w:r w:rsidRPr="002361BE">
        <w:rPr>
          <w:rFonts w:cstheme="minorHAnsi"/>
          <w:sz w:val="24"/>
        </w:rPr>
        <w:t>pessoa</w:t>
      </w:r>
      <w:r w:rsidRPr="002361BE">
        <w:rPr>
          <w:rFonts w:cstheme="minorHAnsi"/>
          <w:spacing w:val="-3"/>
          <w:sz w:val="24"/>
        </w:rPr>
        <w:t xml:space="preserve"> </w:t>
      </w:r>
      <w:r w:rsidRPr="002361BE">
        <w:rPr>
          <w:rFonts w:cstheme="minorHAnsi"/>
          <w:sz w:val="24"/>
        </w:rPr>
        <w:t>jurídica</w:t>
      </w:r>
      <w:r w:rsidRPr="002361BE">
        <w:rPr>
          <w:rFonts w:cstheme="minorHAnsi"/>
          <w:spacing w:val="-1"/>
          <w:sz w:val="24"/>
        </w:rPr>
        <w:t xml:space="preserve"> </w:t>
      </w:r>
      <w:r w:rsidRPr="002361BE">
        <w:rPr>
          <w:rFonts w:cstheme="minorHAnsi"/>
          <w:sz w:val="24"/>
        </w:rPr>
        <w:t>em</w:t>
      </w:r>
      <w:r w:rsidRPr="002361BE">
        <w:rPr>
          <w:rFonts w:cstheme="minorHAnsi"/>
          <w:spacing w:val="-1"/>
          <w:sz w:val="24"/>
        </w:rPr>
        <w:t xml:space="preserve"> </w:t>
      </w:r>
      <w:r w:rsidRPr="002361BE">
        <w:rPr>
          <w:rFonts w:cstheme="minorHAnsi"/>
          <w:sz w:val="24"/>
        </w:rPr>
        <w:t>dissolução</w:t>
      </w:r>
      <w:r w:rsidRPr="002361BE">
        <w:rPr>
          <w:rFonts w:cstheme="minorHAnsi"/>
          <w:spacing w:val="-2"/>
          <w:sz w:val="24"/>
        </w:rPr>
        <w:t xml:space="preserve"> </w:t>
      </w:r>
      <w:r w:rsidRPr="002361BE">
        <w:rPr>
          <w:rFonts w:cstheme="minorHAnsi"/>
          <w:sz w:val="24"/>
        </w:rPr>
        <w:t>ou</w:t>
      </w:r>
      <w:r w:rsidRPr="002361BE">
        <w:rPr>
          <w:rFonts w:cstheme="minorHAnsi"/>
          <w:spacing w:val="-7"/>
          <w:sz w:val="24"/>
        </w:rPr>
        <w:t xml:space="preserve"> </w:t>
      </w:r>
      <w:r w:rsidRPr="002361BE">
        <w:rPr>
          <w:rFonts w:cstheme="minorHAnsi"/>
          <w:sz w:val="24"/>
        </w:rPr>
        <w:t>em</w:t>
      </w:r>
      <w:r w:rsidRPr="002361BE">
        <w:rPr>
          <w:rFonts w:cstheme="minorHAnsi"/>
          <w:spacing w:val="6"/>
          <w:sz w:val="24"/>
        </w:rPr>
        <w:t xml:space="preserve"> </w:t>
      </w:r>
      <w:r w:rsidRPr="002361BE">
        <w:rPr>
          <w:rFonts w:cstheme="minorHAnsi"/>
          <w:spacing w:val="-2"/>
          <w:sz w:val="24"/>
        </w:rPr>
        <w:t>liquidação;</w:t>
      </w:r>
    </w:p>
    <w:p w14:paraId="765F4461" w14:textId="77777777" w:rsidR="00EC7AA9" w:rsidRPr="002361BE" w:rsidRDefault="00EC7AA9" w:rsidP="00217F89">
      <w:pPr>
        <w:widowControl w:val="0"/>
        <w:numPr>
          <w:ilvl w:val="2"/>
          <w:numId w:val="23"/>
        </w:numPr>
        <w:tabs>
          <w:tab w:val="left" w:pos="848"/>
        </w:tabs>
        <w:autoSpaceDE w:val="0"/>
        <w:autoSpaceDN w:val="0"/>
        <w:spacing w:before="121" w:after="0" w:line="240" w:lineRule="auto"/>
        <w:ind w:left="0" w:right="-2" w:firstLine="0"/>
        <w:jc w:val="both"/>
        <w:rPr>
          <w:rFonts w:cstheme="minorHAnsi"/>
          <w:sz w:val="24"/>
        </w:rPr>
      </w:pPr>
      <w:r w:rsidRPr="002361BE">
        <w:rPr>
          <w:rFonts w:cstheme="minorHAnsi"/>
          <w:sz w:val="24"/>
        </w:rPr>
        <w:t>pessoa</w:t>
      </w:r>
      <w:r w:rsidRPr="002361BE">
        <w:rPr>
          <w:rFonts w:cstheme="minorHAnsi"/>
          <w:spacing w:val="80"/>
          <w:sz w:val="24"/>
        </w:rPr>
        <w:t xml:space="preserve"> </w:t>
      </w:r>
      <w:r w:rsidRPr="002361BE">
        <w:rPr>
          <w:rFonts w:cstheme="minorHAnsi"/>
          <w:sz w:val="24"/>
        </w:rPr>
        <w:t>jurídica</w:t>
      </w:r>
      <w:r w:rsidRPr="002361BE">
        <w:rPr>
          <w:rFonts w:cstheme="minorHAnsi"/>
          <w:spacing w:val="80"/>
          <w:sz w:val="24"/>
        </w:rPr>
        <w:t xml:space="preserve"> </w:t>
      </w:r>
      <w:r w:rsidRPr="002361BE">
        <w:rPr>
          <w:rFonts w:cstheme="minorHAnsi"/>
          <w:sz w:val="24"/>
        </w:rPr>
        <w:t>cujo</w:t>
      </w:r>
      <w:r w:rsidRPr="002361BE">
        <w:rPr>
          <w:rFonts w:cstheme="minorHAnsi"/>
          <w:spacing w:val="80"/>
          <w:sz w:val="24"/>
        </w:rPr>
        <w:t xml:space="preserve"> </w:t>
      </w:r>
      <w:r w:rsidRPr="002361BE">
        <w:rPr>
          <w:rFonts w:cstheme="minorHAnsi"/>
          <w:sz w:val="24"/>
        </w:rPr>
        <w:t>objeto</w:t>
      </w:r>
      <w:r w:rsidRPr="002361BE">
        <w:rPr>
          <w:rFonts w:cstheme="minorHAnsi"/>
          <w:spacing w:val="80"/>
          <w:sz w:val="24"/>
        </w:rPr>
        <w:t xml:space="preserve"> </w:t>
      </w:r>
      <w:r w:rsidRPr="002361BE">
        <w:rPr>
          <w:rFonts w:cstheme="minorHAnsi"/>
          <w:sz w:val="24"/>
        </w:rPr>
        <w:t>social</w:t>
      </w:r>
      <w:r w:rsidRPr="002361BE">
        <w:rPr>
          <w:rFonts w:cstheme="minorHAnsi"/>
          <w:spacing w:val="80"/>
          <w:sz w:val="24"/>
        </w:rPr>
        <w:t xml:space="preserve"> </w:t>
      </w:r>
      <w:r w:rsidRPr="002361BE">
        <w:rPr>
          <w:rFonts w:cstheme="minorHAnsi"/>
          <w:sz w:val="24"/>
        </w:rPr>
        <w:t>não</w:t>
      </w:r>
      <w:r w:rsidRPr="002361BE">
        <w:rPr>
          <w:rFonts w:cstheme="minorHAnsi"/>
          <w:spacing w:val="80"/>
          <w:sz w:val="24"/>
        </w:rPr>
        <w:t xml:space="preserve"> </w:t>
      </w:r>
      <w:r w:rsidRPr="002361BE">
        <w:rPr>
          <w:rFonts w:cstheme="minorHAnsi"/>
          <w:sz w:val="24"/>
        </w:rPr>
        <w:t>seja</w:t>
      </w:r>
      <w:r w:rsidRPr="002361BE">
        <w:rPr>
          <w:rFonts w:cstheme="minorHAnsi"/>
          <w:spacing w:val="80"/>
          <w:sz w:val="24"/>
        </w:rPr>
        <w:t xml:space="preserve"> </w:t>
      </w:r>
      <w:r w:rsidRPr="002361BE">
        <w:rPr>
          <w:rFonts w:cstheme="minorHAnsi"/>
          <w:sz w:val="24"/>
        </w:rPr>
        <w:t>pertinente</w:t>
      </w:r>
      <w:r w:rsidRPr="002361BE">
        <w:rPr>
          <w:rFonts w:cstheme="minorHAnsi"/>
          <w:spacing w:val="80"/>
          <w:sz w:val="24"/>
        </w:rPr>
        <w:t xml:space="preserve"> </w:t>
      </w:r>
      <w:r w:rsidRPr="002361BE">
        <w:rPr>
          <w:rFonts w:cstheme="minorHAnsi"/>
          <w:sz w:val="24"/>
        </w:rPr>
        <w:t>e</w:t>
      </w:r>
      <w:r w:rsidRPr="002361BE">
        <w:rPr>
          <w:rFonts w:cstheme="minorHAnsi"/>
          <w:spacing w:val="80"/>
          <w:sz w:val="24"/>
        </w:rPr>
        <w:t xml:space="preserve"> </w:t>
      </w:r>
      <w:r w:rsidRPr="002361BE">
        <w:rPr>
          <w:rFonts w:cstheme="minorHAnsi"/>
          <w:sz w:val="24"/>
        </w:rPr>
        <w:t>compatível</w:t>
      </w:r>
      <w:r w:rsidRPr="002361BE">
        <w:rPr>
          <w:rFonts w:cstheme="minorHAnsi"/>
          <w:spacing w:val="80"/>
          <w:sz w:val="24"/>
        </w:rPr>
        <w:t xml:space="preserve"> </w:t>
      </w:r>
      <w:r w:rsidRPr="002361BE">
        <w:rPr>
          <w:rFonts w:cstheme="minorHAnsi"/>
          <w:sz w:val="24"/>
        </w:rPr>
        <w:t>com</w:t>
      </w:r>
      <w:r w:rsidRPr="002361BE">
        <w:rPr>
          <w:rFonts w:cstheme="minorHAnsi"/>
          <w:spacing w:val="80"/>
          <w:sz w:val="24"/>
        </w:rPr>
        <w:t xml:space="preserve"> </w:t>
      </w:r>
      <w:r w:rsidRPr="002361BE">
        <w:rPr>
          <w:rFonts w:cstheme="minorHAnsi"/>
          <w:sz w:val="24"/>
        </w:rPr>
        <w:t>o</w:t>
      </w:r>
      <w:r w:rsidRPr="002361BE">
        <w:rPr>
          <w:rFonts w:cstheme="minorHAnsi"/>
          <w:spacing w:val="80"/>
          <w:sz w:val="24"/>
        </w:rPr>
        <w:t xml:space="preserve"> </w:t>
      </w:r>
      <w:r w:rsidRPr="002361BE">
        <w:rPr>
          <w:rFonts w:cstheme="minorHAnsi"/>
          <w:sz w:val="24"/>
        </w:rPr>
        <w:t>objeto</w:t>
      </w:r>
      <w:r w:rsidRPr="002361BE">
        <w:rPr>
          <w:rFonts w:cstheme="minorHAnsi"/>
          <w:spacing w:val="80"/>
          <w:sz w:val="24"/>
        </w:rPr>
        <w:t xml:space="preserve"> </w:t>
      </w:r>
      <w:r w:rsidRPr="002361BE">
        <w:rPr>
          <w:rFonts w:cstheme="minorHAnsi"/>
          <w:sz w:val="24"/>
        </w:rPr>
        <w:t xml:space="preserve">deste </w:t>
      </w:r>
      <w:r w:rsidRPr="002361BE">
        <w:rPr>
          <w:rFonts w:cstheme="minorHAnsi"/>
          <w:spacing w:val="-2"/>
          <w:sz w:val="24"/>
        </w:rPr>
        <w:t>Credenciamento;</w:t>
      </w:r>
    </w:p>
    <w:p w14:paraId="3FCF3426" w14:textId="77777777" w:rsidR="00EC7AA9" w:rsidRPr="002361BE" w:rsidRDefault="00EC7AA9" w:rsidP="00217F89">
      <w:pPr>
        <w:widowControl w:val="0"/>
        <w:numPr>
          <w:ilvl w:val="2"/>
          <w:numId w:val="23"/>
        </w:numPr>
        <w:tabs>
          <w:tab w:val="left" w:pos="848"/>
        </w:tabs>
        <w:autoSpaceDE w:val="0"/>
        <w:autoSpaceDN w:val="0"/>
        <w:spacing w:before="119" w:after="0" w:line="240" w:lineRule="auto"/>
        <w:ind w:left="0" w:right="-2" w:firstLine="0"/>
        <w:jc w:val="both"/>
        <w:rPr>
          <w:rFonts w:cstheme="minorHAnsi"/>
          <w:sz w:val="24"/>
        </w:rPr>
      </w:pPr>
      <w:r w:rsidRPr="002361BE">
        <w:rPr>
          <w:rFonts w:cstheme="minorHAnsi"/>
          <w:sz w:val="24"/>
        </w:rPr>
        <w:t>pessoa</w:t>
      </w:r>
      <w:r w:rsidRPr="002361BE">
        <w:rPr>
          <w:rFonts w:cstheme="minorHAnsi"/>
          <w:spacing w:val="-1"/>
          <w:sz w:val="24"/>
        </w:rPr>
        <w:t xml:space="preserve"> </w:t>
      </w:r>
      <w:r w:rsidRPr="002361BE">
        <w:rPr>
          <w:rFonts w:cstheme="minorHAnsi"/>
          <w:sz w:val="24"/>
        </w:rPr>
        <w:t>jurídica</w:t>
      </w:r>
      <w:r w:rsidRPr="002361BE">
        <w:rPr>
          <w:rFonts w:cstheme="minorHAnsi"/>
          <w:spacing w:val="-1"/>
          <w:sz w:val="24"/>
        </w:rPr>
        <w:t xml:space="preserve"> </w:t>
      </w:r>
      <w:r w:rsidRPr="002361BE">
        <w:rPr>
          <w:rFonts w:cstheme="minorHAnsi"/>
          <w:sz w:val="24"/>
        </w:rPr>
        <w:t>ou</w:t>
      </w:r>
      <w:r w:rsidRPr="002361BE">
        <w:rPr>
          <w:rFonts w:cstheme="minorHAnsi"/>
          <w:spacing w:val="-1"/>
          <w:sz w:val="24"/>
        </w:rPr>
        <w:t xml:space="preserve"> </w:t>
      </w:r>
      <w:r w:rsidRPr="002361BE">
        <w:rPr>
          <w:rFonts w:cstheme="minorHAnsi"/>
          <w:sz w:val="24"/>
        </w:rPr>
        <w:t>sociedades</w:t>
      </w:r>
      <w:r w:rsidRPr="002361BE">
        <w:rPr>
          <w:rFonts w:cstheme="minorHAnsi"/>
          <w:spacing w:val="-4"/>
          <w:sz w:val="24"/>
        </w:rPr>
        <w:t xml:space="preserve"> </w:t>
      </w:r>
      <w:r w:rsidRPr="002361BE">
        <w:rPr>
          <w:rFonts w:cstheme="minorHAnsi"/>
          <w:sz w:val="24"/>
        </w:rPr>
        <w:t>estrangeiras</w:t>
      </w:r>
      <w:r w:rsidRPr="002361BE">
        <w:rPr>
          <w:rFonts w:cstheme="minorHAnsi"/>
          <w:spacing w:val="-3"/>
          <w:sz w:val="24"/>
        </w:rPr>
        <w:t xml:space="preserve"> </w:t>
      </w:r>
      <w:r w:rsidRPr="002361BE">
        <w:rPr>
          <w:rFonts w:cstheme="minorHAnsi"/>
          <w:sz w:val="24"/>
        </w:rPr>
        <w:t>que</w:t>
      </w:r>
      <w:r w:rsidRPr="002361BE">
        <w:rPr>
          <w:rFonts w:cstheme="minorHAnsi"/>
          <w:spacing w:val="-1"/>
          <w:sz w:val="24"/>
        </w:rPr>
        <w:t xml:space="preserve"> </w:t>
      </w:r>
      <w:r w:rsidRPr="002361BE">
        <w:rPr>
          <w:rFonts w:cstheme="minorHAnsi"/>
          <w:sz w:val="24"/>
        </w:rPr>
        <w:t>não</w:t>
      </w:r>
      <w:r w:rsidRPr="002361BE">
        <w:rPr>
          <w:rFonts w:cstheme="minorHAnsi"/>
          <w:spacing w:val="-1"/>
          <w:sz w:val="24"/>
        </w:rPr>
        <w:t xml:space="preserve"> </w:t>
      </w:r>
      <w:r w:rsidRPr="002361BE">
        <w:rPr>
          <w:rFonts w:cstheme="minorHAnsi"/>
          <w:sz w:val="24"/>
        </w:rPr>
        <w:t>funcionem</w:t>
      </w:r>
      <w:r w:rsidRPr="002361BE">
        <w:rPr>
          <w:rFonts w:cstheme="minorHAnsi"/>
          <w:spacing w:val="-2"/>
          <w:sz w:val="24"/>
        </w:rPr>
        <w:t xml:space="preserve"> </w:t>
      </w:r>
      <w:r w:rsidRPr="002361BE">
        <w:rPr>
          <w:rFonts w:cstheme="minorHAnsi"/>
          <w:sz w:val="24"/>
        </w:rPr>
        <w:t>no</w:t>
      </w:r>
      <w:r w:rsidRPr="002361BE">
        <w:rPr>
          <w:rFonts w:cstheme="minorHAnsi"/>
          <w:spacing w:val="8"/>
          <w:sz w:val="24"/>
        </w:rPr>
        <w:t xml:space="preserve"> </w:t>
      </w:r>
      <w:r w:rsidRPr="002361BE">
        <w:rPr>
          <w:rFonts w:cstheme="minorHAnsi"/>
          <w:spacing w:val="-2"/>
          <w:sz w:val="24"/>
        </w:rPr>
        <w:t>país;</w:t>
      </w:r>
    </w:p>
    <w:p w14:paraId="0B1079D6" w14:textId="77777777" w:rsidR="00EC7AA9" w:rsidRPr="002361BE" w:rsidRDefault="00EC7AA9" w:rsidP="00217F89">
      <w:pPr>
        <w:widowControl w:val="0"/>
        <w:numPr>
          <w:ilvl w:val="2"/>
          <w:numId w:val="23"/>
        </w:numPr>
        <w:tabs>
          <w:tab w:val="left" w:pos="848"/>
        </w:tabs>
        <w:autoSpaceDE w:val="0"/>
        <w:autoSpaceDN w:val="0"/>
        <w:spacing w:before="120" w:after="0" w:line="240" w:lineRule="auto"/>
        <w:ind w:left="0" w:right="-2" w:firstLine="0"/>
        <w:jc w:val="both"/>
        <w:rPr>
          <w:rFonts w:cstheme="minorHAnsi"/>
          <w:sz w:val="24"/>
        </w:rPr>
      </w:pPr>
      <w:r w:rsidRPr="002361BE">
        <w:rPr>
          <w:rFonts w:cstheme="minorHAnsi"/>
          <w:sz w:val="24"/>
        </w:rPr>
        <w:t>pessoa</w:t>
      </w:r>
      <w:r w:rsidRPr="002361BE">
        <w:rPr>
          <w:rFonts w:cstheme="minorHAnsi"/>
          <w:spacing w:val="37"/>
          <w:sz w:val="24"/>
        </w:rPr>
        <w:t xml:space="preserve"> </w:t>
      </w:r>
      <w:r w:rsidRPr="002361BE">
        <w:rPr>
          <w:rFonts w:cstheme="minorHAnsi"/>
          <w:sz w:val="24"/>
        </w:rPr>
        <w:t>jurídica</w:t>
      </w:r>
      <w:r w:rsidRPr="002361BE">
        <w:rPr>
          <w:rFonts w:cstheme="minorHAnsi"/>
          <w:spacing w:val="37"/>
          <w:sz w:val="24"/>
        </w:rPr>
        <w:t xml:space="preserve"> </w:t>
      </w:r>
      <w:r w:rsidRPr="002361BE">
        <w:rPr>
          <w:rFonts w:cstheme="minorHAnsi"/>
          <w:sz w:val="24"/>
        </w:rPr>
        <w:t>que</w:t>
      </w:r>
      <w:r w:rsidRPr="002361BE">
        <w:rPr>
          <w:rFonts w:cstheme="minorHAnsi"/>
          <w:spacing w:val="37"/>
          <w:sz w:val="24"/>
        </w:rPr>
        <w:t xml:space="preserve"> </w:t>
      </w:r>
      <w:r w:rsidRPr="002361BE">
        <w:rPr>
          <w:rFonts w:cstheme="minorHAnsi"/>
          <w:sz w:val="24"/>
        </w:rPr>
        <w:t>se</w:t>
      </w:r>
      <w:r w:rsidRPr="002361BE">
        <w:rPr>
          <w:rFonts w:cstheme="minorHAnsi"/>
          <w:spacing w:val="37"/>
          <w:sz w:val="24"/>
        </w:rPr>
        <w:t xml:space="preserve"> </w:t>
      </w:r>
      <w:r w:rsidRPr="002361BE">
        <w:rPr>
          <w:rFonts w:cstheme="minorHAnsi"/>
          <w:sz w:val="24"/>
        </w:rPr>
        <w:t>encontre</w:t>
      </w:r>
      <w:r w:rsidRPr="002361BE">
        <w:rPr>
          <w:rFonts w:cstheme="minorHAnsi"/>
          <w:spacing w:val="37"/>
          <w:sz w:val="24"/>
        </w:rPr>
        <w:t xml:space="preserve"> </w:t>
      </w:r>
      <w:r w:rsidRPr="002361BE">
        <w:rPr>
          <w:rFonts w:cstheme="minorHAnsi"/>
          <w:sz w:val="24"/>
        </w:rPr>
        <w:t>impossibilitada</w:t>
      </w:r>
      <w:r w:rsidRPr="002361BE">
        <w:rPr>
          <w:rFonts w:cstheme="minorHAnsi"/>
          <w:spacing w:val="37"/>
          <w:sz w:val="24"/>
        </w:rPr>
        <w:t xml:space="preserve"> </w:t>
      </w:r>
      <w:r w:rsidRPr="002361BE">
        <w:rPr>
          <w:rFonts w:cstheme="minorHAnsi"/>
          <w:sz w:val="24"/>
        </w:rPr>
        <w:t>de</w:t>
      </w:r>
      <w:r w:rsidRPr="002361BE">
        <w:rPr>
          <w:rFonts w:cstheme="minorHAnsi"/>
          <w:spacing w:val="37"/>
          <w:sz w:val="24"/>
        </w:rPr>
        <w:t xml:space="preserve"> </w:t>
      </w:r>
      <w:r w:rsidRPr="002361BE">
        <w:rPr>
          <w:rFonts w:cstheme="minorHAnsi"/>
          <w:sz w:val="24"/>
        </w:rPr>
        <w:t>licitar</w:t>
      </w:r>
      <w:r w:rsidRPr="002361BE">
        <w:rPr>
          <w:rFonts w:cstheme="minorHAnsi"/>
          <w:spacing w:val="35"/>
          <w:sz w:val="24"/>
        </w:rPr>
        <w:t xml:space="preserve"> </w:t>
      </w:r>
      <w:r w:rsidRPr="002361BE">
        <w:rPr>
          <w:rFonts w:cstheme="minorHAnsi"/>
          <w:sz w:val="24"/>
        </w:rPr>
        <w:t>e</w:t>
      </w:r>
      <w:r w:rsidRPr="002361BE">
        <w:rPr>
          <w:rFonts w:cstheme="minorHAnsi"/>
          <w:spacing w:val="37"/>
          <w:sz w:val="24"/>
        </w:rPr>
        <w:t xml:space="preserve"> </w:t>
      </w:r>
      <w:r w:rsidRPr="002361BE">
        <w:rPr>
          <w:rFonts w:cstheme="minorHAnsi"/>
          <w:sz w:val="24"/>
        </w:rPr>
        <w:t>contratar</w:t>
      </w:r>
      <w:r w:rsidRPr="002361BE">
        <w:rPr>
          <w:rFonts w:cstheme="minorHAnsi"/>
          <w:spacing w:val="35"/>
          <w:sz w:val="24"/>
        </w:rPr>
        <w:t xml:space="preserve"> </w:t>
      </w:r>
      <w:r w:rsidRPr="002361BE">
        <w:rPr>
          <w:rFonts w:cstheme="minorHAnsi"/>
          <w:sz w:val="24"/>
        </w:rPr>
        <w:t>com</w:t>
      </w:r>
      <w:r w:rsidRPr="002361BE">
        <w:rPr>
          <w:rFonts w:cstheme="minorHAnsi"/>
          <w:spacing w:val="36"/>
          <w:sz w:val="24"/>
        </w:rPr>
        <w:t xml:space="preserve"> </w:t>
      </w:r>
      <w:r w:rsidRPr="002361BE">
        <w:rPr>
          <w:rFonts w:cstheme="minorHAnsi"/>
          <w:sz w:val="24"/>
        </w:rPr>
        <w:t>a</w:t>
      </w:r>
      <w:r w:rsidRPr="002361BE">
        <w:rPr>
          <w:rFonts w:cstheme="minorHAnsi"/>
          <w:spacing w:val="37"/>
          <w:sz w:val="24"/>
        </w:rPr>
        <w:t xml:space="preserve"> </w:t>
      </w:r>
      <w:r w:rsidRPr="002361BE">
        <w:rPr>
          <w:rFonts w:cstheme="minorHAnsi"/>
          <w:sz w:val="24"/>
        </w:rPr>
        <w:t>Administração</w:t>
      </w:r>
      <w:r w:rsidRPr="002361BE">
        <w:rPr>
          <w:rFonts w:cstheme="minorHAnsi"/>
          <w:spacing w:val="35"/>
          <w:sz w:val="24"/>
        </w:rPr>
        <w:t xml:space="preserve"> </w:t>
      </w:r>
      <w:r w:rsidRPr="002361BE">
        <w:rPr>
          <w:rFonts w:cstheme="minorHAnsi"/>
          <w:sz w:val="24"/>
        </w:rPr>
        <w:t>em decorrência de sanção que lhe foi imposta;</w:t>
      </w:r>
    </w:p>
    <w:p w14:paraId="121ECD07" w14:textId="77777777" w:rsidR="00EC7AA9" w:rsidRPr="002361BE" w:rsidRDefault="00EC7AA9" w:rsidP="00217F89">
      <w:pPr>
        <w:widowControl w:val="0"/>
        <w:numPr>
          <w:ilvl w:val="2"/>
          <w:numId w:val="23"/>
        </w:numPr>
        <w:tabs>
          <w:tab w:val="left" w:pos="848"/>
        </w:tabs>
        <w:autoSpaceDE w:val="0"/>
        <w:autoSpaceDN w:val="0"/>
        <w:spacing w:before="121" w:after="0" w:line="235" w:lineRule="auto"/>
        <w:ind w:left="0" w:right="-2" w:firstLine="0"/>
        <w:jc w:val="both"/>
        <w:rPr>
          <w:rFonts w:cstheme="minorHAnsi"/>
          <w:sz w:val="24"/>
        </w:rPr>
      </w:pPr>
      <w:r w:rsidRPr="002361BE">
        <w:rPr>
          <w:rFonts w:cstheme="minorHAnsi"/>
          <w:sz w:val="24"/>
        </w:rPr>
        <w:t>pessoa jurídica que, nos últimos cinco anos, tenha sido condenada judicialmente, com trânsito em julgado, por exploração de trabalho infantil, por submissão de trabalhadores a condições análogas às de escravo ou por contratação de adolescentes nos casos vedados pela legislação trabalhista;</w:t>
      </w:r>
    </w:p>
    <w:p w14:paraId="42AC478E" w14:textId="77777777" w:rsidR="00EC7AA9" w:rsidRPr="002361BE" w:rsidRDefault="00EC7AA9" w:rsidP="00217F89">
      <w:pPr>
        <w:widowControl w:val="0"/>
        <w:numPr>
          <w:ilvl w:val="2"/>
          <w:numId w:val="23"/>
        </w:numPr>
        <w:tabs>
          <w:tab w:val="left" w:pos="848"/>
        </w:tabs>
        <w:autoSpaceDE w:val="0"/>
        <w:autoSpaceDN w:val="0"/>
        <w:spacing w:before="121" w:after="0" w:line="240" w:lineRule="auto"/>
        <w:ind w:left="0" w:right="-2" w:firstLine="0"/>
        <w:jc w:val="both"/>
        <w:rPr>
          <w:rFonts w:cstheme="minorHAnsi"/>
          <w:sz w:val="24"/>
        </w:rPr>
      </w:pPr>
      <w:r w:rsidRPr="002361BE">
        <w:rPr>
          <w:rFonts w:cstheme="minorHAnsi"/>
          <w:sz w:val="24"/>
        </w:rPr>
        <w:t>pessoa</w:t>
      </w:r>
      <w:r w:rsidRPr="002361BE">
        <w:rPr>
          <w:rFonts w:cstheme="minorHAnsi"/>
          <w:spacing w:val="-1"/>
          <w:sz w:val="24"/>
        </w:rPr>
        <w:t xml:space="preserve"> </w:t>
      </w:r>
      <w:r w:rsidRPr="002361BE">
        <w:rPr>
          <w:rFonts w:cstheme="minorHAnsi"/>
          <w:spacing w:val="-2"/>
          <w:sz w:val="24"/>
        </w:rPr>
        <w:t>física;</w:t>
      </w:r>
    </w:p>
    <w:p w14:paraId="0A3D4198" w14:textId="2ED815D4" w:rsidR="00EC7AA9" w:rsidRDefault="00EC7AA9" w:rsidP="00217F89">
      <w:pPr>
        <w:widowControl w:val="0"/>
        <w:numPr>
          <w:ilvl w:val="1"/>
          <w:numId w:val="23"/>
        </w:numPr>
        <w:tabs>
          <w:tab w:val="left" w:pos="848"/>
        </w:tabs>
        <w:autoSpaceDE w:val="0"/>
        <w:autoSpaceDN w:val="0"/>
        <w:spacing w:before="114" w:after="0" w:line="237" w:lineRule="auto"/>
        <w:ind w:left="0" w:right="-2" w:firstLine="0"/>
        <w:jc w:val="both"/>
        <w:rPr>
          <w:rFonts w:cstheme="minorHAnsi"/>
          <w:sz w:val="24"/>
        </w:rPr>
      </w:pPr>
      <w:r w:rsidRPr="002361BE">
        <w:rPr>
          <w:rFonts w:cstheme="minorHAnsi"/>
          <w:sz w:val="24"/>
        </w:rPr>
        <w:t>Para atendimento do previsto no item 3.1.1. deverá ser juntada declaração do responsável legal da proponente em papel timbrado da pessoa jurídica.</w:t>
      </w:r>
    </w:p>
    <w:p w14:paraId="67301615" w14:textId="1B937304" w:rsidR="002E10A9" w:rsidRPr="00EC7AA9" w:rsidRDefault="002E10A9" w:rsidP="00217F89">
      <w:pPr>
        <w:shd w:val="clear" w:color="auto" w:fill="387026" w:themeFill="accent5" w:themeFillShade="80"/>
        <w:spacing w:before="204" w:line="240" w:lineRule="auto"/>
        <w:ind w:right="-2"/>
        <w:jc w:val="center"/>
        <w:rPr>
          <w:b/>
          <w:color w:val="FFFFFF" w:themeColor="background1"/>
          <w:sz w:val="24"/>
        </w:rPr>
      </w:pPr>
      <w:r>
        <w:rPr>
          <w:b/>
          <w:smallCaps/>
          <w:color w:val="FFFFFF" w:themeColor="background1"/>
          <w:sz w:val="24"/>
        </w:rPr>
        <w:t>SEÇÃO IV – DO PERFIL DOS USUÁRIOS</w:t>
      </w:r>
    </w:p>
    <w:p w14:paraId="7AE3145D" w14:textId="114DDE76" w:rsidR="00EC7AA9" w:rsidRPr="002E10A9" w:rsidRDefault="00EC7AA9" w:rsidP="00217F89">
      <w:pPr>
        <w:widowControl w:val="0"/>
        <w:numPr>
          <w:ilvl w:val="1"/>
          <w:numId w:val="22"/>
        </w:numPr>
        <w:tabs>
          <w:tab w:val="left" w:pos="848"/>
        </w:tabs>
        <w:autoSpaceDE w:val="0"/>
        <w:autoSpaceDN w:val="0"/>
        <w:spacing w:before="120" w:after="0" w:line="235" w:lineRule="auto"/>
        <w:ind w:left="0" w:right="-2" w:firstLine="0"/>
        <w:jc w:val="both"/>
        <w:rPr>
          <w:rFonts w:cstheme="minorHAnsi"/>
          <w:sz w:val="24"/>
        </w:rPr>
      </w:pPr>
      <w:r w:rsidRPr="002E10A9">
        <w:rPr>
          <w:rFonts w:cstheme="minorHAnsi"/>
          <w:sz w:val="24"/>
        </w:rPr>
        <w:t>A elegibilidade dos usuários do SUS para a prestação dos serviços deverá ser verificada pela CREDENCIADA por meio da apresentação do Cartão Nacional de Saúde (CNS) e de documento oficial de identificação com fotografia, ainda que se trate de situação eventual de urgência e/ou emergência.</w:t>
      </w:r>
    </w:p>
    <w:p w14:paraId="74911E8E" w14:textId="77777777" w:rsidR="00EC7AA9" w:rsidRPr="002E10A9" w:rsidRDefault="00EC7AA9" w:rsidP="00217F89">
      <w:pPr>
        <w:widowControl w:val="0"/>
        <w:numPr>
          <w:ilvl w:val="1"/>
          <w:numId w:val="22"/>
        </w:numPr>
        <w:tabs>
          <w:tab w:val="left" w:pos="848"/>
        </w:tabs>
        <w:autoSpaceDE w:val="0"/>
        <w:autoSpaceDN w:val="0"/>
        <w:spacing w:before="119" w:after="0" w:line="235" w:lineRule="auto"/>
        <w:ind w:left="0" w:right="-2" w:firstLine="0"/>
        <w:jc w:val="both"/>
        <w:rPr>
          <w:rFonts w:cstheme="minorHAnsi"/>
          <w:sz w:val="24"/>
        </w:rPr>
      </w:pPr>
      <w:r w:rsidRPr="002E10A9">
        <w:rPr>
          <w:rFonts w:cstheme="minorHAnsi"/>
          <w:sz w:val="24"/>
        </w:rPr>
        <w:t>As guias de atendimento de usuários com menos de dezoito anos e com impedimento de longo prazo intelectual ou sensorial deverão ser firmadas por seus responsáveis legais.</w:t>
      </w:r>
    </w:p>
    <w:p w14:paraId="7E4E27A4" w14:textId="093989A4" w:rsidR="00EC7AA9" w:rsidRPr="002E10A9" w:rsidRDefault="00EC7AA9" w:rsidP="00217F89">
      <w:pPr>
        <w:widowControl w:val="0"/>
        <w:numPr>
          <w:ilvl w:val="1"/>
          <w:numId w:val="22"/>
        </w:numPr>
        <w:tabs>
          <w:tab w:val="left" w:pos="848"/>
        </w:tabs>
        <w:autoSpaceDE w:val="0"/>
        <w:autoSpaceDN w:val="0"/>
        <w:spacing w:before="118" w:after="0" w:line="240" w:lineRule="auto"/>
        <w:ind w:left="0" w:right="-2" w:firstLine="0"/>
        <w:jc w:val="both"/>
        <w:rPr>
          <w:rFonts w:cstheme="minorHAnsi"/>
          <w:sz w:val="24"/>
        </w:rPr>
      </w:pPr>
      <w:r w:rsidRPr="002E10A9">
        <w:rPr>
          <w:rFonts w:cstheme="minorHAnsi"/>
          <w:spacing w:val="-2"/>
          <w:sz w:val="24"/>
        </w:rPr>
        <w:t>A</w:t>
      </w:r>
      <w:r w:rsidRPr="002E10A9">
        <w:rPr>
          <w:rFonts w:cstheme="minorHAnsi"/>
          <w:spacing w:val="-10"/>
          <w:sz w:val="24"/>
        </w:rPr>
        <w:t xml:space="preserve"> </w:t>
      </w:r>
      <w:r w:rsidRPr="002E10A9">
        <w:rPr>
          <w:rFonts w:cstheme="minorHAnsi"/>
          <w:spacing w:val="-2"/>
          <w:sz w:val="24"/>
        </w:rPr>
        <w:t>elegibilidade</w:t>
      </w:r>
      <w:r w:rsidRPr="002E10A9">
        <w:rPr>
          <w:rFonts w:cstheme="minorHAnsi"/>
          <w:spacing w:val="-3"/>
          <w:sz w:val="24"/>
        </w:rPr>
        <w:t xml:space="preserve"> </w:t>
      </w:r>
      <w:r w:rsidRPr="002E10A9">
        <w:rPr>
          <w:rFonts w:cstheme="minorHAnsi"/>
          <w:spacing w:val="-2"/>
          <w:sz w:val="24"/>
        </w:rPr>
        <w:t>dos</w:t>
      </w:r>
      <w:r w:rsidRPr="002E10A9">
        <w:rPr>
          <w:rFonts w:cstheme="minorHAnsi"/>
          <w:spacing w:val="-6"/>
          <w:sz w:val="24"/>
        </w:rPr>
        <w:t xml:space="preserve"> </w:t>
      </w:r>
      <w:r w:rsidRPr="002E10A9">
        <w:rPr>
          <w:rFonts w:cstheme="minorHAnsi"/>
          <w:spacing w:val="-2"/>
          <w:sz w:val="24"/>
        </w:rPr>
        <w:t>usuários</w:t>
      </w:r>
      <w:r w:rsidRPr="002E10A9">
        <w:rPr>
          <w:rFonts w:cstheme="minorHAnsi"/>
          <w:spacing w:val="-6"/>
          <w:sz w:val="24"/>
        </w:rPr>
        <w:t xml:space="preserve"> </w:t>
      </w:r>
      <w:r w:rsidRPr="002E10A9">
        <w:rPr>
          <w:rFonts w:cstheme="minorHAnsi"/>
          <w:spacing w:val="-2"/>
          <w:sz w:val="24"/>
        </w:rPr>
        <w:t>atenderá,</w:t>
      </w:r>
      <w:r w:rsidRPr="002E10A9">
        <w:rPr>
          <w:rFonts w:cstheme="minorHAnsi"/>
          <w:spacing w:val="-5"/>
          <w:sz w:val="24"/>
        </w:rPr>
        <w:t xml:space="preserve"> </w:t>
      </w:r>
      <w:r w:rsidRPr="002E10A9">
        <w:rPr>
          <w:rFonts w:cstheme="minorHAnsi"/>
          <w:spacing w:val="-2"/>
          <w:sz w:val="24"/>
        </w:rPr>
        <w:t>ainda,</w:t>
      </w:r>
      <w:r w:rsidRPr="002E10A9">
        <w:rPr>
          <w:rFonts w:cstheme="minorHAnsi"/>
          <w:spacing w:val="-6"/>
          <w:sz w:val="24"/>
        </w:rPr>
        <w:t xml:space="preserve"> </w:t>
      </w:r>
      <w:r w:rsidRPr="002E10A9">
        <w:rPr>
          <w:rFonts w:cstheme="minorHAnsi"/>
          <w:spacing w:val="-2"/>
          <w:sz w:val="24"/>
        </w:rPr>
        <w:t>ao</w:t>
      </w:r>
      <w:r w:rsidRPr="002E10A9">
        <w:rPr>
          <w:rFonts w:cstheme="minorHAnsi"/>
          <w:spacing w:val="-5"/>
          <w:sz w:val="24"/>
        </w:rPr>
        <w:t xml:space="preserve"> </w:t>
      </w:r>
      <w:r w:rsidRPr="002E10A9">
        <w:rPr>
          <w:rFonts w:cstheme="minorHAnsi"/>
          <w:spacing w:val="-2"/>
          <w:sz w:val="24"/>
        </w:rPr>
        <w:t>disposto</w:t>
      </w:r>
      <w:r w:rsidRPr="002E10A9">
        <w:rPr>
          <w:rFonts w:cstheme="minorHAnsi"/>
          <w:spacing w:val="-5"/>
          <w:sz w:val="24"/>
        </w:rPr>
        <w:t xml:space="preserve"> </w:t>
      </w:r>
      <w:r w:rsidR="002E10A9">
        <w:rPr>
          <w:rFonts w:cstheme="minorHAnsi"/>
          <w:spacing w:val="-2"/>
          <w:sz w:val="24"/>
        </w:rPr>
        <w:t>no Termo de Referência.</w:t>
      </w:r>
    </w:p>
    <w:p w14:paraId="12589FA8" w14:textId="34F54F35" w:rsidR="002E10A9" w:rsidRPr="00EC7AA9" w:rsidRDefault="002E10A9" w:rsidP="00217F89">
      <w:pPr>
        <w:shd w:val="clear" w:color="auto" w:fill="387026" w:themeFill="accent5" w:themeFillShade="80"/>
        <w:spacing w:before="204" w:line="240" w:lineRule="auto"/>
        <w:ind w:right="-2"/>
        <w:jc w:val="center"/>
        <w:rPr>
          <w:b/>
          <w:color w:val="FFFFFF" w:themeColor="background1"/>
          <w:sz w:val="24"/>
        </w:rPr>
      </w:pPr>
      <w:r>
        <w:rPr>
          <w:b/>
          <w:smallCaps/>
          <w:color w:val="FFFFFF" w:themeColor="background1"/>
          <w:sz w:val="24"/>
        </w:rPr>
        <w:t xml:space="preserve">SEÇÃO V – </w:t>
      </w:r>
      <w:r w:rsidR="008E1C56">
        <w:rPr>
          <w:b/>
          <w:smallCaps/>
          <w:color w:val="FFFFFF" w:themeColor="background1"/>
          <w:sz w:val="24"/>
        </w:rPr>
        <w:t>DA ENTREGA DAS SOLICITAÇÕES DE CREDENCIAMENTO</w:t>
      </w:r>
    </w:p>
    <w:p w14:paraId="022F9764" w14:textId="4DCF2D35" w:rsidR="00EC7AA9" w:rsidRPr="008E1C56" w:rsidRDefault="00EC7AA9" w:rsidP="00217F89">
      <w:pPr>
        <w:widowControl w:val="0"/>
        <w:numPr>
          <w:ilvl w:val="1"/>
          <w:numId w:val="21"/>
        </w:numPr>
        <w:tabs>
          <w:tab w:val="left" w:pos="848"/>
        </w:tabs>
        <w:autoSpaceDE w:val="0"/>
        <w:autoSpaceDN w:val="0"/>
        <w:spacing w:before="120" w:after="0" w:line="240" w:lineRule="auto"/>
        <w:ind w:left="0" w:right="-2" w:firstLine="0"/>
        <w:jc w:val="both"/>
        <w:rPr>
          <w:sz w:val="24"/>
          <w:szCs w:val="24"/>
        </w:rPr>
      </w:pPr>
      <w:r w:rsidRPr="008E1C56">
        <w:rPr>
          <w:sz w:val="24"/>
          <w:szCs w:val="24"/>
        </w:rPr>
        <w:t xml:space="preserve">As propostas de credenciamento serão recebidas através do peticionamento eletrônico de documentos, a partir das </w:t>
      </w:r>
      <w:r w:rsidR="00B57140">
        <w:rPr>
          <w:b/>
          <w:sz w:val="24"/>
          <w:szCs w:val="24"/>
        </w:rPr>
        <w:t>09:00</w:t>
      </w:r>
      <w:r w:rsidRPr="008E1C56">
        <w:rPr>
          <w:b/>
          <w:sz w:val="24"/>
          <w:szCs w:val="24"/>
        </w:rPr>
        <w:t xml:space="preserve"> horas </w:t>
      </w:r>
      <w:r w:rsidRPr="008E1C56">
        <w:rPr>
          <w:sz w:val="24"/>
          <w:szCs w:val="24"/>
        </w:rPr>
        <w:t xml:space="preserve">de </w:t>
      </w:r>
      <w:r w:rsidR="00B57140">
        <w:rPr>
          <w:b/>
          <w:sz w:val="24"/>
          <w:szCs w:val="24"/>
        </w:rPr>
        <w:t>13</w:t>
      </w:r>
      <w:r w:rsidRPr="008E1C56">
        <w:rPr>
          <w:b/>
          <w:sz w:val="24"/>
          <w:szCs w:val="24"/>
        </w:rPr>
        <w:t xml:space="preserve"> de </w:t>
      </w:r>
      <w:r w:rsidR="00B57140">
        <w:rPr>
          <w:b/>
          <w:sz w:val="24"/>
          <w:szCs w:val="24"/>
        </w:rPr>
        <w:t xml:space="preserve">junho </w:t>
      </w:r>
      <w:r w:rsidRPr="008E1C56">
        <w:rPr>
          <w:b/>
          <w:sz w:val="24"/>
          <w:szCs w:val="24"/>
        </w:rPr>
        <w:t>de 2025</w:t>
      </w:r>
      <w:r w:rsidRPr="008E1C56">
        <w:rPr>
          <w:sz w:val="24"/>
          <w:szCs w:val="24"/>
        </w:rPr>
        <w:t xml:space="preserve">, no endereço eletrônico – </w:t>
      </w:r>
      <w:r w:rsidR="005879B0" w:rsidRPr="005879B0">
        <w:rPr>
          <w:sz w:val="24"/>
          <w:szCs w:val="24"/>
        </w:rPr>
        <w:t>licitasumid@yahoo.com.br</w:t>
      </w:r>
    </w:p>
    <w:p w14:paraId="76CF89AD" w14:textId="7A4AA6A8" w:rsidR="00EC7AA9" w:rsidRPr="008E1C56" w:rsidRDefault="00EC7AA9" w:rsidP="00217F89">
      <w:pPr>
        <w:widowControl w:val="0"/>
        <w:numPr>
          <w:ilvl w:val="1"/>
          <w:numId w:val="21"/>
        </w:numPr>
        <w:tabs>
          <w:tab w:val="left" w:pos="709"/>
        </w:tabs>
        <w:autoSpaceDE w:val="0"/>
        <w:autoSpaceDN w:val="0"/>
        <w:spacing w:before="123" w:after="0" w:line="240" w:lineRule="auto"/>
        <w:ind w:left="0" w:right="-2" w:firstLine="0"/>
        <w:jc w:val="both"/>
        <w:rPr>
          <w:sz w:val="24"/>
          <w:szCs w:val="24"/>
        </w:rPr>
      </w:pPr>
      <w:r w:rsidRPr="008E1C56">
        <w:rPr>
          <w:sz w:val="24"/>
          <w:szCs w:val="24"/>
        </w:rPr>
        <w:t>O</w:t>
      </w:r>
      <w:r w:rsidRPr="008E1C56">
        <w:rPr>
          <w:spacing w:val="-5"/>
          <w:sz w:val="24"/>
          <w:szCs w:val="24"/>
        </w:rPr>
        <w:t xml:space="preserve"> </w:t>
      </w:r>
      <w:r w:rsidRPr="008E1C56">
        <w:rPr>
          <w:sz w:val="24"/>
          <w:szCs w:val="24"/>
        </w:rPr>
        <w:t>FMS</w:t>
      </w:r>
      <w:r w:rsidR="008E1C56">
        <w:rPr>
          <w:sz w:val="24"/>
          <w:szCs w:val="24"/>
        </w:rPr>
        <w:t xml:space="preserve"> Sumidouro</w:t>
      </w:r>
      <w:r w:rsidRPr="008E1C56">
        <w:rPr>
          <w:spacing w:val="-2"/>
          <w:sz w:val="24"/>
          <w:szCs w:val="24"/>
        </w:rPr>
        <w:t xml:space="preserve"> </w:t>
      </w:r>
      <w:r w:rsidRPr="008E1C56">
        <w:rPr>
          <w:sz w:val="24"/>
          <w:szCs w:val="24"/>
        </w:rPr>
        <w:t>receberá</w:t>
      </w:r>
      <w:r w:rsidRPr="008E1C56">
        <w:rPr>
          <w:spacing w:val="-4"/>
          <w:sz w:val="24"/>
          <w:szCs w:val="24"/>
        </w:rPr>
        <w:t xml:space="preserve"> </w:t>
      </w:r>
      <w:r w:rsidRPr="008E1C56">
        <w:rPr>
          <w:sz w:val="24"/>
          <w:szCs w:val="24"/>
        </w:rPr>
        <w:t>e analisará</w:t>
      </w:r>
      <w:r w:rsidRPr="008E1C56">
        <w:rPr>
          <w:spacing w:val="-4"/>
          <w:sz w:val="24"/>
          <w:szCs w:val="24"/>
        </w:rPr>
        <w:t xml:space="preserve"> </w:t>
      </w:r>
      <w:r w:rsidRPr="008E1C56">
        <w:rPr>
          <w:sz w:val="24"/>
          <w:szCs w:val="24"/>
        </w:rPr>
        <w:t>a documentação</w:t>
      </w:r>
      <w:r w:rsidRPr="008E1C56">
        <w:rPr>
          <w:spacing w:val="5"/>
          <w:sz w:val="24"/>
          <w:szCs w:val="24"/>
        </w:rPr>
        <w:t xml:space="preserve"> </w:t>
      </w:r>
      <w:r w:rsidRPr="008E1C56">
        <w:rPr>
          <w:sz w:val="24"/>
          <w:szCs w:val="24"/>
        </w:rPr>
        <w:t>das</w:t>
      </w:r>
      <w:r w:rsidRPr="008E1C56">
        <w:rPr>
          <w:spacing w:val="-3"/>
          <w:sz w:val="24"/>
          <w:szCs w:val="24"/>
        </w:rPr>
        <w:t xml:space="preserve"> </w:t>
      </w:r>
      <w:r w:rsidRPr="008E1C56">
        <w:rPr>
          <w:sz w:val="24"/>
          <w:szCs w:val="24"/>
        </w:rPr>
        <w:t xml:space="preserve">entidades </w:t>
      </w:r>
      <w:r w:rsidRPr="008E1C56">
        <w:rPr>
          <w:spacing w:val="-2"/>
          <w:sz w:val="24"/>
          <w:szCs w:val="24"/>
        </w:rPr>
        <w:t>interessadas.</w:t>
      </w:r>
    </w:p>
    <w:p w14:paraId="12E1B474" w14:textId="5C0051D2" w:rsidR="00EC7AA9" w:rsidRPr="002A58E7" w:rsidRDefault="00EC7AA9" w:rsidP="00217F89">
      <w:pPr>
        <w:widowControl w:val="0"/>
        <w:numPr>
          <w:ilvl w:val="1"/>
          <w:numId w:val="21"/>
        </w:numPr>
        <w:tabs>
          <w:tab w:val="left" w:pos="142"/>
        </w:tabs>
        <w:autoSpaceDE w:val="0"/>
        <w:autoSpaceDN w:val="0"/>
        <w:spacing w:before="123" w:after="0" w:line="240" w:lineRule="auto"/>
        <w:ind w:left="0" w:right="-2" w:firstLine="0"/>
        <w:jc w:val="both"/>
        <w:rPr>
          <w:sz w:val="24"/>
          <w:szCs w:val="24"/>
        </w:rPr>
      </w:pPr>
      <w:r w:rsidRPr="008E1C56">
        <w:rPr>
          <w:spacing w:val="-2"/>
          <w:sz w:val="24"/>
          <w:szCs w:val="24"/>
        </w:rPr>
        <w:t xml:space="preserve">Toda a documentação que ensejar a assinatura do sócio administrador ou do procurador devidamente </w:t>
      </w:r>
      <w:r w:rsidR="008E1C56" w:rsidRPr="008E1C56">
        <w:rPr>
          <w:spacing w:val="-2"/>
          <w:sz w:val="24"/>
          <w:szCs w:val="24"/>
        </w:rPr>
        <w:t>informados</w:t>
      </w:r>
      <w:r w:rsidRPr="008E1C56">
        <w:rPr>
          <w:spacing w:val="-2"/>
          <w:sz w:val="24"/>
          <w:szCs w:val="24"/>
        </w:rPr>
        <w:t xml:space="preserve">, deverá ser assinada com certificação digital do tipo ICP Brasil ou </w:t>
      </w:r>
      <w:proofErr w:type="spellStart"/>
      <w:r w:rsidRPr="008E1C56">
        <w:rPr>
          <w:spacing w:val="-2"/>
          <w:sz w:val="24"/>
          <w:szCs w:val="24"/>
        </w:rPr>
        <w:t>GovBR</w:t>
      </w:r>
      <w:proofErr w:type="spellEnd"/>
      <w:r w:rsidRPr="008E1C56">
        <w:rPr>
          <w:spacing w:val="-2"/>
          <w:sz w:val="24"/>
          <w:szCs w:val="24"/>
        </w:rPr>
        <w:t>.</w:t>
      </w:r>
    </w:p>
    <w:p w14:paraId="0431215D" w14:textId="77777777" w:rsidR="002A58E7" w:rsidRPr="002A58E7" w:rsidRDefault="002A58E7" w:rsidP="00217F89">
      <w:pPr>
        <w:widowControl w:val="0"/>
        <w:numPr>
          <w:ilvl w:val="1"/>
          <w:numId w:val="21"/>
        </w:numPr>
        <w:tabs>
          <w:tab w:val="left" w:pos="142"/>
        </w:tabs>
        <w:autoSpaceDE w:val="0"/>
        <w:autoSpaceDN w:val="0"/>
        <w:spacing w:before="123" w:after="0" w:line="240" w:lineRule="auto"/>
        <w:ind w:left="0" w:right="-2" w:firstLine="0"/>
        <w:jc w:val="both"/>
        <w:rPr>
          <w:sz w:val="24"/>
          <w:szCs w:val="24"/>
        </w:rPr>
      </w:pPr>
      <w:r w:rsidRPr="002A58E7">
        <w:rPr>
          <w:sz w:val="24"/>
          <w:szCs w:val="24"/>
        </w:rPr>
        <w:t xml:space="preserve">Havendo o recebimento de requerimento de credenciamento de empresas distintas no </w:t>
      </w:r>
      <w:r w:rsidRPr="002A58E7">
        <w:rPr>
          <w:sz w:val="24"/>
          <w:szCs w:val="24"/>
        </w:rPr>
        <w:lastRenderedPageBreak/>
        <w:t>mesmo dia e horário em que não seja possível identificar qual foi a primeira a enviar a documentação no e-mail indicado, considerar-se-á para fins de desempate a ordem dos critérios indicados a seguir, de acordo com a capacidade técnica operacional das empresas:</w:t>
      </w:r>
    </w:p>
    <w:p w14:paraId="6BD99BD6" w14:textId="1D93C8E1" w:rsidR="002A58E7" w:rsidRPr="002A58E7" w:rsidRDefault="002A58E7" w:rsidP="00217F89">
      <w:pPr>
        <w:widowControl w:val="0"/>
        <w:tabs>
          <w:tab w:val="left" w:pos="142"/>
        </w:tabs>
        <w:autoSpaceDE w:val="0"/>
        <w:autoSpaceDN w:val="0"/>
        <w:spacing w:before="123" w:after="0" w:line="240" w:lineRule="auto"/>
        <w:ind w:right="-2"/>
        <w:jc w:val="both"/>
        <w:rPr>
          <w:sz w:val="24"/>
          <w:szCs w:val="24"/>
        </w:rPr>
      </w:pPr>
      <w:r>
        <w:rPr>
          <w:sz w:val="24"/>
          <w:szCs w:val="24"/>
        </w:rPr>
        <w:tab/>
      </w:r>
      <w:r>
        <w:rPr>
          <w:sz w:val="24"/>
          <w:szCs w:val="24"/>
        </w:rPr>
        <w:tab/>
        <w:t>5</w:t>
      </w:r>
      <w:r w:rsidRPr="002A58E7">
        <w:rPr>
          <w:sz w:val="24"/>
          <w:szCs w:val="24"/>
        </w:rPr>
        <w:t>.</w:t>
      </w:r>
      <w:r>
        <w:rPr>
          <w:sz w:val="24"/>
          <w:szCs w:val="24"/>
        </w:rPr>
        <w:t>4</w:t>
      </w:r>
      <w:r w:rsidRPr="002A58E7">
        <w:rPr>
          <w:sz w:val="24"/>
          <w:szCs w:val="24"/>
        </w:rPr>
        <w:t>.1 Disponibilidade de profissionais de saúde, medida pelo quantitativo de vínculos com a empresa, de acordo com os profissionais correspondentes ao(s) grupo(s) a que se pretende credenciar;</w:t>
      </w:r>
    </w:p>
    <w:p w14:paraId="163C63A5" w14:textId="67A6ADC7" w:rsidR="002A58E7" w:rsidRPr="002A58E7" w:rsidRDefault="002A58E7" w:rsidP="00217F89">
      <w:pPr>
        <w:widowControl w:val="0"/>
        <w:tabs>
          <w:tab w:val="left" w:pos="142"/>
        </w:tabs>
        <w:autoSpaceDE w:val="0"/>
        <w:autoSpaceDN w:val="0"/>
        <w:spacing w:before="123" w:after="0" w:line="240" w:lineRule="auto"/>
        <w:ind w:right="-2"/>
        <w:jc w:val="both"/>
        <w:rPr>
          <w:sz w:val="24"/>
          <w:szCs w:val="24"/>
        </w:rPr>
      </w:pPr>
      <w:r>
        <w:rPr>
          <w:sz w:val="24"/>
          <w:szCs w:val="24"/>
        </w:rPr>
        <w:tab/>
      </w:r>
      <w:r>
        <w:rPr>
          <w:sz w:val="24"/>
          <w:szCs w:val="24"/>
        </w:rPr>
        <w:tab/>
        <w:t>5</w:t>
      </w:r>
      <w:r w:rsidRPr="002A58E7">
        <w:rPr>
          <w:sz w:val="24"/>
          <w:szCs w:val="24"/>
        </w:rPr>
        <w:t>.</w:t>
      </w:r>
      <w:r>
        <w:rPr>
          <w:sz w:val="24"/>
          <w:szCs w:val="24"/>
        </w:rPr>
        <w:t>4</w:t>
      </w:r>
      <w:r w:rsidRPr="002A58E7">
        <w:rPr>
          <w:sz w:val="24"/>
          <w:szCs w:val="24"/>
        </w:rPr>
        <w:t>.2 Número de atestados de capacidade técnica com os serviços similares ao(s) grupo(s) que solicitou credenciamento;</w:t>
      </w:r>
    </w:p>
    <w:p w14:paraId="25C77102" w14:textId="5AD68988" w:rsidR="002A58E7" w:rsidRPr="002A58E7" w:rsidRDefault="002A58E7" w:rsidP="00217F89">
      <w:pPr>
        <w:widowControl w:val="0"/>
        <w:tabs>
          <w:tab w:val="left" w:pos="142"/>
        </w:tabs>
        <w:autoSpaceDE w:val="0"/>
        <w:autoSpaceDN w:val="0"/>
        <w:spacing w:before="123" w:after="0" w:line="240" w:lineRule="auto"/>
        <w:ind w:right="-2"/>
        <w:jc w:val="both"/>
        <w:rPr>
          <w:sz w:val="24"/>
          <w:szCs w:val="24"/>
        </w:rPr>
      </w:pPr>
      <w:r>
        <w:rPr>
          <w:sz w:val="24"/>
          <w:szCs w:val="24"/>
        </w:rPr>
        <w:tab/>
      </w:r>
      <w:r>
        <w:rPr>
          <w:sz w:val="24"/>
          <w:szCs w:val="24"/>
        </w:rPr>
        <w:tab/>
        <w:t>5</w:t>
      </w:r>
      <w:r w:rsidRPr="002A58E7">
        <w:rPr>
          <w:sz w:val="24"/>
          <w:szCs w:val="24"/>
        </w:rPr>
        <w:t>.</w:t>
      </w:r>
      <w:r>
        <w:rPr>
          <w:sz w:val="24"/>
          <w:szCs w:val="24"/>
        </w:rPr>
        <w:t>4</w:t>
      </w:r>
      <w:r w:rsidRPr="002A58E7">
        <w:rPr>
          <w:sz w:val="24"/>
          <w:szCs w:val="24"/>
        </w:rPr>
        <w:t>.3 Tempo de atuação na atividade do(s) grupo(s) que solicitou credenciamento, medido através dos atestados apresentados;</w:t>
      </w:r>
    </w:p>
    <w:p w14:paraId="6F4718D0" w14:textId="3A88CEDF" w:rsidR="002A58E7" w:rsidRPr="002A58E7" w:rsidRDefault="002A58E7" w:rsidP="00217F89">
      <w:pPr>
        <w:widowControl w:val="0"/>
        <w:tabs>
          <w:tab w:val="left" w:pos="142"/>
        </w:tabs>
        <w:autoSpaceDE w:val="0"/>
        <w:autoSpaceDN w:val="0"/>
        <w:spacing w:before="123" w:after="0" w:line="240" w:lineRule="auto"/>
        <w:ind w:right="-2"/>
        <w:jc w:val="both"/>
        <w:rPr>
          <w:sz w:val="24"/>
          <w:szCs w:val="24"/>
        </w:rPr>
      </w:pPr>
      <w:r>
        <w:rPr>
          <w:sz w:val="24"/>
          <w:szCs w:val="24"/>
        </w:rPr>
        <w:tab/>
      </w:r>
      <w:r>
        <w:rPr>
          <w:sz w:val="24"/>
          <w:szCs w:val="24"/>
        </w:rPr>
        <w:tab/>
        <w:t>5</w:t>
      </w:r>
      <w:r w:rsidRPr="002A58E7">
        <w:rPr>
          <w:sz w:val="24"/>
          <w:szCs w:val="24"/>
        </w:rPr>
        <w:t>.</w:t>
      </w:r>
      <w:r>
        <w:rPr>
          <w:sz w:val="24"/>
          <w:szCs w:val="24"/>
        </w:rPr>
        <w:t>4</w:t>
      </w:r>
      <w:r w:rsidRPr="002A58E7">
        <w:rPr>
          <w:sz w:val="24"/>
          <w:szCs w:val="24"/>
        </w:rPr>
        <w:t>.4 Sorteio.</w:t>
      </w:r>
    </w:p>
    <w:p w14:paraId="158FE185" w14:textId="1D9DC6E6" w:rsidR="002A58E7" w:rsidRPr="002A58E7" w:rsidRDefault="002A58E7" w:rsidP="00217F89">
      <w:pPr>
        <w:widowControl w:val="0"/>
        <w:numPr>
          <w:ilvl w:val="1"/>
          <w:numId w:val="21"/>
        </w:numPr>
        <w:tabs>
          <w:tab w:val="left" w:pos="142"/>
        </w:tabs>
        <w:autoSpaceDE w:val="0"/>
        <w:autoSpaceDN w:val="0"/>
        <w:spacing w:before="123" w:after="0" w:line="240" w:lineRule="auto"/>
        <w:ind w:left="0" w:right="-2" w:firstLine="0"/>
        <w:jc w:val="both"/>
        <w:rPr>
          <w:sz w:val="24"/>
          <w:szCs w:val="24"/>
        </w:rPr>
      </w:pPr>
      <w:r w:rsidRPr="002A58E7">
        <w:rPr>
          <w:sz w:val="24"/>
          <w:szCs w:val="24"/>
        </w:rPr>
        <w:t xml:space="preserve">Os documentos comprobatórios referentes aos itens </w:t>
      </w:r>
      <w:r w:rsidR="00773DCE">
        <w:rPr>
          <w:sz w:val="24"/>
          <w:szCs w:val="24"/>
        </w:rPr>
        <w:t>5</w:t>
      </w:r>
      <w:r w:rsidRPr="002A58E7">
        <w:rPr>
          <w:sz w:val="24"/>
          <w:szCs w:val="24"/>
        </w:rPr>
        <w:t>.</w:t>
      </w:r>
      <w:r w:rsidR="00773DCE">
        <w:rPr>
          <w:sz w:val="24"/>
          <w:szCs w:val="24"/>
        </w:rPr>
        <w:t>4</w:t>
      </w:r>
      <w:r w:rsidRPr="002A58E7">
        <w:rPr>
          <w:sz w:val="24"/>
          <w:szCs w:val="24"/>
        </w:rPr>
        <w:t xml:space="preserve">.1, </w:t>
      </w:r>
      <w:r w:rsidR="00773DCE">
        <w:rPr>
          <w:sz w:val="24"/>
          <w:szCs w:val="24"/>
        </w:rPr>
        <w:t>5</w:t>
      </w:r>
      <w:r w:rsidRPr="002A58E7">
        <w:rPr>
          <w:sz w:val="24"/>
          <w:szCs w:val="24"/>
        </w:rPr>
        <w:t>.</w:t>
      </w:r>
      <w:r w:rsidR="00773DCE">
        <w:rPr>
          <w:sz w:val="24"/>
          <w:szCs w:val="24"/>
        </w:rPr>
        <w:t>4</w:t>
      </w:r>
      <w:r w:rsidRPr="002A58E7">
        <w:rPr>
          <w:sz w:val="24"/>
          <w:szCs w:val="24"/>
        </w:rPr>
        <w:t xml:space="preserve">.2 e </w:t>
      </w:r>
      <w:r w:rsidR="00773DCE">
        <w:rPr>
          <w:sz w:val="24"/>
          <w:szCs w:val="24"/>
        </w:rPr>
        <w:t>5</w:t>
      </w:r>
      <w:r w:rsidRPr="002A58E7">
        <w:rPr>
          <w:sz w:val="24"/>
          <w:szCs w:val="24"/>
        </w:rPr>
        <w:t>.</w:t>
      </w:r>
      <w:r w:rsidR="00773DCE">
        <w:rPr>
          <w:sz w:val="24"/>
          <w:szCs w:val="24"/>
        </w:rPr>
        <w:t>4</w:t>
      </w:r>
      <w:r w:rsidRPr="002A58E7">
        <w:rPr>
          <w:sz w:val="24"/>
          <w:szCs w:val="24"/>
        </w:rPr>
        <w:t>.3, somente serão solicitados no caso de empate no envio de requerimento de credenciamento por empresas distintas e para o mesmo Grupo de Procedimentos, considerando dia e horário no e-mail, e após a Comissão Julgadora verificar que toda a documentação para credenciamento atenda as exigências deste Edital.</w:t>
      </w:r>
    </w:p>
    <w:p w14:paraId="753504CD" w14:textId="410721AE" w:rsidR="002A58E7" w:rsidRPr="002A58E7" w:rsidRDefault="002A58E7" w:rsidP="00217F89">
      <w:pPr>
        <w:widowControl w:val="0"/>
        <w:numPr>
          <w:ilvl w:val="1"/>
          <w:numId w:val="21"/>
        </w:numPr>
        <w:tabs>
          <w:tab w:val="left" w:pos="142"/>
        </w:tabs>
        <w:autoSpaceDE w:val="0"/>
        <w:autoSpaceDN w:val="0"/>
        <w:spacing w:before="123" w:after="0" w:line="240" w:lineRule="auto"/>
        <w:ind w:left="0" w:right="-2" w:firstLine="0"/>
        <w:jc w:val="both"/>
        <w:rPr>
          <w:sz w:val="24"/>
          <w:szCs w:val="24"/>
        </w:rPr>
      </w:pPr>
      <w:r w:rsidRPr="002A58E7">
        <w:rPr>
          <w:sz w:val="24"/>
          <w:szCs w:val="24"/>
        </w:rPr>
        <w:t>A Administração poderá requerer a apresentação dos Contratos que dão suporte aos Atestados apresentados, bem como das notas fiscais dos serviços realizados.</w:t>
      </w:r>
    </w:p>
    <w:p w14:paraId="73F94D29" w14:textId="18D79178" w:rsidR="008E1C56" w:rsidRPr="00EC7AA9" w:rsidRDefault="008E1C56" w:rsidP="00217F89">
      <w:pPr>
        <w:shd w:val="clear" w:color="auto" w:fill="387026" w:themeFill="accent5" w:themeFillShade="80"/>
        <w:spacing w:before="204" w:line="240" w:lineRule="auto"/>
        <w:ind w:right="-2"/>
        <w:jc w:val="center"/>
        <w:rPr>
          <w:b/>
          <w:color w:val="FFFFFF" w:themeColor="background1"/>
          <w:sz w:val="24"/>
        </w:rPr>
      </w:pPr>
      <w:r>
        <w:rPr>
          <w:b/>
          <w:smallCaps/>
          <w:color w:val="FFFFFF" w:themeColor="background1"/>
          <w:sz w:val="24"/>
        </w:rPr>
        <w:t>SEÇÃO VI – DOS DOCUMENTOS EXIGIDOS PARA O CREDENCIAMENTO</w:t>
      </w:r>
    </w:p>
    <w:p w14:paraId="2E6FA6E1" w14:textId="67D5EF2A" w:rsidR="00EC7AA9" w:rsidRDefault="00EC7AA9" w:rsidP="00217F89">
      <w:pPr>
        <w:widowControl w:val="0"/>
        <w:numPr>
          <w:ilvl w:val="1"/>
          <w:numId w:val="20"/>
        </w:numPr>
        <w:tabs>
          <w:tab w:val="left" w:pos="848"/>
        </w:tabs>
        <w:autoSpaceDE w:val="0"/>
        <w:autoSpaceDN w:val="0"/>
        <w:spacing w:before="116" w:after="0" w:line="235" w:lineRule="auto"/>
        <w:ind w:left="0" w:right="-2" w:firstLine="0"/>
        <w:jc w:val="both"/>
        <w:rPr>
          <w:sz w:val="24"/>
        </w:rPr>
      </w:pPr>
      <w:r>
        <w:rPr>
          <w:sz w:val="24"/>
        </w:rPr>
        <w:t>A empresa interessada em credenciar-se deverá apresentar os documentos listados a seguir, em meio digital por peticionamento eletrônico, sendo de responsabilidade do proponente a veracidade</w:t>
      </w:r>
      <w:r>
        <w:rPr>
          <w:spacing w:val="40"/>
          <w:sz w:val="24"/>
        </w:rPr>
        <w:t xml:space="preserve"> </w:t>
      </w:r>
      <w:r>
        <w:rPr>
          <w:sz w:val="24"/>
        </w:rPr>
        <w:t>daquilo que informa ou anexa: carta-proposta, conforme modelo constante no Termo de Referência, em papel timbrado da pessoa jurídica ou em documento que a identifique, sem emendas, rasuras nem entrelinhas.</w:t>
      </w:r>
    </w:p>
    <w:p w14:paraId="0C61E0C8" w14:textId="62BC683A" w:rsidR="00EC7AA9" w:rsidRPr="000467AD" w:rsidRDefault="00EC7AA9" w:rsidP="00217F89">
      <w:pPr>
        <w:widowControl w:val="0"/>
        <w:numPr>
          <w:ilvl w:val="2"/>
          <w:numId w:val="20"/>
        </w:numPr>
        <w:tabs>
          <w:tab w:val="left" w:pos="848"/>
        </w:tabs>
        <w:autoSpaceDE w:val="0"/>
        <w:autoSpaceDN w:val="0"/>
        <w:spacing w:before="84" w:after="0" w:line="235" w:lineRule="auto"/>
        <w:ind w:left="0" w:right="-2" w:firstLine="0"/>
        <w:jc w:val="both"/>
        <w:rPr>
          <w:sz w:val="24"/>
          <w:szCs w:val="24"/>
        </w:rPr>
      </w:pPr>
      <w:r w:rsidRPr="000467AD">
        <w:rPr>
          <w:sz w:val="24"/>
          <w:szCs w:val="24"/>
        </w:rPr>
        <w:t>Ficha cadastral, conforme modelos constantes do Termo de</w:t>
      </w:r>
      <w:r w:rsidRPr="000467AD">
        <w:rPr>
          <w:spacing w:val="40"/>
          <w:sz w:val="24"/>
          <w:szCs w:val="24"/>
        </w:rPr>
        <w:t xml:space="preserve"> </w:t>
      </w:r>
      <w:r w:rsidRPr="000467AD">
        <w:rPr>
          <w:sz w:val="24"/>
          <w:szCs w:val="24"/>
        </w:rPr>
        <w:t>Referência,</w:t>
      </w:r>
      <w:r w:rsidRPr="000467AD">
        <w:rPr>
          <w:spacing w:val="80"/>
          <w:w w:val="150"/>
          <w:sz w:val="24"/>
          <w:szCs w:val="24"/>
        </w:rPr>
        <w:t xml:space="preserve"> </w:t>
      </w:r>
      <w:r w:rsidRPr="000467AD">
        <w:rPr>
          <w:sz w:val="24"/>
          <w:szCs w:val="24"/>
        </w:rPr>
        <w:t>completamente</w:t>
      </w:r>
      <w:r w:rsidRPr="000467AD">
        <w:rPr>
          <w:spacing w:val="80"/>
          <w:w w:val="150"/>
          <w:sz w:val="24"/>
          <w:szCs w:val="24"/>
        </w:rPr>
        <w:t xml:space="preserve"> </w:t>
      </w:r>
      <w:r w:rsidRPr="000467AD">
        <w:rPr>
          <w:sz w:val="24"/>
          <w:szCs w:val="24"/>
        </w:rPr>
        <w:t>preenchida,</w:t>
      </w:r>
      <w:r w:rsidRPr="000467AD">
        <w:rPr>
          <w:spacing w:val="80"/>
          <w:w w:val="150"/>
          <w:sz w:val="24"/>
          <w:szCs w:val="24"/>
        </w:rPr>
        <w:t xml:space="preserve"> </w:t>
      </w:r>
      <w:r w:rsidRPr="000467AD">
        <w:rPr>
          <w:sz w:val="24"/>
          <w:szCs w:val="24"/>
        </w:rPr>
        <w:t>sem</w:t>
      </w:r>
      <w:r w:rsidRPr="000467AD">
        <w:rPr>
          <w:spacing w:val="80"/>
          <w:w w:val="150"/>
          <w:sz w:val="24"/>
          <w:szCs w:val="24"/>
        </w:rPr>
        <w:t xml:space="preserve"> </w:t>
      </w:r>
      <w:r w:rsidRPr="000467AD">
        <w:rPr>
          <w:sz w:val="24"/>
          <w:szCs w:val="24"/>
        </w:rPr>
        <w:t>emendas</w:t>
      </w:r>
      <w:r w:rsidRPr="000467AD">
        <w:rPr>
          <w:spacing w:val="36"/>
          <w:sz w:val="24"/>
          <w:szCs w:val="24"/>
        </w:rPr>
        <w:t xml:space="preserve"> </w:t>
      </w:r>
      <w:r w:rsidRPr="000467AD">
        <w:rPr>
          <w:sz w:val="24"/>
          <w:szCs w:val="24"/>
        </w:rPr>
        <w:t>nem</w:t>
      </w:r>
      <w:r w:rsidRPr="000467AD">
        <w:rPr>
          <w:spacing w:val="80"/>
          <w:w w:val="150"/>
          <w:sz w:val="24"/>
          <w:szCs w:val="24"/>
        </w:rPr>
        <w:t xml:space="preserve"> </w:t>
      </w:r>
      <w:r w:rsidRPr="000467AD">
        <w:rPr>
          <w:sz w:val="24"/>
          <w:szCs w:val="24"/>
        </w:rPr>
        <w:t>rasuras,</w:t>
      </w:r>
      <w:r w:rsidRPr="000467AD">
        <w:rPr>
          <w:spacing w:val="80"/>
          <w:w w:val="150"/>
          <w:sz w:val="24"/>
          <w:szCs w:val="24"/>
        </w:rPr>
        <w:t xml:space="preserve"> </w:t>
      </w:r>
      <w:r w:rsidRPr="000467AD">
        <w:rPr>
          <w:sz w:val="24"/>
          <w:szCs w:val="24"/>
        </w:rPr>
        <w:t>além</w:t>
      </w:r>
      <w:r w:rsidRPr="000467AD">
        <w:rPr>
          <w:spacing w:val="80"/>
          <w:w w:val="150"/>
          <w:sz w:val="24"/>
          <w:szCs w:val="24"/>
        </w:rPr>
        <w:t xml:space="preserve"> </w:t>
      </w:r>
      <w:r w:rsidRPr="000467AD">
        <w:rPr>
          <w:sz w:val="24"/>
          <w:szCs w:val="24"/>
        </w:rPr>
        <w:t>de</w:t>
      </w:r>
      <w:r w:rsidRPr="000467AD">
        <w:rPr>
          <w:spacing w:val="80"/>
          <w:w w:val="150"/>
          <w:sz w:val="24"/>
          <w:szCs w:val="24"/>
        </w:rPr>
        <w:t xml:space="preserve"> </w:t>
      </w:r>
      <w:r w:rsidRPr="000467AD">
        <w:rPr>
          <w:sz w:val="24"/>
          <w:szCs w:val="24"/>
        </w:rPr>
        <w:t>observar</w:t>
      </w:r>
      <w:r w:rsidRPr="000467AD">
        <w:rPr>
          <w:spacing w:val="80"/>
          <w:w w:val="150"/>
          <w:sz w:val="24"/>
          <w:szCs w:val="24"/>
        </w:rPr>
        <w:t xml:space="preserve"> </w:t>
      </w:r>
      <w:r w:rsidRPr="000467AD">
        <w:rPr>
          <w:sz w:val="24"/>
          <w:szCs w:val="24"/>
        </w:rPr>
        <w:t>as</w:t>
      </w:r>
      <w:r w:rsidRPr="000467AD">
        <w:rPr>
          <w:spacing w:val="80"/>
          <w:w w:val="150"/>
          <w:sz w:val="24"/>
          <w:szCs w:val="24"/>
        </w:rPr>
        <w:t xml:space="preserve"> </w:t>
      </w:r>
      <w:r w:rsidR="00D335D8" w:rsidRPr="000467AD">
        <w:rPr>
          <w:sz w:val="24"/>
          <w:szCs w:val="24"/>
        </w:rPr>
        <w:t xml:space="preserve">Normas </w:t>
      </w:r>
      <w:r w:rsidR="00D335D8">
        <w:rPr>
          <w:sz w:val="24"/>
          <w:szCs w:val="24"/>
        </w:rPr>
        <w:t>Regulamentares</w:t>
      </w:r>
      <w:r w:rsidRPr="000467AD">
        <w:rPr>
          <w:spacing w:val="-3"/>
          <w:sz w:val="24"/>
          <w:szCs w:val="24"/>
        </w:rPr>
        <w:t xml:space="preserve"> </w:t>
      </w:r>
      <w:r w:rsidRPr="000467AD">
        <w:rPr>
          <w:sz w:val="24"/>
          <w:szCs w:val="24"/>
        </w:rPr>
        <w:t xml:space="preserve">enumeradas </w:t>
      </w:r>
      <w:r>
        <w:rPr>
          <w:sz w:val="24"/>
          <w:szCs w:val="24"/>
        </w:rPr>
        <w:t>no</w:t>
      </w:r>
      <w:r w:rsidRPr="000467AD">
        <w:rPr>
          <w:spacing w:val="-1"/>
          <w:sz w:val="24"/>
          <w:szCs w:val="24"/>
        </w:rPr>
        <w:t xml:space="preserve"> </w:t>
      </w:r>
      <w:r w:rsidRPr="000467AD">
        <w:rPr>
          <w:sz w:val="24"/>
          <w:szCs w:val="24"/>
        </w:rPr>
        <w:t>Termo</w:t>
      </w:r>
      <w:r w:rsidRPr="000467AD">
        <w:rPr>
          <w:spacing w:val="-1"/>
          <w:sz w:val="24"/>
          <w:szCs w:val="24"/>
        </w:rPr>
        <w:t xml:space="preserve"> </w:t>
      </w:r>
      <w:r w:rsidRPr="000467AD">
        <w:rPr>
          <w:sz w:val="24"/>
          <w:szCs w:val="24"/>
        </w:rPr>
        <w:t>de Referência</w:t>
      </w:r>
      <w:r>
        <w:rPr>
          <w:sz w:val="24"/>
          <w:szCs w:val="24"/>
        </w:rPr>
        <w:t>.</w:t>
      </w:r>
    </w:p>
    <w:p w14:paraId="21F9005F" w14:textId="550A5A3E" w:rsidR="00EC7AA9" w:rsidRDefault="00EC7AA9" w:rsidP="00217F89">
      <w:pPr>
        <w:widowControl w:val="0"/>
        <w:numPr>
          <w:ilvl w:val="2"/>
          <w:numId w:val="20"/>
        </w:numPr>
        <w:tabs>
          <w:tab w:val="left" w:pos="848"/>
        </w:tabs>
        <w:autoSpaceDE w:val="0"/>
        <w:autoSpaceDN w:val="0"/>
        <w:spacing w:before="119" w:after="0" w:line="235" w:lineRule="auto"/>
        <w:ind w:left="0" w:right="-2" w:firstLine="0"/>
        <w:jc w:val="both"/>
        <w:rPr>
          <w:sz w:val="24"/>
        </w:rPr>
      </w:pPr>
      <w:r>
        <w:rPr>
          <w:sz w:val="24"/>
        </w:rPr>
        <w:t>Declaração de</w:t>
      </w:r>
      <w:r>
        <w:rPr>
          <w:spacing w:val="-15"/>
          <w:sz w:val="24"/>
        </w:rPr>
        <w:t xml:space="preserve"> </w:t>
      </w:r>
      <w:r>
        <w:rPr>
          <w:sz w:val="24"/>
        </w:rPr>
        <w:t>que</w:t>
      </w:r>
      <w:r>
        <w:rPr>
          <w:spacing w:val="40"/>
          <w:sz w:val="24"/>
        </w:rPr>
        <w:t xml:space="preserve"> </w:t>
      </w:r>
      <w:r>
        <w:rPr>
          <w:sz w:val="24"/>
        </w:rPr>
        <w:t>a</w:t>
      </w:r>
      <w:r>
        <w:rPr>
          <w:spacing w:val="40"/>
          <w:sz w:val="24"/>
        </w:rPr>
        <w:t xml:space="preserve"> </w:t>
      </w:r>
      <w:r>
        <w:rPr>
          <w:sz w:val="24"/>
        </w:rPr>
        <w:t>pessoa</w:t>
      </w:r>
      <w:r>
        <w:rPr>
          <w:spacing w:val="40"/>
          <w:sz w:val="24"/>
        </w:rPr>
        <w:t xml:space="preserve"> </w:t>
      </w:r>
      <w:r>
        <w:rPr>
          <w:sz w:val="24"/>
        </w:rPr>
        <w:t>jurídica</w:t>
      </w:r>
      <w:r>
        <w:rPr>
          <w:spacing w:val="40"/>
          <w:sz w:val="24"/>
        </w:rPr>
        <w:t xml:space="preserve"> </w:t>
      </w:r>
      <w:r>
        <w:rPr>
          <w:sz w:val="24"/>
        </w:rPr>
        <w:t>não</w:t>
      </w:r>
      <w:r>
        <w:rPr>
          <w:spacing w:val="40"/>
          <w:sz w:val="24"/>
        </w:rPr>
        <w:t xml:space="preserve"> </w:t>
      </w:r>
      <w:r>
        <w:rPr>
          <w:sz w:val="24"/>
        </w:rPr>
        <w:t>possui</w:t>
      </w:r>
      <w:r>
        <w:rPr>
          <w:spacing w:val="40"/>
          <w:sz w:val="24"/>
        </w:rPr>
        <w:t xml:space="preserve"> </w:t>
      </w:r>
      <w:r>
        <w:rPr>
          <w:sz w:val="24"/>
        </w:rPr>
        <w:t>como</w:t>
      </w:r>
      <w:r>
        <w:rPr>
          <w:spacing w:val="40"/>
          <w:sz w:val="24"/>
        </w:rPr>
        <w:t xml:space="preserve"> </w:t>
      </w:r>
      <w:r>
        <w:rPr>
          <w:sz w:val="24"/>
        </w:rPr>
        <w:t>sócio(s)</w:t>
      </w:r>
      <w:r>
        <w:rPr>
          <w:spacing w:val="40"/>
          <w:sz w:val="24"/>
        </w:rPr>
        <w:t xml:space="preserve"> </w:t>
      </w:r>
      <w:r>
        <w:rPr>
          <w:sz w:val="24"/>
        </w:rPr>
        <w:t>servidores</w:t>
      </w:r>
      <w:r>
        <w:rPr>
          <w:spacing w:val="40"/>
          <w:sz w:val="24"/>
        </w:rPr>
        <w:t xml:space="preserve"> </w:t>
      </w:r>
      <w:r>
        <w:rPr>
          <w:sz w:val="24"/>
        </w:rPr>
        <w:t>do</w:t>
      </w:r>
      <w:r>
        <w:rPr>
          <w:spacing w:val="40"/>
          <w:sz w:val="24"/>
        </w:rPr>
        <w:t xml:space="preserve"> </w:t>
      </w:r>
      <w:r>
        <w:rPr>
          <w:sz w:val="24"/>
        </w:rPr>
        <w:t>quadro</w:t>
      </w:r>
      <w:r>
        <w:rPr>
          <w:spacing w:val="40"/>
          <w:sz w:val="24"/>
        </w:rPr>
        <w:t xml:space="preserve"> </w:t>
      </w:r>
      <w:r>
        <w:rPr>
          <w:sz w:val="24"/>
        </w:rPr>
        <w:t xml:space="preserve">do </w:t>
      </w:r>
      <w:r>
        <w:rPr>
          <w:spacing w:val="-2"/>
          <w:sz w:val="24"/>
        </w:rPr>
        <w:t>município de</w:t>
      </w:r>
      <w:r w:rsidR="00D335D8">
        <w:rPr>
          <w:spacing w:val="-2"/>
          <w:sz w:val="24"/>
        </w:rPr>
        <w:t xml:space="preserve"> Sumidouro</w:t>
      </w:r>
      <w:r>
        <w:rPr>
          <w:spacing w:val="-2"/>
          <w:sz w:val="24"/>
        </w:rPr>
        <w:t>.</w:t>
      </w:r>
    </w:p>
    <w:p w14:paraId="688FFA53" w14:textId="77777777" w:rsidR="00EC7AA9" w:rsidRDefault="00EC7AA9" w:rsidP="00217F89">
      <w:pPr>
        <w:widowControl w:val="0"/>
        <w:numPr>
          <w:ilvl w:val="2"/>
          <w:numId w:val="20"/>
        </w:numPr>
        <w:tabs>
          <w:tab w:val="left" w:pos="848"/>
        </w:tabs>
        <w:autoSpaceDE w:val="0"/>
        <w:autoSpaceDN w:val="0"/>
        <w:spacing w:before="119" w:after="0" w:line="235" w:lineRule="auto"/>
        <w:ind w:left="0" w:right="-2" w:firstLine="0"/>
        <w:jc w:val="both"/>
        <w:rPr>
          <w:sz w:val="24"/>
        </w:rPr>
      </w:pPr>
      <w:r>
        <w:rPr>
          <w:sz w:val="24"/>
        </w:rPr>
        <w:t>Declaração de pleno conhecimento dos termos do instrumento convocatório, do Termo de Referência e seus Anexos, em papel timbrado da pessoa jurídica.</w:t>
      </w:r>
    </w:p>
    <w:p w14:paraId="76833CBB" w14:textId="77777777" w:rsidR="00EC7AA9" w:rsidRDefault="00EC7AA9" w:rsidP="00217F89">
      <w:pPr>
        <w:widowControl w:val="0"/>
        <w:numPr>
          <w:ilvl w:val="2"/>
          <w:numId w:val="20"/>
        </w:numPr>
        <w:tabs>
          <w:tab w:val="left" w:pos="848"/>
        </w:tabs>
        <w:autoSpaceDE w:val="0"/>
        <w:autoSpaceDN w:val="0"/>
        <w:spacing w:before="117" w:after="0" w:line="237" w:lineRule="auto"/>
        <w:ind w:left="0" w:right="-2" w:firstLine="0"/>
        <w:jc w:val="both"/>
        <w:rPr>
          <w:sz w:val="24"/>
        </w:rPr>
      </w:pPr>
      <w:r>
        <w:rPr>
          <w:sz w:val="24"/>
        </w:rPr>
        <w:t>Documentos que atestem a habilitação jurídica, a qualificação técnica e a regularidade fiscal, trabalhista</w:t>
      </w:r>
      <w:r>
        <w:rPr>
          <w:spacing w:val="40"/>
          <w:sz w:val="24"/>
        </w:rPr>
        <w:t xml:space="preserve"> </w:t>
      </w:r>
      <w:r>
        <w:rPr>
          <w:sz w:val="24"/>
        </w:rPr>
        <w:t>e</w:t>
      </w:r>
      <w:r>
        <w:rPr>
          <w:spacing w:val="40"/>
          <w:sz w:val="24"/>
        </w:rPr>
        <w:t xml:space="preserve"> </w:t>
      </w:r>
      <w:r>
        <w:rPr>
          <w:sz w:val="24"/>
        </w:rPr>
        <w:t>econômico-financeira</w:t>
      </w:r>
      <w:r>
        <w:rPr>
          <w:spacing w:val="40"/>
          <w:sz w:val="24"/>
        </w:rPr>
        <w:t xml:space="preserve"> </w:t>
      </w:r>
      <w:r>
        <w:rPr>
          <w:sz w:val="24"/>
        </w:rPr>
        <w:t>da proponente</w:t>
      </w:r>
    </w:p>
    <w:p w14:paraId="23BDD86F" w14:textId="5BC43FD9" w:rsidR="00EC7AA9" w:rsidRDefault="00EC7AA9" w:rsidP="00217F89">
      <w:pPr>
        <w:widowControl w:val="0"/>
        <w:numPr>
          <w:ilvl w:val="3"/>
          <w:numId w:val="20"/>
        </w:numPr>
        <w:tabs>
          <w:tab w:val="left" w:pos="993"/>
        </w:tabs>
        <w:autoSpaceDE w:val="0"/>
        <w:autoSpaceDN w:val="0"/>
        <w:spacing w:before="120" w:after="0" w:line="240" w:lineRule="auto"/>
        <w:ind w:left="0" w:right="-2" w:firstLine="0"/>
        <w:jc w:val="both"/>
        <w:rPr>
          <w:sz w:val="24"/>
        </w:rPr>
      </w:pPr>
      <w:r>
        <w:rPr>
          <w:sz w:val="24"/>
        </w:rPr>
        <w:t>A</w:t>
      </w:r>
      <w:r>
        <w:rPr>
          <w:spacing w:val="-6"/>
          <w:sz w:val="24"/>
        </w:rPr>
        <w:t xml:space="preserve"> </w:t>
      </w:r>
      <w:r>
        <w:rPr>
          <w:sz w:val="24"/>
        </w:rPr>
        <w:t>habilitação</w:t>
      </w:r>
      <w:r>
        <w:rPr>
          <w:spacing w:val="-6"/>
          <w:sz w:val="24"/>
        </w:rPr>
        <w:t xml:space="preserve"> </w:t>
      </w:r>
      <w:r>
        <w:rPr>
          <w:sz w:val="24"/>
        </w:rPr>
        <w:t>jurídica</w:t>
      </w:r>
      <w:r>
        <w:rPr>
          <w:spacing w:val="-1"/>
          <w:sz w:val="24"/>
        </w:rPr>
        <w:t xml:space="preserve"> </w:t>
      </w:r>
      <w:r>
        <w:rPr>
          <w:sz w:val="24"/>
        </w:rPr>
        <w:t>será comprovada</w:t>
      </w:r>
      <w:r>
        <w:rPr>
          <w:spacing w:val="-1"/>
          <w:sz w:val="24"/>
        </w:rPr>
        <w:t xml:space="preserve"> </w:t>
      </w:r>
      <w:r>
        <w:rPr>
          <w:sz w:val="24"/>
        </w:rPr>
        <w:t>mediante a</w:t>
      </w:r>
      <w:r>
        <w:rPr>
          <w:spacing w:val="-5"/>
          <w:sz w:val="24"/>
        </w:rPr>
        <w:t xml:space="preserve"> </w:t>
      </w:r>
      <w:r>
        <w:rPr>
          <w:sz w:val="24"/>
        </w:rPr>
        <w:t>apresentação</w:t>
      </w:r>
      <w:r>
        <w:rPr>
          <w:spacing w:val="-1"/>
          <w:sz w:val="24"/>
        </w:rPr>
        <w:t xml:space="preserve"> </w:t>
      </w:r>
      <w:r>
        <w:rPr>
          <w:sz w:val="24"/>
        </w:rPr>
        <w:t>dos</w:t>
      </w:r>
      <w:r>
        <w:rPr>
          <w:spacing w:val="-4"/>
          <w:sz w:val="24"/>
        </w:rPr>
        <w:t xml:space="preserve"> </w:t>
      </w:r>
      <w:r>
        <w:rPr>
          <w:sz w:val="24"/>
        </w:rPr>
        <w:t>seguintes</w:t>
      </w:r>
      <w:r w:rsidR="00D335D8">
        <w:rPr>
          <w:spacing w:val="9"/>
          <w:sz w:val="24"/>
        </w:rPr>
        <w:t xml:space="preserve"> </w:t>
      </w:r>
      <w:r>
        <w:rPr>
          <w:spacing w:val="-2"/>
          <w:sz w:val="24"/>
        </w:rPr>
        <w:t>documentos:</w:t>
      </w:r>
    </w:p>
    <w:p w14:paraId="4524CF99" w14:textId="77777777" w:rsidR="00EC7AA9" w:rsidRDefault="00EC7AA9" w:rsidP="00217F89">
      <w:pPr>
        <w:widowControl w:val="0"/>
        <w:numPr>
          <w:ilvl w:val="0"/>
          <w:numId w:val="19"/>
        </w:numPr>
        <w:tabs>
          <w:tab w:val="left" w:pos="847"/>
        </w:tabs>
        <w:autoSpaceDE w:val="0"/>
        <w:autoSpaceDN w:val="0"/>
        <w:spacing w:before="116" w:after="0" w:line="235" w:lineRule="auto"/>
        <w:ind w:left="0" w:right="-2" w:firstLine="0"/>
        <w:jc w:val="both"/>
        <w:rPr>
          <w:sz w:val="24"/>
        </w:rPr>
      </w:pPr>
      <w:r>
        <w:rPr>
          <w:sz w:val="24"/>
        </w:rPr>
        <w:t>ato constitutivo, estatuto ou contrato social em vigor e alterações posteriores, ata da última assembleia</w:t>
      </w:r>
      <w:r>
        <w:rPr>
          <w:spacing w:val="40"/>
          <w:sz w:val="24"/>
        </w:rPr>
        <w:t xml:space="preserve"> </w:t>
      </w:r>
      <w:r>
        <w:rPr>
          <w:sz w:val="24"/>
        </w:rPr>
        <w:t>e</w:t>
      </w:r>
      <w:r>
        <w:rPr>
          <w:spacing w:val="40"/>
          <w:sz w:val="24"/>
        </w:rPr>
        <w:t xml:space="preserve"> </w:t>
      </w:r>
      <w:r>
        <w:rPr>
          <w:sz w:val="24"/>
        </w:rPr>
        <w:t>documento</w:t>
      </w:r>
      <w:r>
        <w:rPr>
          <w:spacing w:val="40"/>
          <w:sz w:val="24"/>
        </w:rPr>
        <w:t xml:space="preserve"> </w:t>
      </w:r>
      <w:r>
        <w:rPr>
          <w:sz w:val="24"/>
        </w:rPr>
        <w:t>de</w:t>
      </w:r>
      <w:r>
        <w:rPr>
          <w:spacing w:val="40"/>
          <w:sz w:val="24"/>
        </w:rPr>
        <w:t xml:space="preserve"> </w:t>
      </w:r>
      <w:r>
        <w:rPr>
          <w:sz w:val="24"/>
        </w:rPr>
        <w:t>eleição</w:t>
      </w:r>
      <w:r>
        <w:rPr>
          <w:spacing w:val="40"/>
          <w:sz w:val="24"/>
        </w:rPr>
        <w:t xml:space="preserve"> </w:t>
      </w:r>
      <w:r>
        <w:rPr>
          <w:sz w:val="24"/>
        </w:rPr>
        <w:t>de</w:t>
      </w:r>
      <w:r>
        <w:rPr>
          <w:spacing w:val="40"/>
          <w:sz w:val="24"/>
        </w:rPr>
        <w:t xml:space="preserve"> </w:t>
      </w:r>
      <w:r>
        <w:rPr>
          <w:sz w:val="24"/>
        </w:rPr>
        <w:t>seus administradores, se</w:t>
      </w:r>
      <w:r>
        <w:rPr>
          <w:spacing w:val="40"/>
          <w:sz w:val="24"/>
        </w:rPr>
        <w:t xml:space="preserve"> </w:t>
      </w:r>
      <w:r>
        <w:rPr>
          <w:sz w:val="24"/>
        </w:rPr>
        <w:t>for o caso, todos devidamente registrados no Cartório de Registros competente;</w:t>
      </w:r>
    </w:p>
    <w:p w14:paraId="303D000B" w14:textId="77777777" w:rsidR="00EC7AA9" w:rsidRDefault="00EC7AA9" w:rsidP="00217F89">
      <w:pPr>
        <w:widowControl w:val="0"/>
        <w:numPr>
          <w:ilvl w:val="0"/>
          <w:numId w:val="19"/>
        </w:numPr>
        <w:tabs>
          <w:tab w:val="left" w:pos="847"/>
        </w:tabs>
        <w:autoSpaceDE w:val="0"/>
        <w:autoSpaceDN w:val="0"/>
        <w:spacing w:before="123" w:after="0" w:line="237" w:lineRule="auto"/>
        <w:ind w:left="0" w:right="-2" w:firstLine="0"/>
        <w:jc w:val="both"/>
        <w:rPr>
          <w:sz w:val="24"/>
        </w:rPr>
      </w:pPr>
      <w:r>
        <w:rPr>
          <w:sz w:val="24"/>
        </w:rPr>
        <w:t>inscrição no Cadastro de Pessoa Física (CPF), Cédula de Identidade (RG) e procuração dos representantes legais da instituição, caso não estejam indicados no ato constitutivo.</w:t>
      </w:r>
    </w:p>
    <w:p w14:paraId="2F376935" w14:textId="77777777" w:rsidR="00EC7AA9" w:rsidRDefault="00EC7AA9" w:rsidP="00217F89">
      <w:pPr>
        <w:widowControl w:val="0"/>
        <w:numPr>
          <w:ilvl w:val="3"/>
          <w:numId w:val="20"/>
        </w:numPr>
        <w:tabs>
          <w:tab w:val="left" w:pos="993"/>
        </w:tabs>
        <w:autoSpaceDE w:val="0"/>
        <w:autoSpaceDN w:val="0"/>
        <w:spacing w:before="116" w:after="0" w:line="240" w:lineRule="auto"/>
        <w:ind w:left="0" w:right="-2" w:firstLine="0"/>
        <w:jc w:val="both"/>
        <w:rPr>
          <w:sz w:val="24"/>
        </w:rPr>
      </w:pPr>
      <w:r>
        <w:rPr>
          <w:sz w:val="24"/>
        </w:rPr>
        <w:t>A</w:t>
      </w:r>
      <w:r>
        <w:rPr>
          <w:spacing w:val="80"/>
          <w:w w:val="150"/>
          <w:sz w:val="24"/>
        </w:rPr>
        <w:t xml:space="preserve"> </w:t>
      </w:r>
      <w:r>
        <w:rPr>
          <w:sz w:val="24"/>
        </w:rPr>
        <w:t>qualificação</w:t>
      </w:r>
      <w:r>
        <w:rPr>
          <w:spacing w:val="80"/>
          <w:w w:val="150"/>
          <w:sz w:val="24"/>
        </w:rPr>
        <w:t xml:space="preserve"> </w:t>
      </w:r>
      <w:r>
        <w:rPr>
          <w:sz w:val="24"/>
        </w:rPr>
        <w:t>técnica</w:t>
      </w:r>
      <w:r>
        <w:rPr>
          <w:spacing w:val="80"/>
          <w:w w:val="150"/>
          <w:sz w:val="24"/>
        </w:rPr>
        <w:t xml:space="preserve"> </w:t>
      </w:r>
      <w:r>
        <w:rPr>
          <w:sz w:val="24"/>
        </w:rPr>
        <w:t>será</w:t>
      </w:r>
      <w:r>
        <w:rPr>
          <w:spacing w:val="80"/>
          <w:w w:val="150"/>
          <w:sz w:val="24"/>
        </w:rPr>
        <w:t xml:space="preserve"> </w:t>
      </w:r>
      <w:r>
        <w:rPr>
          <w:sz w:val="24"/>
        </w:rPr>
        <w:t>comprovada</w:t>
      </w:r>
      <w:r>
        <w:rPr>
          <w:spacing w:val="80"/>
          <w:w w:val="150"/>
          <w:sz w:val="24"/>
        </w:rPr>
        <w:t xml:space="preserve"> </w:t>
      </w:r>
      <w:r>
        <w:rPr>
          <w:sz w:val="24"/>
        </w:rPr>
        <w:t>mediante</w:t>
      </w:r>
      <w:r>
        <w:rPr>
          <w:spacing w:val="80"/>
          <w:w w:val="150"/>
          <w:sz w:val="24"/>
        </w:rPr>
        <w:t xml:space="preserve"> </w:t>
      </w:r>
      <w:r>
        <w:rPr>
          <w:sz w:val="24"/>
        </w:rPr>
        <w:t>a</w:t>
      </w:r>
      <w:r>
        <w:rPr>
          <w:spacing w:val="80"/>
          <w:w w:val="150"/>
          <w:sz w:val="24"/>
        </w:rPr>
        <w:t xml:space="preserve"> </w:t>
      </w:r>
      <w:r>
        <w:rPr>
          <w:sz w:val="24"/>
        </w:rPr>
        <w:t>apresentação</w:t>
      </w:r>
      <w:r>
        <w:rPr>
          <w:spacing w:val="80"/>
          <w:w w:val="150"/>
          <w:sz w:val="24"/>
        </w:rPr>
        <w:t xml:space="preserve"> </w:t>
      </w:r>
      <w:r>
        <w:rPr>
          <w:sz w:val="24"/>
        </w:rPr>
        <w:t>dos</w:t>
      </w:r>
      <w:r>
        <w:rPr>
          <w:spacing w:val="80"/>
          <w:w w:val="150"/>
          <w:sz w:val="24"/>
        </w:rPr>
        <w:t xml:space="preserve"> </w:t>
      </w:r>
      <w:r>
        <w:rPr>
          <w:sz w:val="24"/>
        </w:rPr>
        <w:t xml:space="preserve">seguintes </w:t>
      </w:r>
      <w:r>
        <w:rPr>
          <w:spacing w:val="-2"/>
          <w:sz w:val="24"/>
        </w:rPr>
        <w:t>documentos:</w:t>
      </w:r>
    </w:p>
    <w:p w14:paraId="7BCBED78" w14:textId="77777777" w:rsidR="00EC7AA9" w:rsidRDefault="00EC7AA9" w:rsidP="00217F89">
      <w:pPr>
        <w:widowControl w:val="0"/>
        <w:numPr>
          <w:ilvl w:val="0"/>
          <w:numId w:val="18"/>
        </w:numPr>
        <w:tabs>
          <w:tab w:val="left" w:pos="848"/>
        </w:tabs>
        <w:autoSpaceDE w:val="0"/>
        <w:autoSpaceDN w:val="0"/>
        <w:spacing w:before="120" w:after="0" w:line="240" w:lineRule="auto"/>
        <w:ind w:left="0" w:right="-2" w:firstLine="0"/>
        <w:jc w:val="both"/>
        <w:rPr>
          <w:sz w:val="24"/>
        </w:rPr>
      </w:pPr>
      <w:r>
        <w:rPr>
          <w:sz w:val="24"/>
        </w:rPr>
        <w:lastRenderedPageBreak/>
        <w:t>registro</w:t>
      </w:r>
      <w:r>
        <w:rPr>
          <w:spacing w:val="-3"/>
          <w:sz w:val="24"/>
        </w:rPr>
        <w:t xml:space="preserve"> </w:t>
      </w:r>
      <w:r>
        <w:rPr>
          <w:sz w:val="24"/>
        </w:rPr>
        <w:t>da</w:t>
      </w:r>
      <w:r>
        <w:rPr>
          <w:spacing w:val="-2"/>
          <w:sz w:val="24"/>
        </w:rPr>
        <w:t xml:space="preserve"> </w:t>
      </w:r>
      <w:r>
        <w:rPr>
          <w:sz w:val="24"/>
        </w:rPr>
        <w:t>instituição</w:t>
      </w:r>
      <w:r>
        <w:rPr>
          <w:spacing w:val="-3"/>
          <w:sz w:val="24"/>
        </w:rPr>
        <w:t xml:space="preserve"> </w:t>
      </w:r>
      <w:r>
        <w:rPr>
          <w:sz w:val="24"/>
        </w:rPr>
        <w:t>no</w:t>
      </w:r>
      <w:r>
        <w:rPr>
          <w:spacing w:val="-3"/>
          <w:sz w:val="24"/>
        </w:rPr>
        <w:t xml:space="preserve"> </w:t>
      </w:r>
      <w:r>
        <w:rPr>
          <w:sz w:val="24"/>
        </w:rPr>
        <w:t>Conselho</w:t>
      </w:r>
      <w:r>
        <w:rPr>
          <w:spacing w:val="-3"/>
          <w:sz w:val="24"/>
        </w:rPr>
        <w:t xml:space="preserve"> </w:t>
      </w:r>
      <w:r>
        <w:rPr>
          <w:sz w:val="24"/>
        </w:rPr>
        <w:t>Regional</w:t>
      </w:r>
      <w:r>
        <w:rPr>
          <w:spacing w:val="-3"/>
          <w:sz w:val="24"/>
        </w:rPr>
        <w:t xml:space="preserve"> </w:t>
      </w:r>
      <w:r>
        <w:rPr>
          <w:sz w:val="24"/>
        </w:rPr>
        <w:t>da</w:t>
      </w:r>
      <w:r>
        <w:rPr>
          <w:spacing w:val="-2"/>
          <w:sz w:val="24"/>
        </w:rPr>
        <w:t xml:space="preserve"> </w:t>
      </w:r>
      <w:r>
        <w:rPr>
          <w:sz w:val="24"/>
        </w:rPr>
        <w:t>respectiva</w:t>
      </w:r>
      <w:r>
        <w:rPr>
          <w:spacing w:val="-2"/>
          <w:sz w:val="24"/>
        </w:rPr>
        <w:t xml:space="preserve"> </w:t>
      </w:r>
      <w:r>
        <w:rPr>
          <w:sz w:val="24"/>
        </w:rPr>
        <w:t>categoria</w:t>
      </w:r>
      <w:r>
        <w:rPr>
          <w:spacing w:val="8"/>
          <w:sz w:val="24"/>
        </w:rPr>
        <w:t xml:space="preserve"> </w:t>
      </w:r>
      <w:r>
        <w:rPr>
          <w:spacing w:val="-2"/>
          <w:sz w:val="24"/>
        </w:rPr>
        <w:t>profissional;</w:t>
      </w:r>
    </w:p>
    <w:p w14:paraId="5961FEEA" w14:textId="77777777" w:rsidR="00EC7AA9" w:rsidRDefault="00EC7AA9" w:rsidP="00217F89">
      <w:pPr>
        <w:widowControl w:val="0"/>
        <w:numPr>
          <w:ilvl w:val="0"/>
          <w:numId w:val="18"/>
        </w:numPr>
        <w:tabs>
          <w:tab w:val="left" w:pos="848"/>
        </w:tabs>
        <w:autoSpaceDE w:val="0"/>
        <w:autoSpaceDN w:val="0"/>
        <w:spacing w:before="119" w:after="0" w:line="240" w:lineRule="auto"/>
        <w:ind w:left="0" w:right="-2" w:firstLine="0"/>
        <w:jc w:val="both"/>
        <w:rPr>
          <w:sz w:val="24"/>
        </w:rPr>
      </w:pPr>
      <w:r>
        <w:rPr>
          <w:sz w:val="24"/>
        </w:rPr>
        <w:t>registro</w:t>
      </w:r>
      <w:r>
        <w:rPr>
          <w:spacing w:val="-5"/>
          <w:sz w:val="24"/>
        </w:rPr>
        <w:t xml:space="preserve"> </w:t>
      </w:r>
      <w:r>
        <w:rPr>
          <w:sz w:val="24"/>
        </w:rPr>
        <w:t>no</w:t>
      </w:r>
      <w:r>
        <w:rPr>
          <w:spacing w:val="-2"/>
          <w:sz w:val="24"/>
        </w:rPr>
        <w:t xml:space="preserve"> </w:t>
      </w:r>
      <w:r>
        <w:rPr>
          <w:sz w:val="24"/>
        </w:rPr>
        <w:t>Cadastro</w:t>
      </w:r>
      <w:r>
        <w:rPr>
          <w:spacing w:val="-3"/>
          <w:sz w:val="24"/>
        </w:rPr>
        <w:t xml:space="preserve"> </w:t>
      </w:r>
      <w:r>
        <w:rPr>
          <w:sz w:val="24"/>
        </w:rPr>
        <w:t>Nacional</w:t>
      </w:r>
      <w:r>
        <w:rPr>
          <w:spacing w:val="-2"/>
          <w:sz w:val="24"/>
        </w:rPr>
        <w:t xml:space="preserve"> </w:t>
      </w:r>
      <w:r>
        <w:rPr>
          <w:sz w:val="24"/>
        </w:rPr>
        <w:t>de</w:t>
      </w:r>
      <w:r>
        <w:rPr>
          <w:spacing w:val="-5"/>
          <w:sz w:val="24"/>
        </w:rPr>
        <w:t xml:space="preserve"> </w:t>
      </w:r>
      <w:r>
        <w:rPr>
          <w:sz w:val="24"/>
        </w:rPr>
        <w:t>Estabelecimentos</w:t>
      </w:r>
      <w:r>
        <w:rPr>
          <w:spacing w:val="-4"/>
          <w:sz w:val="24"/>
        </w:rPr>
        <w:t xml:space="preserve"> </w:t>
      </w:r>
      <w:r>
        <w:rPr>
          <w:sz w:val="24"/>
        </w:rPr>
        <w:t>de</w:t>
      </w:r>
      <w:r>
        <w:rPr>
          <w:spacing w:val="-2"/>
          <w:sz w:val="24"/>
        </w:rPr>
        <w:t xml:space="preserve"> </w:t>
      </w:r>
      <w:r>
        <w:rPr>
          <w:sz w:val="24"/>
        </w:rPr>
        <w:t>Saúde</w:t>
      </w:r>
      <w:r>
        <w:rPr>
          <w:spacing w:val="9"/>
          <w:sz w:val="24"/>
        </w:rPr>
        <w:t xml:space="preserve"> </w:t>
      </w:r>
      <w:r>
        <w:rPr>
          <w:spacing w:val="-2"/>
          <w:sz w:val="24"/>
        </w:rPr>
        <w:t>(CNES);</w:t>
      </w:r>
    </w:p>
    <w:p w14:paraId="1F7D4D9F" w14:textId="77777777" w:rsidR="00EC7AA9" w:rsidRDefault="00EC7AA9" w:rsidP="00217F89">
      <w:pPr>
        <w:widowControl w:val="0"/>
        <w:numPr>
          <w:ilvl w:val="0"/>
          <w:numId w:val="18"/>
        </w:numPr>
        <w:tabs>
          <w:tab w:val="left" w:pos="848"/>
        </w:tabs>
        <w:autoSpaceDE w:val="0"/>
        <w:autoSpaceDN w:val="0"/>
        <w:spacing w:before="119" w:after="0" w:line="237" w:lineRule="auto"/>
        <w:ind w:left="0" w:right="-2" w:firstLine="0"/>
        <w:jc w:val="both"/>
        <w:rPr>
          <w:sz w:val="24"/>
        </w:rPr>
      </w:pPr>
      <w:r>
        <w:rPr>
          <w:i/>
          <w:sz w:val="24"/>
        </w:rPr>
        <w:t>curriculum</w:t>
      </w:r>
      <w:r>
        <w:rPr>
          <w:i/>
          <w:spacing w:val="80"/>
          <w:sz w:val="24"/>
        </w:rPr>
        <w:t xml:space="preserve"> </w:t>
      </w:r>
      <w:proofErr w:type="spellStart"/>
      <w:r>
        <w:rPr>
          <w:i/>
          <w:sz w:val="24"/>
        </w:rPr>
        <w:t>vitæ</w:t>
      </w:r>
      <w:proofErr w:type="spellEnd"/>
      <w:r>
        <w:rPr>
          <w:i/>
          <w:spacing w:val="80"/>
          <w:sz w:val="24"/>
        </w:rPr>
        <w:t xml:space="preserve"> </w:t>
      </w:r>
      <w:r>
        <w:rPr>
          <w:sz w:val="24"/>
        </w:rPr>
        <w:t>e</w:t>
      </w:r>
      <w:r>
        <w:rPr>
          <w:spacing w:val="80"/>
          <w:sz w:val="24"/>
        </w:rPr>
        <w:t xml:space="preserve"> </w:t>
      </w:r>
      <w:r>
        <w:rPr>
          <w:sz w:val="24"/>
        </w:rPr>
        <w:t>documento</w:t>
      </w:r>
      <w:r>
        <w:rPr>
          <w:spacing w:val="80"/>
          <w:sz w:val="24"/>
        </w:rPr>
        <w:t xml:space="preserve"> </w:t>
      </w:r>
      <w:r>
        <w:rPr>
          <w:sz w:val="24"/>
        </w:rPr>
        <w:t>do</w:t>
      </w:r>
      <w:r>
        <w:rPr>
          <w:spacing w:val="80"/>
          <w:sz w:val="24"/>
        </w:rPr>
        <w:t xml:space="preserve"> </w:t>
      </w:r>
      <w:r>
        <w:rPr>
          <w:sz w:val="24"/>
        </w:rPr>
        <w:t>profissional</w:t>
      </w:r>
      <w:r>
        <w:rPr>
          <w:spacing w:val="80"/>
          <w:sz w:val="24"/>
        </w:rPr>
        <w:t xml:space="preserve"> </w:t>
      </w:r>
      <w:r>
        <w:rPr>
          <w:sz w:val="24"/>
        </w:rPr>
        <w:t>responsável</w:t>
      </w:r>
      <w:r>
        <w:rPr>
          <w:spacing w:val="80"/>
          <w:sz w:val="24"/>
        </w:rPr>
        <w:t xml:space="preserve"> </w:t>
      </w:r>
      <w:r>
        <w:rPr>
          <w:sz w:val="24"/>
        </w:rPr>
        <w:t>técnico</w:t>
      </w:r>
      <w:r>
        <w:rPr>
          <w:spacing w:val="80"/>
          <w:sz w:val="24"/>
        </w:rPr>
        <w:t xml:space="preserve"> </w:t>
      </w:r>
      <w:r>
        <w:rPr>
          <w:sz w:val="24"/>
        </w:rPr>
        <w:t>em</w:t>
      </w:r>
      <w:r>
        <w:rPr>
          <w:spacing w:val="80"/>
          <w:sz w:val="24"/>
        </w:rPr>
        <w:t xml:space="preserve"> </w:t>
      </w:r>
      <w:r>
        <w:rPr>
          <w:sz w:val="24"/>
        </w:rPr>
        <w:t>que</w:t>
      </w:r>
      <w:r>
        <w:rPr>
          <w:spacing w:val="80"/>
          <w:sz w:val="24"/>
        </w:rPr>
        <w:t xml:space="preserve"> </w:t>
      </w:r>
      <w:r>
        <w:rPr>
          <w:sz w:val="24"/>
        </w:rPr>
        <w:t>conste</w:t>
      </w:r>
      <w:r>
        <w:rPr>
          <w:spacing w:val="80"/>
          <w:sz w:val="24"/>
        </w:rPr>
        <w:t xml:space="preserve"> </w:t>
      </w:r>
      <w:r>
        <w:rPr>
          <w:sz w:val="24"/>
        </w:rPr>
        <w:t>nome,</w:t>
      </w:r>
      <w:r>
        <w:rPr>
          <w:spacing w:val="80"/>
          <w:sz w:val="24"/>
        </w:rPr>
        <w:t xml:space="preserve"> </w:t>
      </w:r>
      <w:r>
        <w:rPr>
          <w:sz w:val="24"/>
        </w:rPr>
        <w:t>especialidade</w:t>
      </w:r>
      <w:r>
        <w:rPr>
          <w:spacing w:val="40"/>
          <w:sz w:val="24"/>
        </w:rPr>
        <w:t xml:space="preserve"> </w:t>
      </w:r>
      <w:r>
        <w:rPr>
          <w:sz w:val="24"/>
        </w:rPr>
        <w:t>e</w:t>
      </w:r>
      <w:r>
        <w:rPr>
          <w:spacing w:val="37"/>
          <w:sz w:val="24"/>
        </w:rPr>
        <w:t xml:space="preserve"> </w:t>
      </w:r>
      <w:r>
        <w:rPr>
          <w:sz w:val="24"/>
        </w:rPr>
        <w:t>número</w:t>
      </w:r>
      <w:r>
        <w:rPr>
          <w:spacing w:val="37"/>
          <w:sz w:val="24"/>
        </w:rPr>
        <w:t xml:space="preserve"> </w:t>
      </w:r>
      <w:r>
        <w:rPr>
          <w:sz w:val="24"/>
        </w:rPr>
        <w:t>de</w:t>
      </w:r>
      <w:r>
        <w:rPr>
          <w:spacing w:val="37"/>
          <w:sz w:val="24"/>
        </w:rPr>
        <w:t xml:space="preserve"> </w:t>
      </w:r>
      <w:r>
        <w:rPr>
          <w:sz w:val="24"/>
        </w:rPr>
        <w:t>registro no Conselho Regional da respectiva categoria profissional.</w:t>
      </w:r>
    </w:p>
    <w:p w14:paraId="251794D8" w14:textId="77777777" w:rsidR="00EC7AA9" w:rsidRPr="00E13F8F" w:rsidRDefault="00EC7AA9" w:rsidP="00217F89">
      <w:pPr>
        <w:widowControl w:val="0"/>
        <w:numPr>
          <w:ilvl w:val="0"/>
          <w:numId w:val="18"/>
        </w:numPr>
        <w:tabs>
          <w:tab w:val="left" w:pos="848"/>
        </w:tabs>
        <w:autoSpaceDE w:val="0"/>
        <w:autoSpaceDN w:val="0"/>
        <w:spacing w:before="119" w:after="0" w:line="237" w:lineRule="auto"/>
        <w:ind w:left="0" w:right="-2" w:firstLine="0"/>
        <w:jc w:val="both"/>
        <w:rPr>
          <w:iCs/>
          <w:sz w:val="24"/>
        </w:rPr>
      </w:pPr>
      <w:r w:rsidRPr="00E13F8F">
        <w:rPr>
          <w:iCs/>
          <w:sz w:val="24"/>
        </w:rPr>
        <w:t>Licença Sanitária</w:t>
      </w:r>
      <w:r>
        <w:rPr>
          <w:iCs/>
          <w:sz w:val="24"/>
        </w:rPr>
        <w:t xml:space="preserve"> da empresa interessada no credenciamento, expedida pela Vigilância Sanitária da sede da empresa, dentro do prazo de validade.</w:t>
      </w:r>
    </w:p>
    <w:p w14:paraId="14B5F245" w14:textId="77777777" w:rsidR="00EC7AA9" w:rsidRDefault="00EC7AA9" w:rsidP="00217F89">
      <w:pPr>
        <w:widowControl w:val="0"/>
        <w:numPr>
          <w:ilvl w:val="3"/>
          <w:numId w:val="20"/>
        </w:numPr>
        <w:tabs>
          <w:tab w:val="left" w:pos="1556"/>
        </w:tabs>
        <w:autoSpaceDE w:val="0"/>
        <w:autoSpaceDN w:val="0"/>
        <w:spacing w:before="121" w:after="0" w:line="235" w:lineRule="auto"/>
        <w:ind w:left="0" w:right="-2" w:firstLine="0"/>
        <w:jc w:val="both"/>
        <w:rPr>
          <w:sz w:val="24"/>
        </w:rPr>
      </w:pPr>
      <w:r>
        <w:rPr>
          <w:sz w:val="24"/>
        </w:rPr>
        <w:t xml:space="preserve">Declaração do cumprimento do disposto no inciso XXXIII do </w:t>
      </w:r>
      <w:r>
        <w:rPr>
          <w:i/>
          <w:sz w:val="24"/>
        </w:rPr>
        <w:t xml:space="preserve">caput </w:t>
      </w:r>
      <w:r>
        <w:rPr>
          <w:sz w:val="24"/>
        </w:rPr>
        <w:t>do art. 7º da Constituição da República, que não emprega menor de dezoito anos em trabalho noturno, perigoso ou insalubre e menor de dezesseis anos em qualquer trabalho, salvo na condição de aprendiz, a partir de quatorze anos;</w:t>
      </w:r>
    </w:p>
    <w:p w14:paraId="231C05B4" w14:textId="77777777" w:rsidR="00EC7AA9" w:rsidRDefault="00EC7AA9" w:rsidP="00217F89">
      <w:pPr>
        <w:widowControl w:val="0"/>
        <w:numPr>
          <w:ilvl w:val="3"/>
          <w:numId w:val="20"/>
        </w:numPr>
        <w:tabs>
          <w:tab w:val="left" w:pos="1556"/>
        </w:tabs>
        <w:autoSpaceDE w:val="0"/>
        <w:autoSpaceDN w:val="0"/>
        <w:spacing w:before="118" w:after="0" w:line="240" w:lineRule="auto"/>
        <w:ind w:left="0" w:right="-2" w:firstLine="0"/>
        <w:jc w:val="both"/>
        <w:rPr>
          <w:sz w:val="24"/>
        </w:rPr>
      </w:pPr>
      <w:r>
        <w:rPr>
          <w:sz w:val="24"/>
        </w:rPr>
        <w:t>Declaração de que cumpre as exigências de reserva de cargos para pessoa com deficiência</w:t>
      </w:r>
      <w:r>
        <w:rPr>
          <w:spacing w:val="40"/>
          <w:sz w:val="24"/>
        </w:rPr>
        <w:t xml:space="preserve"> </w:t>
      </w:r>
      <w:r>
        <w:rPr>
          <w:sz w:val="24"/>
        </w:rPr>
        <w:t>e para reabilitado da Previdência Social.</w:t>
      </w:r>
    </w:p>
    <w:p w14:paraId="05138C8E" w14:textId="77777777" w:rsidR="00EC7AA9" w:rsidRDefault="00EC7AA9" w:rsidP="00217F89">
      <w:pPr>
        <w:widowControl w:val="0"/>
        <w:numPr>
          <w:ilvl w:val="1"/>
          <w:numId w:val="20"/>
        </w:numPr>
        <w:tabs>
          <w:tab w:val="left" w:pos="848"/>
        </w:tabs>
        <w:autoSpaceDE w:val="0"/>
        <w:autoSpaceDN w:val="0"/>
        <w:spacing w:before="120" w:after="0" w:line="240" w:lineRule="auto"/>
        <w:ind w:left="0" w:right="-2" w:firstLine="0"/>
        <w:jc w:val="both"/>
        <w:rPr>
          <w:sz w:val="24"/>
        </w:rPr>
      </w:pPr>
      <w:r>
        <w:rPr>
          <w:sz w:val="24"/>
        </w:rPr>
        <w:t>Não será recebida documentação incompleta, rasurada, com prazo de validade expirado ou em desacordo com o estabelecido neste Edital.</w:t>
      </w:r>
    </w:p>
    <w:p w14:paraId="5A03E5F9" w14:textId="77777777" w:rsidR="00EC7AA9" w:rsidRDefault="00EC7AA9" w:rsidP="00217F89">
      <w:pPr>
        <w:widowControl w:val="0"/>
        <w:numPr>
          <w:ilvl w:val="1"/>
          <w:numId w:val="20"/>
        </w:numPr>
        <w:tabs>
          <w:tab w:val="left" w:pos="848"/>
        </w:tabs>
        <w:autoSpaceDE w:val="0"/>
        <w:autoSpaceDN w:val="0"/>
        <w:spacing w:before="118" w:after="0" w:line="237" w:lineRule="auto"/>
        <w:ind w:left="0" w:right="-2" w:firstLine="0"/>
        <w:jc w:val="both"/>
        <w:rPr>
          <w:sz w:val="24"/>
        </w:rPr>
      </w:pPr>
      <w:r>
        <w:rPr>
          <w:sz w:val="24"/>
        </w:rPr>
        <w:t>Para fins de Credenciamento, será obrigatória a apresentação do documento do Sistema de Cadastramento Unificado de Fornecedores atualizado (SICAF).</w:t>
      </w:r>
    </w:p>
    <w:p w14:paraId="629A58BF" w14:textId="240EF08D" w:rsidR="00EC7AA9" w:rsidRDefault="00EC7AA9" w:rsidP="00217F89">
      <w:pPr>
        <w:widowControl w:val="0"/>
        <w:numPr>
          <w:ilvl w:val="2"/>
          <w:numId w:val="20"/>
        </w:numPr>
        <w:tabs>
          <w:tab w:val="left" w:pos="848"/>
        </w:tabs>
        <w:autoSpaceDE w:val="0"/>
        <w:autoSpaceDN w:val="0"/>
        <w:spacing w:before="84" w:after="0" w:line="235" w:lineRule="auto"/>
        <w:ind w:left="0" w:right="-2" w:firstLine="0"/>
        <w:jc w:val="both"/>
        <w:rPr>
          <w:sz w:val="24"/>
        </w:rPr>
      </w:pPr>
      <w:r>
        <w:rPr>
          <w:sz w:val="24"/>
        </w:rPr>
        <w:t xml:space="preserve">Poderá ser verificado pelo FMS </w:t>
      </w:r>
      <w:r w:rsidR="00D335D8">
        <w:rPr>
          <w:sz w:val="24"/>
        </w:rPr>
        <w:t>Sumidouro</w:t>
      </w:r>
      <w:r>
        <w:rPr>
          <w:sz w:val="24"/>
        </w:rPr>
        <w:t xml:space="preserve"> qualquer fato que constitua fato impeditivo de contratação com a municipalidade.</w:t>
      </w:r>
    </w:p>
    <w:p w14:paraId="564B88AD" w14:textId="77777777" w:rsidR="00EC7AA9" w:rsidRDefault="00EC7AA9" w:rsidP="00217F89">
      <w:pPr>
        <w:widowControl w:val="0"/>
        <w:numPr>
          <w:ilvl w:val="1"/>
          <w:numId w:val="20"/>
        </w:numPr>
        <w:tabs>
          <w:tab w:val="left" w:pos="848"/>
        </w:tabs>
        <w:autoSpaceDE w:val="0"/>
        <w:autoSpaceDN w:val="0"/>
        <w:spacing w:before="117" w:after="0" w:line="237" w:lineRule="auto"/>
        <w:ind w:left="0" w:right="-2" w:firstLine="0"/>
        <w:jc w:val="both"/>
        <w:rPr>
          <w:sz w:val="24"/>
        </w:rPr>
      </w:pPr>
      <w:r>
        <w:rPr>
          <w:sz w:val="24"/>
        </w:rPr>
        <w:t>Poderá ser verificada</w:t>
      </w:r>
      <w:r>
        <w:rPr>
          <w:spacing w:val="-2"/>
          <w:sz w:val="24"/>
        </w:rPr>
        <w:t xml:space="preserve"> </w:t>
      </w:r>
      <w:r>
        <w:rPr>
          <w:sz w:val="24"/>
        </w:rPr>
        <w:t>a existência de</w:t>
      </w:r>
      <w:r>
        <w:rPr>
          <w:spacing w:val="-2"/>
          <w:sz w:val="24"/>
        </w:rPr>
        <w:t xml:space="preserve"> </w:t>
      </w:r>
      <w:r>
        <w:rPr>
          <w:sz w:val="24"/>
        </w:rPr>
        <w:t>registros</w:t>
      </w:r>
      <w:r>
        <w:rPr>
          <w:spacing w:val="-1"/>
          <w:sz w:val="24"/>
        </w:rPr>
        <w:t xml:space="preserve"> </w:t>
      </w:r>
      <w:r>
        <w:rPr>
          <w:sz w:val="24"/>
        </w:rPr>
        <w:t>impeditivos</w:t>
      </w:r>
      <w:r>
        <w:rPr>
          <w:spacing w:val="-1"/>
          <w:sz w:val="24"/>
        </w:rPr>
        <w:t xml:space="preserve"> </w:t>
      </w:r>
      <w:r>
        <w:rPr>
          <w:sz w:val="24"/>
        </w:rPr>
        <w:t>de</w:t>
      </w:r>
      <w:r>
        <w:rPr>
          <w:spacing w:val="-2"/>
          <w:sz w:val="24"/>
        </w:rPr>
        <w:t xml:space="preserve"> </w:t>
      </w:r>
      <w:r>
        <w:rPr>
          <w:sz w:val="24"/>
        </w:rPr>
        <w:t>contratação no</w:t>
      </w:r>
      <w:r>
        <w:rPr>
          <w:spacing w:val="-4"/>
          <w:sz w:val="24"/>
        </w:rPr>
        <w:t xml:space="preserve"> </w:t>
      </w:r>
      <w:r>
        <w:rPr>
          <w:sz w:val="24"/>
        </w:rPr>
        <w:t>Cadastro Nacional de Empresas Inidôneas e Suspensas (CEIS), no Cadastro Nacional de Empresas Punidas (CNEP), no Cadastro Nacional de Condenações Cíveis por Ato de Improbidade Administrativa.</w:t>
      </w:r>
    </w:p>
    <w:p w14:paraId="2AC74744" w14:textId="77777777" w:rsidR="00EC7AA9" w:rsidRDefault="00EC7AA9" w:rsidP="00217F89">
      <w:pPr>
        <w:widowControl w:val="0"/>
        <w:numPr>
          <w:ilvl w:val="1"/>
          <w:numId w:val="20"/>
        </w:numPr>
        <w:tabs>
          <w:tab w:val="left" w:pos="848"/>
        </w:tabs>
        <w:autoSpaceDE w:val="0"/>
        <w:autoSpaceDN w:val="0"/>
        <w:spacing w:before="112" w:after="0" w:line="237" w:lineRule="auto"/>
        <w:ind w:left="0" w:right="-2" w:firstLine="0"/>
        <w:jc w:val="both"/>
        <w:rPr>
          <w:sz w:val="24"/>
        </w:rPr>
      </w:pPr>
      <w:r>
        <w:rPr>
          <w:sz w:val="24"/>
        </w:rPr>
        <w:t>Poderão ser solicitados os originais ou cópias autenticadas sempre que houver dúvida quanto à autenticidade dos documentos apresentados.</w:t>
      </w:r>
    </w:p>
    <w:p w14:paraId="3A05BD31" w14:textId="77777777" w:rsidR="00EC7AA9" w:rsidRDefault="00EC7AA9" w:rsidP="00217F89">
      <w:pPr>
        <w:widowControl w:val="0"/>
        <w:numPr>
          <w:ilvl w:val="1"/>
          <w:numId w:val="20"/>
        </w:numPr>
        <w:tabs>
          <w:tab w:val="left" w:pos="848"/>
        </w:tabs>
        <w:autoSpaceDE w:val="0"/>
        <w:autoSpaceDN w:val="0"/>
        <w:spacing w:before="116" w:after="0" w:line="240" w:lineRule="auto"/>
        <w:ind w:left="0" w:right="-2" w:firstLine="0"/>
        <w:jc w:val="both"/>
        <w:rPr>
          <w:sz w:val="24"/>
        </w:rPr>
      </w:pPr>
      <w:r>
        <w:rPr>
          <w:sz w:val="24"/>
        </w:rPr>
        <w:t>O fornecimento de documentos ou dados falsos será passível de responsabilização nas instâncias administrativa, penal e cível.</w:t>
      </w:r>
    </w:p>
    <w:p w14:paraId="06B660F4" w14:textId="236B8E9E" w:rsidR="00D335D8" w:rsidRPr="00687CB2" w:rsidRDefault="00EC7AA9" w:rsidP="00217F89">
      <w:pPr>
        <w:widowControl w:val="0"/>
        <w:numPr>
          <w:ilvl w:val="1"/>
          <w:numId w:val="20"/>
        </w:numPr>
        <w:tabs>
          <w:tab w:val="left" w:pos="848"/>
        </w:tabs>
        <w:autoSpaceDE w:val="0"/>
        <w:autoSpaceDN w:val="0"/>
        <w:spacing w:before="118" w:after="0" w:line="237" w:lineRule="auto"/>
        <w:ind w:left="0" w:right="-2" w:firstLine="0"/>
        <w:jc w:val="both"/>
        <w:rPr>
          <w:sz w:val="24"/>
        </w:rPr>
      </w:pPr>
      <w:r w:rsidRPr="00687CB2">
        <w:rPr>
          <w:sz w:val="24"/>
        </w:rPr>
        <w:t>A</w:t>
      </w:r>
      <w:r w:rsidRPr="00687CB2">
        <w:rPr>
          <w:spacing w:val="-7"/>
          <w:sz w:val="24"/>
        </w:rPr>
        <w:t xml:space="preserve"> </w:t>
      </w:r>
      <w:r w:rsidRPr="00687CB2">
        <w:rPr>
          <w:sz w:val="24"/>
        </w:rPr>
        <w:t>documentação</w:t>
      </w:r>
      <w:r w:rsidRPr="00687CB2">
        <w:rPr>
          <w:spacing w:val="-4"/>
          <w:sz w:val="24"/>
        </w:rPr>
        <w:t xml:space="preserve"> </w:t>
      </w:r>
      <w:r w:rsidRPr="00687CB2">
        <w:rPr>
          <w:sz w:val="24"/>
        </w:rPr>
        <w:t>apresentada</w:t>
      </w:r>
      <w:r w:rsidRPr="00687CB2">
        <w:rPr>
          <w:spacing w:val="-3"/>
          <w:sz w:val="24"/>
        </w:rPr>
        <w:t xml:space="preserve"> </w:t>
      </w:r>
      <w:r w:rsidRPr="00687CB2">
        <w:rPr>
          <w:sz w:val="24"/>
        </w:rPr>
        <w:t>será</w:t>
      </w:r>
      <w:r w:rsidRPr="00687CB2">
        <w:rPr>
          <w:spacing w:val="-4"/>
          <w:sz w:val="24"/>
        </w:rPr>
        <w:t xml:space="preserve"> </w:t>
      </w:r>
      <w:r w:rsidRPr="00687CB2">
        <w:rPr>
          <w:sz w:val="24"/>
        </w:rPr>
        <w:t>examinada</w:t>
      </w:r>
      <w:r w:rsidRPr="00687CB2">
        <w:rPr>
          <w:spacing w:val="-3"/>
          <w:sz w:val="24"/>
        </w:rPr>
        <w:t xml:space="preserve"> </w:t>
      </w:r>
      <w:r w:rsidRPr="00687CB2">
        <w:rPr>
          <w:sz w:val="24"/>
        </w:rPr>
        <w:t>pelo</w:t>
      </w:r>
      <w:r w:rsidRPr="00687CB2">
        <w:rPr>
          <w:spacing w:val="-3"/>
          <w:sz w:val="24"/>
        </w:rPr>
        <w:t xml:space="preserve"> </w:t>
      </w:r>
      <w:r w:rsidRPr="00687CB2">
        <w:rPr>
          <w:sz w:val="24"/>
        </w:rPr>
        <w:t xml:space="preserve">FMS </w:t>
      </w:r>
      <w:r w:rsidR="00D335D8" w:rsidRPr="00687CB2">
        <w:rPr>
          <w:sz w:val="24"/>
        </w:rPr>
        <w:t>Sumidouro</w:t>
      </w:r>
      <w:r w:rsidRPr="00687CB2">
        <w:rPr>
          <w:sz w:val="24"/>
        </w:rPr>
        <w:t>.</w:t>
      </w:r>
      <w:r w:rsidRPr="00687CB2">
        <w:rPr>
          <w:spacing w:val="-6"/>
          <w:sz w:val="24"/>
        </w:rPr>
        <w:t xml:space="preserve"> </w:t>
      </w:r>
      <w:r w:rsidRPr="00687CB2">
        <w:rPr>
          <w:sz w:val="24"/>
        </w:rPr>
        <w:t>Considerar-se-á</w:t>
      </w:r>
      <w:r w:rsidRPr="00687CB2">
        <w:rPr>
          <w:spacing w:val="-5"/>
          <w:sz w:val="24"/>
        </w:rPr>
        <w:t xml:space="preserve"> </w:t>
      </w:r>
      <w:r w:rsidRPr="00687CB2">
        <w:rPr>
          <w:sz w:val="24"/>
        </w:rPr>
        <w:t>habilitada</w:t>
      </w:r>
      <w:r w:rsidRPr="00687CB2">
        <w:rPr>
          <w:spacing w:val="-3"/>
          <w:sz w:val="24"/>
        </w:rPr>
        <w:t xml:space="preserve"> </w:t>
      </w:r>
      <w:r w:rsidRPr="00687CB2">
        <w:rPr>
          <w:sz w:val="24"/>
        </w:rPr>
        <w:t>a</w:t>
      </w:r>
      <w:r w:rsidRPr="00687CB2">
        <w:rPr>
          <w:spacing w:val="-5"/>
          <w:sz w:val="24"/>
        </w:rPr>
        <w:t xml:space="preserve"> </w:t>
      </w:r>
      <w:r w:rsidRPr="00687CB2">
        <w:rPr>
          <w:sz w:val="24"/>
        </w:rPr>
        <w:t>entidade que apresentar os documentos exigidos no prazo de validade neles previstos e, quando não mencionados, os documentos serão considerados válidos por três meses, contados da data de sua emissão.</w:t>
      </w:r>
    </w:p>
    <w:p w14:paraId="4BA9C528" w14:textId="2B3F4FA1" w:rsidR="00D335D8" w:rsidRPr="00EC7AA9" w:rsidRDefault="00D335D8" w:rsidP="00217F89">
      <w:pPr>
        <w:shd w:val="clear" w:color="auto" w:fill="387026" w:themeFill="accent5" w:themeFillShade="80"/>
        <w:spacing w:before="204" w:line="240" w:lineRule="auto"/>
        <w:ind w:right="-2"/>
        <w:jc w:val="center"/>
        <w:rPr>
          <w:b/>
          <w:color w:val="FFFFFF" w:themeColor="background1"/>
          <w:sz w:val="24"/>
        </w:rPr>
      </w:pPr>
      <w:r>
        <w:rPr>
          <w:b/>
          <w:smallCaps/>
          <w:color w:val="FFFFFF" w:themeColor="background1"/>
          <w:sz w:val="24"/>
        </w:rPr>
        <w:t>SEÇÃO VII – DO LOCAL DE PRESTAÇÃO DOS SERVIÇOS</w:t>
      </w:r>
    </w:p>
    <w:p w14:paraId="0E023BD6" w14:textId="36EEB6D6" w:rsidR="00D335D8" w:rsidRDefault="00EC7AA9" w:rsidP="00217F89">
      <w:pPr>
        <w:pStyle w:val="Corpodetexto"/>
        <w:spacing w:before="118" w:line="237" w:lineRule="auto"/>
        <w:ind w:left="0" w:right="135"/>
        <w:rPr>
          <w:rFonts w:asciiTheme="minorHAnsi" w:hAnsiTheme="minorHAnsi" w:cstheme="minorHAnsi"/>
        </w:rPr>
      </w:pPr>
      <w:r w:rsidRPr="00D335D8">
        <w:rPr>
          <w:rFonts w:asciiTheme="minorHAnsi" w:hAnsiTheme="minorHAnsi" w:cstheme="minorHAnsi"/>
        </w:rPr>
        <w:t>7.1.</w:t>
      </w:r>
      <w:r>
        <w:t xml:space="preserve">     </w:t>
      </w:r>
      <w:r w:rsidRPr="00D335D8">
        <w:rPr>
          <w:rFonts w:asciiTheme="minorHAnsi" w:hAnsiTheme="minorHAnsi" w:cstheme="minorHAnsi"/>
        </w:rPr>
        <w:t>A</w:t>
      </w:r>
      <w:r w:rsidRPr="00D335D8">
        <w:rPr>
          <w:rFonts w:asciiTheme="minorHAnsi" w:hAnsiTheme="minorHAnsi" w:cstheme="minorHAnsi"/>
          <w:spacing w:val="40"/>
        </w:rPr>
        <w:t xml:space="preserve"> </w:t>
      </w:r>
      <w:r w:rsidRPr="00D335D8">
        <w:rPr>
          <w:rFonts w:asciiTheme="minorHAnsi" w:hAnsiTheme="minorHAnsi" w:cstheme="minorHAnsi"/>
          <w:bCs/>
        </w:rPr>
        <w:t>CREDENCIADA</w:t>
      </w:r>
      <w:r w:rsidRPr="00D335D8">
        <w:rPr>
          <w:rFonts w:asciiTheme="minorHAnsi" w:hAnsiTheme="minorHAnsi" w:cstheme="minorHAnsi"/>
          <w:b/>
        </w:rPr>
        <w:t xml:space="preserve"> </w:t>
      </w:r>
      <w:r w:rsidRPr="00D335D8">
        <w:rPr>
          <w:rFonts w:asciiTheme="minorHAnsi" w:hAnsiTheme="minorHAnsi" w:cstheme="minorHAnsi"/>
        </w:rPr>
        <w:t>prestará</w:t>
      </w:r>
      <w:r w:rsidRPr="00D335D8">
        <w:rPr>
          <w:rFonts w:asciiTheme="minorHAnsi" w:hAnsiTheme="minorHAnsi" w:cstheme="minorHAnsi"/>
          <w:spacing w:val="40"/>
        </w:rPr>
        <w:t xml:space="preserve"> </w:t>
      </w:r>
      <w:r w:rsidRPr="00D335D8">
        <w:rPr>
          <w:rFonts w:asciiTheme="minorHAnsi" w:hAnsiTheme="minorHAnsi" w:cstheme="minorHAnsi"/>
        </w:rPr>
        <w:t>os</w:t>
      </w:r>
      <w:r w:rsidRPr="00D335D8">
        <w:rPr>
          <w:rFonts w:asciiTheme="minorHAnsi" w:hAnsiTheme="minorHAnsi" w:cstheme="minorHAnsi"/>
          <w:spacing w:val="40"/>
        </w:rPr>
        <w:t xml:space="preserve"> </w:t>
      </w:r>
      <w:r w:rsidRPr="00D335D8">
        <w:rPr>
          <w:rFonts w:asciiTheme="minorHAnsi" w:hAnsiTheme="minorHAnsi" w:cstheme="minorHAnsi"/>
        </w:rPr>
        <w:t>serviços</w:t>
      </w:r>
      <w:r w:rsidRPr="00D335D8">
        <w:rPr>
          <w:rFonts w:asciiTheme="minorHAnsi" w:hAnsiTheme="minorHAnsi" w:cstheme="minorHAnsi"/>
          <w:spacing w:val="40"/>
        </w:rPr>
        <w:t xml:space="preserve"> </w:t>
      </w:r>
      <w:r w:rsidRPr="00D335D8">
        <w:rPr>
          <w:rFonts w:asciiTheme="minorHAnsi" w:hAnsiTheme="minorHAnsi" w:cstheme="minorHAnsi"/>
        </w:rPr>
        <w:t>contratados</w:t>
      </w:r>
      <w:r w:rsidRPr="00D335D8">
        <w:rPr>
          <w:rFonts w:asciiTheme="minorHAnsi" w:hAnsiTheme="minorHAnsi" w:cstheme="minorHAnsi"/>
          <w:spacing w:val="40"/>
        </w:rPr>
        <w:t xml:space="preserve"> </w:t>
      </w:r>
      <w:r w:rsidRPr="00D335D8">
        <w:rPr>
          <w:rFonts w:asciiTheme="minorHAnsi" w:hAnsiTheme="minorHAnsi" w:cstheme="minorHAnsi"/>
        </w:rPr>
        <w:t>exclusivamente nas Unidades Públicas de Saúde do município de</w:t>
      </w:r>
      <w:r w:rsidR="00D335D8">
        <w:rPr>
          <w:rFonts w:asciiTheme="minorHAnsi" w:hAnsiTheme="minorHAnsi" w:cstheme="minorHAnsi"/>
        </w:rPr>
        <w:t xml:space="preserve"> Sumidouro</w:t>
      </w:r>
      <w:r w:rsidRPr="00D335D8">
        <w:rPr>
          <w:rFonts w:asciiTheme="minorHAnsi" w:hAnsiTheme="minorHAnsi" w:cstheme="minorHAnsi"/>
        </w:rPr>
        <w:t xml:space="preserve">, conforme </w:t>
      </w:r>
      <w:r w:rsidR="00D335D8">
        <w:rPr>
          <w:rFonts w:asciiTheme="minorHAnsi" w:hAnsiTheme="minorHAnsi" w:cstheme="minorHAnsi"/>
        </w:rPr>
        <w:t xml:space="preserve">estabelecido no </w:t>
      </w:r>
      <w:r w:rsidRPr="00D335D8">
        <w:rPr>
          <w:rFonts w:asciiTheme="minorHAnsi" w:hAnsiTheme="minorHAnsi" w:cstheme="minorHAnsi"/>
        </w:rPr>
        <w:t>Termo de Referência.</w:t>
      </w:r>
    </w:p>
    <w:p w14:paraId="5C9373FB" w14:textId="0421531F" w:rsidR="00D335D8" w:rsidRPr="00EC7AA9" w:rsidRDefault="00D335D8" w:rsidP="00217F89">
      <w:pPr>
        <w:shd w:val="clear" w:color="auto" w:fill="387026" w:themeFill="accent5" w:themeFillShade="80"/>
        <w:spacing w:before="204" w:line="240" w:lineRule="auto"/>
        <w:ind w:right="-2"/>
        <w:jc w:val="center"/>
        <w:rPr>
          <w:b/>
          <w:color w:val="FFFFFF" w:themeColor="background1"/>
          <w:sz w:val="24"/>
        </w:rPr>
      </w:pPr>
      <w:r>
        <w:rPr>
          <w:b/>
          <w:smallCaps/>
          <w:color w:val="FFFFFF" w:themeColor="background1"/>
          <w:sz w:val="24"/>
        </w:rPr>
        <w:t>SEÇÃO VIII – DA IMPUGNAÇÃO E DOS PEDIDOS DE ESCLARECIMENTO SOBRE O EDITAL DE CREDENCIAMENTO</w:t>
      </w:r>
    </w:p>
    <w:p w14:paraId="633BCA18" w14:textId="77777777" w:rsidR="00EC7AA9" w:rsidRPr="006D464C" w:rsidRDefault="00EC7AA9" w:rsidP="00217F89">
      <w:pPr>
        <w:widowControl w:val="0"/>
        <w:numPr>
          <w:ilvl w:val="1"/>
          <w:numId w:val="17"/>
        </w:numPr>
        <w:tabs>
          <w:tab w:val="left" w:pos="848"/>
        </w:tabs>
        <w:autoSpaceDE w:val="0"/>
        <w:autoSpaceDN w:val="0"/>
        <w:spacing w:before="119" w:after="0" w:line="240" w:lineRule="auto"/>
        <w:ind w:left="0" w:firstLine="0"/>
        <w:jc w:val="both"/>
        <w:rPr>
          <w:sz w:val="24"/>
          <w:szCs w:val="24"/>
        </w:rPr>
      </w:pPr>
      <w:r w:rsidRPr="006D464C">
        <w:rPr>
          <w:sz w:val="24"/>
          <w:szCs w:val="24"/>
        </w:rPr>
        <w:t>Qualquer</w:t>
      </w:r>
      <w:r w:rsidRPr="006D464C">
        <w:rPr>
          <w:spacing w:val="-5"/>
          <w:sz w:val="24"/>
          <w:szCs w:val="24"/>
        </w:rPr>
        <w:t xml:space="preserve"> </w:t>
      </w:r>
      <w:r w:rsidRPr="006D464C">
        <w:rPr>
          <w:sz w:val="24"/>
          <w:szCs w:val="24"/>
        </w:rPr>
        <w:t>pessoa</w:t>
      </w:r>
      <w:r w:rsidRPr="006D464C">
        <w:rPr>
          <w:spacing w:val="-1"/>
          <w:sz w:val="24"/>
          <w:szCs w:val="24"/>
        </w:rPr>
        <w:t xml:space="preserve"> </w:t>
      </w:r>
      <w:r w:rsidRPr="006D464C">
        <w:rPr>
          <w:sz w:val="24"/>
          <w:szCs w:val="24"/>
        </w:rPr>
        <w:t>poderá</w:t>
      </w:r>
      <w:r w:rsidRPr="006D464C">
        <w:rPr>
          <w:spacing w:val="-2"/>
          <w:sz w:val="24"/>
          <w:szCs w:val="24"/>
        </w:rPr>
        <w:t xml:space="preserve"> </w:t>
      </w:r>
      <w:r w:rsidRPr="006D464C">
        <w:rPr>
          <w:sz w:val="24"/>
          <w:szCs w:val="24"/>
        </w:rPr>
        <w:t>solicitar</w:t>
      </w:r>
      <w:r w:rsidRPr="006D464C">
        <w:rPr>
          <w:spacing w:val="-6"/>
          <w:sz w:val="24"/>
          <w:szCs w:val="24"/>
        </w:rPr>
        <w:t xml:space="preserve"> </w:t>
      </w:r>
      <w:r w:rsidRPr="006D464C">
        <w:rPr>
          <w:sz w:val="24"/>
          <w:szCs w:val="24"/>
        </w:rPr>
        <w:t>esclarecimentos</w:t>
      </w:r>
      <w:r w:rsidRPr="006D464C">
        <w:rPr>
          <w:spacing w:val="-4"/>
          <w:sz w:val="24"/>
          <w:szCs w:val="24"/>
        </w:rPr>
        <w:t xml:space="preserve"> </w:t>
      </w:r>
      <w:r w:rsidRPr="006D464C">
        <w:rPr>
          <w:sz w:val="24"/>
          <w:szCs w:val="24"/>
        </w:rPr>
        <w:t>ou</w:t>
      </w:r>
      <w:r w:rsidRPr="006D464C">
        <w:rPr>
          <w:spacing w:val="-3"/>
          <w:sz w:val="24"/>
          <w:szCs w:val="24"/>
        </w:rPr>
        <w:t xml:space="preserve"> </w:t>
      </w:r>
      <w:r w:rsidRPr="006D464C">
        <w:rPr>
          <w:sz w:val="24"/>
          <w:szCs w:val="24"/>
        </w:rPr>
        <w:t>impugnar</w:t>
      </w:r>
      <w:r w:rsidRPr="006D464C">
        <w:rPr>
          <w:spacing w:val="-2"/>
          <w:sz w:val="24"/>
          <w:szCs w:val="24"/>
        </w:rPr>
        <w:t xml:space="preserve"> </w:t>
      </w:r>
      <w:r w:rsidRPr="006D464C">
        <w:rPr>
          <w:sz w:val="24"/>
          <w:szCs w:val="24"/>
        </w:rPr>
        <w:t>este</w:t>
      </w:r>
      <w:r w:rsidRPr="006D464C">
        <w:rPr>
          <w:spacing w:val="-5"/>
          <w:sz w:val="24"/>
          <w:szCs w:val="24"/>
        </w:rPr>
        <w:t xml:space="preserve"> </w:t>
      </w:r>
      <w:r w:rsidRPr="006D464C">
        <w:rPr>
          <w:sz w:val="24"/>
          <w:szCs w:val="24"/>
        </w:rPr>
        <w:t>Edital</w:t>
      </w:r>
      <w:r w:rsidRPr="006D464C">
        <w:rPr>
          <w:spacing w:val="-3"/>
          <w:sz w:val="24"/>
          <w:szCs w:val="24"/>
        </w:rPr>
        <w:t xml:space="preserve"> </w:t>
      </w:r>
      <w:r w:rsidRPr="006D464C">
        <w:rPr>
          <w:sz w:val="24"/>
          <w:szCs w:val="24"/>
        </w:rPr>
        <w:t>de</w:t>
      </w:r>
      <w:r w:rsidRPr="006D464C">
        <w:rPr>
          <w:spacing w:val="12"/>
          <w:sz w:val="24"/>
          <w:szCs w:val="24"/>
        </w:rPr>
        <w:t xml:space="preserve"> </w:t>
      </w:r>
      <w:r w:rsidRPr="006D464C">
        <w:rPr>
          <w:spacing w:val="-2"/>
          <w:sz w:val="24"/>
          <w:szCs w:val="24"/>
        </w:rPr>
        <w:t>Credenciamento.</w:t>
      </w:r>
    </w:p>
    <w:p w14:paraId="07C4E0B3" w14:textId="24B3A139" w:rsidR="00EC7AA9" w:rsidRPr="006D464C" w:rsidRDefault="00EC7AA9" w:rsidP="00217F89">
      <w:pPr>
        <w:widowControl w:val="0"/>
        <w:numPr>
          <w:ilvl w:val="1"/>
          <w:numId w:val="17"/>
        </w:numPr>
        <w:tabs>
          <w:tab w:val="left" w:pos="848"/>
        </w:tabs>
        <w:autoSpaceDE w:val="0"/>
        <w:autoSpaceDN w:val="0"/>
        <w:spacing w:before="121" w:after="0" w:line="240" w:lineRule="auto"/>
        <w:ind w:left="0" w:right="-2" w:firstLine="0"/>
        <w:jc w:val="both"/>
        <w:rPr>
          <w:sz w:val="24"/>
          <w:szCs w:val="24"/>
        </w:rPr>
      </w:pPr>
      <w:r w:rsidRPr="006D464C">
        <w:rPr>
          <w:sz w:val="24"/>
          <w:szCs w:val="24"/>
        </w:rPr>
        <w:t>As</w:t>
      </w:r>
      <w:r w:rsidRPr="006D464C">
        <w:rPr>
          <w:spacing w:val="71"/>
          <w:sz w:val="24"/>
          <w:szCs w:val="24"/>
        </w:rPr>
        <w:t xml:space="preserve"> </w:t>
      </w:r>
      <w:r w:rsidRPr="006D464C">
        <w:rPr>
          <w:sz w:val="24"/>
          <w:szCs w:val="24"/>
        </w:rPr>
        <w:t>impugnações</w:t>
      </w:r>
      <w:r w:rsidRPr="006D464C">
        <w:rPr>
          <w:spacing w:val="71"/>
          <w:sz w:val="24"/>
          <w:szCs w:val="24"/>
        </w:rPr>
        <w:t xml:space="preserve"> </w:t>
      </w:r>
      <w:r w:rsidRPr="006D464C">
        <w:rPr>
          <w:sz w:val="24"/>
          <w:szCs w:val="24"/>
        </w:rPr>
        <w:t>ou</w:t>
      </w:r>
      <w:r w:rsidRPr="006D464C">
        <w:rPr>
          <w:spacing w:val="68"/>
          <w:sz w:val="24"/>
          <w:szCs w:val="24"/>
        </w:rPr>
        <w:t xml:space="preserve"> </w:t>
      </w:r>
      <w:r w:rsidRPr="006D464C">
        <w:rPr>
          <w:sz w:val="24"/>
          <w:szCs w:val="24"/>
        </w:rPr>
        <w:t>os</w:t>
      </w:r>
      <w:r w:rsidRPr="006D464C">
        <w:rPr>
          <w:spacing w:val="71"/>
          <w:sz w:val="24"/>
          <w:szCs w:val="24"/>
        </w:rPr>
        <w:t xml:space="preserve"> </w:t>
      </w:r>
      <w:r w:rsidRPr="006D464C">
        <w:rPr>
          <w:sz w:val="24"/>
          <w:szCs w:val="24"/>
        </w:rPr>
        <w:t>pedidos</w:t>
      </w:r>
      <w:r w:rsidRPr="006D464C">
        <w:rPr>
          <w:spacing w:val="71"/>
          <w:sz w:val="24"/>
          <w:szCs w:val="24"/>
        </w:rPr>
        <w:t xml:space="preserve"> </w:t>
      </w:r>
      <w:r w:rsidRPr="006D464C">
        <w:rPr>
          <w:sz w:val="24"/>
          <w:szCs w:val="24"/>
        </w:rPr>
        <w:t>de</w:t>
      </w:r>
      <w:r w:rsidRPr="006D464C">
        <w:rPr>
          <w:spacing w:val="69"/>
          <w:sz w:val="24"/>
          <w:szCs w:val="24"/>
        </w:rPr>
        <w:t xml:space="preserve"> </w:t>
      </w:r>
      <w:r w:rsidRPr="006D464C">
        <w:rPr>
          <w:sz w:val="24"/>
          <w:szCs w:val="24"/>
        </w:rPr>
        <w:t>esclarecimentos</w:t>
      </w:r>
      <w:r w:rsidRPr="006D464C">
        <w:rPr>
          <w:spacing w:val="71"/>
          <w:sz w:val="24"/>
          <w:szCs w:val="24"/>
        </w:rPr>
        <w:t xml:space="preserve"> </w:t>
      </w:r>
      <w:r w:rsidRPr="006D464C">
        <w:rPr>
          <w:sz w:val="24"/>
          <w:szCs w:val="24"/>
        </w:rPr>
        <w:t>deverão</w:t>
      </w:r>
      <w:r w:rsidRPr="006D464C">
        <w:rPr>
          <w:spacing w:val="72"/>
          <w:sz w:val="24"/>
          <w:szCs w:val="24"/>
        </w:rPr>
        <w:t xml:space="preserve"> </w:t>
      </w:r>
      <w:r w:rsidRPr="006D464C">
        <w:rPr>
          <w:sz w:val="24"/>
          <w:szCs w:val="24"/>
        </w:rPr>
        <w:t>ser</w:t>
      </w:r>
      <w:r w:rsidRPr="006D464C">
        <w:rPr>
          <w:spacing w:val="69"/>
          <w:sz w:val="24"/>
          <w:szCs w:val="24"/>
        </w:rPr>
        <w:t xml:space="preserve"> </w:t>
      </w:r>
      <w:r w:rsidRPr="006D464C">
        <w:rPr>
          <w:sz w:val="24"/>
          <w:szCs w:val="24"/>
        </w:rPr>
        <w:t>remetidos</w:t>
      </w:r>
      <w:r w:rsidRPr="006D464C">
        <w:rPr>
          <w:spacing w:val="67"/>
          <w:sz w:val="24"/>
          <w:szCs w:val="24"/>
        </w:rPr>
        <w:t xml:space="preserve"> </w:t>
      </w:r>
      <w:r w:rsidRPr="006D464C">
        <w:rPr>
          <w:sz w:val="24"/>
          <w:szCs w:val="24"/>
        </w:rPr>
        <w:t>para</w:t>
      </w:r>
      <w:r w:rsidRPr="006D464C">
        <w:rPr>
          <w:spacing w:val="74"/>
          <w:sz w:val="24"/>
          <w:szCs w:val="24"/>
        </w:rPr>
        <w:t xml:space="preserve"> </w:t>
      </w:r>
      <w:r w:rsidRPr="006D464C">
        <w:rPr>
          <w:sz w:val="24"/>
          <w:szCs w:val="24"/>
        </w:rPr>
        <w:t>o</w:t>
      </w:r>
      <w:r w:rsidRPr="006D464C">
        <w:rPr>
          <w:spacing w:val="72"/>
          <w:sz w:val="24"/>
          <w:szCs w:val="24"/>
        </w:rPr>
        <w:t xml:space="preserve"> </w:t>
      </w:r>
      <w:r w:rsidRPr="006D464C">
        <w:rPr>
          <w:sz w:val="24"/>
          <w:szCs w:val="24"/>
        </w:rPr>
        <w:t xml:space="preserve">endereço eletrônico </w:t>
      </w:r>
      <w:r w:rsidR="005879B0" w:rsidRPr="005879B0">
        <w:rPr>
          <w:sz w:val="24"/>
          <w:szCs w:val="24"/>
        </w:rPr>
        <w:t>licitasumid@yahoo.com.br</w:t>
      </w:r>
    </w:p>
    <w:p w14:paraId="26ECEEAC" w14:textId="3986B896" w:rsidR="00EC7AA9" w:rsidRPr="006D464C" w:rsidRDefault="00EC7AA9" w:rsidP="00217F89">
      <w:pPr>
        <w:widowControl w:val="0"/>
        <w:numPr>
          <w:ilvl w:val="1"/>
          <w:numId w:val="17"/>
        </w:numPr>
        <w:tabs>
          <w:tab w:val="left" w:pos="848"/>
        </w:tabs>
        <w:autoSpaceDE w:val="0"/>
        <w:autoSpaceDN w:val="0"/>
        <w:spacing w:before="120" w:after="0" w:line="240" w:lineRule="auto"/>
        <w:ind w:left="0" w:right="-2" w:firstLine="0"/>
        <w:jc w:val="both"/>
        <w:rPr>
          <w:sz w:val="24"/>
          <w:szCs w:val="24"/>
        </w:rPr>
      </w:pPr>
      <w:r w:rsidRPr="006D464C">
        <w:rPr>
          <w:sz w:val="24"/>
          <w:szCs w:val="24"/>
        </w:rPr>
        <w:t>Caberá</w:t>
      </w:r>
      <w:r w:rsidRPr="006D464C">
        <w:rPr>
          <w:spacing w:val="67"/>
          <w:sz w:val="24"/>
          <w:szCs w:val="24"/>
        </w:rPr>
        <w:t xml:space="preserve"> </w:t>
      </w:r>
      <w:r w:rsidRPr="006D464C">
        <w:rPr>
          <w:sz w:val="24"/>
          <w:szCs w:val="24"/>
        </w:rPr>
        <w:t>ao</w:t>
      </w:r>
      <w:r w:rsidRPr="006D464C">
        <w:rPr>
          <w:spacing w:val="68"/>
          <w:sz w:val="24"/>
          <w:szCs w:val="24"/>
        </w:rPr>
        <w:t xml:space="preserve"> </w:t>
      </w:r>
      <w:r w:rsidRPr="006D464C">
        <w:rPr>
          <w:sz w:val="24"/>
          <w:szCs w:val="24"/>
        </w:rPr>
        <w:t xml:space="preserve">FMS </w:t>
      </w:r>
      <w:r w:rsidR="006D464C">
        <w:rPr>
          <w:sz w:val="24"/>
          <w:szCs w:val="24"/>
        </w:rPr>
        <w:t xml:space="preserve">Sumidouro </w:t>
      </w:r>
      <w:r w:rsidRPr="006D464C">
        <w:rPr>
          <w:sz w:val="24"/>
          <w:szCs w:val="24"/>
        </w:rPr>
        <w:t>decidir</w:t>
      </w:r>
      <w:r w:rsidRPr="006D464C">
        <w:rPr>
          <w:spacing w:val="68"/>
          <w:sz w:val="24"/>
          <w:szCs w:val="24"/>
        </w:rPr>
        <w:t xml:space="preserve"> </w:t>
      </w:r>
      <w:r w:rsidRPr="006D464C">
        <w:rPr>
          <w:sz w:val="24"/>
          <w:szCs w:val="24"/>
        </w:rPr>
        <w:t>sobre</w:t>
      </w:r>
      <w:r w:rsidRPr="006D464C">
        <w:rPr>
          <w:spacing w:val="65"/>
          <w:sz w:val="24"/>
          <w:szCs w:val="24"/>
        </w:rPr>
        <w:t xml:space="preserve"> </w:t>
      </w:r>
      <w:r w:rsidRPr="006D464C">
        <w:rPr>
          <w:sz w:val="24"/>
          <w:szCs w:val="24"/>
        </w:rPr>
        <w:t>a</w:t>
      </w:r>
      <w:r w:rsidRPr="006D464C">
        <w:rPr>
          <w:spacing w:val="69"/>
          <w:sz w:val="24"/>
          <w:szCs w:val="24"/>
        </w:rPr>
        <w:t xml:space="preserve"> </w:t>
      </w:r>
      <w:r w:rsidRPr="006D464C">
        <w:rPr>
          <w:sz w:val="24"/>
          <w:szCs w:val="24"/>
        </w:rPr>
        <w:t>petição</w:t>
      </w:r>
      <w:r w:rsidRPr="006D464C">
        <w:rPr>
          <w:spacing w:val="68"/>
          <w:sz w:val="24"/>
          <w:szCs w:val="24"/>
        </w:rPr>
        <w:t xml:space="preserve"> </w:t>
      </w:r>
      <w:r w:rsidRPr="006D464C">
        <w:rPr>
          <w:sz w:val="24"/>
          <w:szCs w:val="24"/>
        </w:rPr>
        <w:t>no</w:t>
      </w:r>
      <w:r w:rsidRPr="006D464C">
        <w:rPr>
          <w:spacing w:val="65"/>
          <w:sz w:val="24"/>
          <w:szCs w:val="24"/>
        </w:rPr>
        <w:t xml:space="preserve"> </w:t>
      </w:r>
      <w:r w:rsidRPr="006D464C">
        <w:rPr>
          <w:sz w:val="24"/>
          <w:szCs w:val="24"/>
        </w:rPr>
        <w:t>prazo</w:t>
      </w:r>
      <w:r w:rsidRPr="006D464C">
        <w:rPr>
          <w:spacing w:val="65"/>
          <w:sz w:val="24"/>
          <w:szCs w:val="24"/>
        </w:rPr>
        <w:t xml:space="preserve"> </w:t>
      </w:r>
      <w:r w:rsidRPr="006D464C">
        <w:rPr>
          <w:sz w:val="24"/>
          <w:szCs w:val="24"/>
        </w:rPr>
        <w:t>de</w:t>
      </w:r>
      <w:r w:rsidRPr="006D464C">
        <w:rPr>
          <w:spacing w:val="65"/>
          <w:sz w:val="24"/>
          <w:szCs w:val="24"/>
        </w:rPr>
        <w:t xml:space="preserve"> </w:t>
      </w:r>
      <w:r w:rsidRPr="006D464C">
        <w:rPr>
          <w:sz w:val="24"/>
          <w:szCs w:val="24"/>
        </w:rPr>
        <w:t>três</w:t>
      </w:r>
      <w:r w:rsidRPr="006D464C">
        <w:rPr>
          <w:spacing w:val="67"/>
          <w:sz w:val="24"/>
          <w:szCs w:val="24"/>
        </w:rPr>
        <w:t xml:space="preserve"> </w:t>
      </w:r>
      <w:r w:rsidRPr="006D464C">
        <w:rPr>
          <w:sz w:val="24"/>
          <w:szCs w:val="24"/>
        </w:rPr>
        <w:t>dias</w:t>
      </w:r>
      <w:r w:rsidRPr="006D464C">
        <w:rPr>
          <w:spacing w:val="67"/>
          <w:sz w:val="24"/>
          <w:szCs w:val="24"/>
        </w:rPr>
        <w:t xml:space="preserve"> </w:t>
      </w:r>
      <w:r w:rsidRPr="006D464C">
        <w:rPr>
          <w:sz w:val="24"/>
          <w:szCs w:val="24"/>
        </w:rPr>
        <w:t>úteis,</w:t>
      </w:r>
      <w:r w:rsidRPr="006D464C">
        <w:rPr>
          <w:spacing w:val="68"/>
          <w:sz w:val="24"/>
          <w:szCs w:val="24"/>
        </w:rPr>
        <w:t xml:space="preserve"> </w:t>
      </w:r>
      <w:r w:rsidRPr="006D464C">
        <w:rPr>
          <w:sz w:val="24"/>
          <w:szCs w:val="24"/>
        </w:rPr>
        <w:t>a</w:t>
      </w:r>
      <w:r w:rsidRPr="006D464C">
        <w:rPr>
          <w:spacing w:val="66"/>
          <w:sz w:val="24"/>
          <w:szCs w:val="24"/>
        </w:rPr>
        <w:t xml:space="preserve"> </w:t>
      </w:r>
      <w:r w:rsidRPr="006D464C">
        <w:rPr>
          <w:sz w:val="24"/>
          <w:szCs w:val="24"/>
        </w:rPr>
        <w:t>contar</w:t>
      </w:r>
      <w:r w:rsidRPr="006D464C">
        <w:rPr>
          <w:spacing w:val="68"/>
          <w:sz w:val="24"/>
          <w:szCs w:val="24"/>
        </w:rPr>
        <w:t xml:space="preserve"> </w:t>
      </w:r>
      <w:r w:rsidRPr="006D464C">
        <w:rPr>
          <w:sz w:val="24"/>
          <w:szCs w:val="24"/>
        </w:rPr>
        <w:t>da data</w:t>
      </w:r>
      <w:r w:rsidRPr="006D464C">
        <w:rPr>
          <w:spacing w:val="66"/>
          <w:sz w:val="24"/>
          <w:szCs w:val="24"/>
        </w:rPr>
        <w:t xml:space="preserve"> </w:t>
      </w:r>
      <w:r w:rsidRPr="006D464C">
        <w:rPr>
          <w:sz w:val="24"/>
          <w:szCs w:val="24"/>
        </w:rPr>
        <w:t>de recebimento da mensagem eletrônica.</w:t>
      </w:r>
    </w:p>
    <w:p w14:paraId="6A8D0670" w14:textId="77777777" w:rsidR="00EC7AA9" w:rsidRPr="006D464C" w:rsidRDefault="00EC7AA9" w:rsidP="00217F89">
      <w:pPr>
        <w:widowControl w:val="0"/>
        <w:numPr>
          <w:ilvl w:val="1"/>
          <w:numId w:val="17"/>
        </w:numPr>
        <w:tabs>
          <w:tab w:val="left" w:pos="848"/>
        </w:tabs>
        <w:autoSpaceDE w:val="0"/>
        <w:autoSpaceDN w:val="0"/>
        <w:spacing w:before="120" w:after="0" w:line="240" w:lineRule="auto"/>
        <w:ind w:left="0" w:firstLine="0"/>
        <w:jc w:val="both"/>
        <w:rPr>
          <w:sz w:val="24"/>
          <w:szCs w:val="24"/>
        </w:rPr>
      </w:pPr>
      <w:r w:rsidRPr="006D464C">
        <w:rPr>
          <w:sz w:val="24"/>
          <w:szCs w:val="24"/>
        </w:rPr>
        <w:lastRenderedPageBreak/>
        <w:t>Acolhida</w:t>
      </w:r>
      <w:r w:rsidRPr="006D464C">
        <w:rPr>
          <w:spacing w:val="-1"/>
          <w:sz w:val="24"/>
          <w:szCs w:val="24"/>
        </w:rPr>
        <w:t xml:space="preserve"> </w:t>
      </w:r>
      <w:r w:rsidRPr="006D464C">
        <w:rPr>
          <w:sz w:val="24"/>
          <w:szCs w:val="24"/>
        </w:rPr>
        <w:t>a</w:t>
      </w:r>
      <w:r w:rsidRPr="006D464C">
        <w:rPr>
          <w:spacing w:val="-4"/>
          <w:sz w:val="24"/>
          <w:szCs w:val="24"/>
        </w:rPr>
        <w:t xml:space="preserve"> </w:t>
      </w:r>
      <w:r w:rsidRPr="006D464C">
        <w:rPr>
          <w:sz w:val="24"/>
          <w:szCs w:val="24"/>
        </w:rPr>
        <w:t>impugnação</w:t>
      </w:r>
      <w:r w:rsidRPr="006D464C">
        <w:rPr>
          <w:spacing w:val="-6"/>
          <w:sz w:val="24"/>
          <w:szCs w:val="24"/>
        </w:rPr>
        <w:t xml:space="preserve"> </w:t>
      </w:r>
      <w:r w:rsidRPr="006D464C">
        <w:rPr>
          <w:sz w:val="24"/>
          <w:szCs w:val="24"/>
        </w:rPr>
        <w:t>ao</w:t>
      </w:r>
      <w:r w:rsidRPr="006D464C">
        <w:rPr>
          <w:spacing w:val="-1"/>
          <w:sz w:val="24"/>
          <w:szCs w:val="24"/>
        </w:rPr>
        <w:t xml:space="preserve"> </w:t>
      </w:r>
      <w:r w:rsidRPr="006D464C">
        <w:rPr>
          <w:sz w:val="24"/>
          <w:szCs w:val="24"/>
        </w:rPr>
        <w:t>ato</w:t>
      </w:r>
      <w:r w:rsidRPr="006D464C">
        <w:rPr>
          <w:spacing w:val="-6"/>
          <w:sz w:val="24"/>
          <w:szCs w:val="24"/>
        </w:rPr>
        <w:t xml:space="preserve"> </w:t>
      </w:r>
      <w:r w:rsidRPr="006D464C">
        <w:rPr>
          <w:sz w:val="24"/>
          <w:szCs w:val="24"/>
        </w:rPr>
        <w:t>convocatório,</w:t>
      </w:r>
      <w:r w:rsidRPr="006D464C">
        <w:rPr>
          <w:spacing w:val="-1"/>
          <w:sz w:val="24"/>
          <w:szCs w:val="24"/>
        </w:rPr>
        <w:t xml:space="preserve"> </w:t>
      </w:r>
      <w:r w:rsidRPr="006D464C">
        <w:rPr>
          <w:sz w:val="24"/>
          <w:szCs w:val="24"/>
        </w:rPr>
        <w:t>será republicado</w:t>
      </w:r>
      <w:r w:rsidRPr="006D464C">
        <w:rPr>
          <w:spacing w:val="-1"/>
          <w:sz w:val="24"/>
          <w:szCs w:val="24"/>
        </w:rPr>
        <w:t xml:space="preserve"> </w:t>
      </w:r>
      <w:r w:rsidRPr="006D464C">
        <w:rPr>
          <w:sz w:val="24"/>
          <w:szCs w:val="24"/>
        </w:rPr>
        <w:t>o</w:t>
      </w:r>
      <w:r w:rsidRPr="006D464C">
        <w:rPr>
          <w:spacing w:val="8"/>
          <w:sz w:val="24"/>
          <w:szCs w:val="24"/>
        </w:rPr>
        <w:t xml:space="preserve"> </w:t>
      </w:r>
      <w:r w:rsidRPr="006D464C">
        <w:rPr>
          <w:spacing w:val="-2"/>
          <w:sz w:val="24"/>
          <w:szCs w:val="24"/>
        </w:rPr>
        <w:t>Edital.</w:t>
      </w:r>
    </w:p>
    <w:p w14:paraId="3F3CDB3E" w14:textId="3DC94E16" w:rsidR="00EC7AA9" w:rsidRPr="006D464C" w:rsidRDefault="00EC7AA9" w:rsidP="00217F89">
      <w:pPr>
        <w:widowControl w:val="0"/>
        <w:numPr>
          <w:ilvl w:val="1"/>
          <w:numId w:val="17"/>
        </w:numPr>
        <w:tabs>
          <w:tab w:val="left" w:pos="848"/>
        </w:tabs>
        <w:autoSpaceDE w:val="0"/>
        <w:autoSpaceDN w:val="0"/>
        <w:spacing w:before="120" w:after="0" w:line="240" w:lineRule="auto"/>
        <w:ind w:left="0" w:right="-2" w:firstLine="0"/>
        <w:jc w:val="both"/>
        <w:rPr>
          <w:sz w:val="24"/>
          <w:szCs w:val="24"/>
        </w:rPr>
      </w:pPr>
      <w:r w:rsidRPr="006D464C">
        <w:rPr>
          <w:sz w:val="24"/>
          <w:szCs w:val="24"/>
        </w:rPr>
        <w:t xml:space="preserve">As respostas aos pedidos de esclarecimentos e impugnações serão </w:t>
      </w:r>
      <w:r w:rsidR="006D464C" w:rsidRPr="006D464C">
        <w:rPr>
          <w:sz w:val="24"/>
          <w:szCs w:val="24"/>
        </w:rPr>
        <w:t>divulgadas</w:t>
      </w:r>
      <w:r w:rsidRPr="006D464C">
        <w:rPr>
          <w:sz w:val="24"/>
          <w:szCs w:val="24"/>
        </w:rPr>
        <w:t xml:space="preserve"> no sítio eletrônico</w:t>
      </w:r>
      <w:r w:rsidRPr="006D464C">
        <w:rPr>
          <w:spacing w:val="40"/>
          <w:sz w:val="24"/>
          <w:szCs w:val="24"/>
        </w:rPr>
        <w:t xml:space="preserve"> </w:t>
      </w:r>
      <w:r w:rsidRPr="006D464C">
        <w:rPr>
          <w:sz w:val="24"/>
          <w:szCs w:val="24"/>
        </w:rPr>
        <w:t xml:space="preserve">do município de </w:t>
      </w:r>
      <w:r w:rsidR="006D464C">
        <w:rPr>
          <w:sz w:val="24"/>
          <w:szCs w:val="24"/>
        </w:rPr>
        <w:t>Sumidouro</w:t>
      </w:r>
      <w:r w:rsidRPr="006D464C">
        <w:rPr>
          <w:sz w:val="24"/>
          <w:szCs w:val="24"/>
        </w:rPr>
        <w:t xml:space="preserve"> na rede mundial de computadores no prazo estabelecido no item 8.3.</w:t>
      </w:r>
    </w:p>
    <w:p w14:paraId="1CB3AA39" w14:textId="6EC56C78" w:rsidR="00EC7AA9" w:rsidRDefault="00EC7AA9" w:rsidP="00217F89">
      <w:pPr>
        <w:widowControl w:val="0"/>
        <w:numPr>
          <w:ilvl w:val="1"/>
          <w:numId w:val="17"/>
        </w:numPr>
        <w:tabs>
          <w:tab w:val="left" w:pos="848"/>
        </w:tabs>
        <w:autoSpaceDE w:val="0"/>
        <w:autoSpaceDN w:val="0"/>
        <w:spacing w:before="120" w:after="0" w:line="240" w:lineRule="auto"/>
        <w:ind w:left="0" w:right="-2" w:firstLine="0"/>
        <w:jc w:val="both"/>
        <w:rPr>
          <w:sz w:val="24"/>
          <w:szCs w:val="24"/>
        </w:rPr>
      </w:pPr>
      <w:r w:rsidRPr="006D464C">
        <w:rPr>
          <w:sz w:val="24"/>
          <w:szCs w:val="24"/>
        </w:rPr>
        <w:t>O(s) pedido(s) de impugnação que for(em) deferido(s) não alcançará(</w:t>
      </w:r>
      <w:proofErr w:type="spellStart"/>
      <w:r w:rsidRPr="006D464C">
        <w:rPr>
          <w:sz w:val="24"/>
          <w:szCs w:val="24"/>
        </w:rPr>
        <w:t>ão</w:t>
      </w:r>
      <w:proofErr w:type="spellEnd"/>
      <w:r w:rsidRPr="006D464C">
        <w:rPr>
          <w:sz w:val="24"/>
          <w:szCs w:val="24"/>
        </w:rPr>
        <w:t xml:space="preserve">) o(s) contrato(s) já assinado(s), desde que a decisão não afete a legalidade das cláusulas contratuais vigentes. </w:t>
      </w:r>
    </w:p>
    <w:p w14:paraId="00FB0DD8" w14:textId="2CA7BA25" w:rsidR="006D464C" w:rsidRPr="00EC7AA9" w:rsidRDefault="006D464C" w:rsidP="00217F89">
      <w:pPr>
        <w:shd w:val="clear" w:color="auto" w:fill="387026" w:themeFill="accent5" w:themeFillShade="80"/>
        <w:spacing w:before="204" w:line="240" w:lineRule="auto"/>
        <w:ind w:right="-2"/>
        <w:jc w:val="center"/>
        <w:rPr>
          <w:b/>
          <w:color w:val="FFFFFF" w:themeColor="background1"/>
          <w:sz w:val="24"/>
        </w:rPr>
      </w:pPr>
      <w:r>
        <w:rPr>
          <w:b/>
          <w:smallCaps/>
          <w:color w:val="FFFFFF" w:themeColor="background1"/>
          <w:sz w:val="24"/>
        </w:rPr>
        <w:t>SEÇÃO IX – DA HOMOLOGAÇÃO DO CREDENCIAMENTO E PUBLICIDADE</w:t>
      </w:r>
    </w:p>
    <w:p w14:paraId="202C933C" w14:textId="77777777" w:rsidR="00EC7AA9" w:rsidRDefault="00EC7AA9" w:rsidP="00217F89">
      <w:pPr>
        <w:widowControl w:val="0"/>
        <w:numPr>
          <w:ilvl w:val="1"/>
          <w:numId w:val="16"/>
        </w:numPr>
        <w:tabs>
          <w:tab w:val="left" w:pos="848"/>
        </w:tabs>
        <w:autoSpaceDE w:val="0"/>
        <w:autoSpaceDN w:val="0"/>
        <w:spacing w:before="120" w:after="0" w:line="240" w:lineRule="auto"/>
        <w:ind w:left="0" w:right="-2" w:firstLine="0"/>
        <w:jc w:val="both"/>
        <w:rPr>
          <w:sz w:val="24"/>
        </w:rPr>
      </w:pPr>
      <w:r>
        <w:rPr>
          <w:sz w:val="24"/>
        </w:rPr>
        <w:t>Estará apta ao credenciamento a pessoa jurídica que cumprir todas as exigências deste Edital e de seus Anexos.</w:t>
      </w:r>
    </w:p>
    <w:p w14:paraId="69192BAD" w14:textId="687625B6" w:rsidR="00EC7AA9" w:rsidRDefault="00EC7AA9" w:rsidP="00217F89">
      <w:pPr>
        <w:widowControl w:val="0"/>
        <w:numPr>
          <w:ilvl w:val="1"/>
          <w:numId w:val="16"/>
        </w:numPr>
        <w:tabs>
          <w:tab w:val="left" w:pos="848"/>
        </w:tabs>
        <w:autoSpaceDE w:val="0"/>
        <w:autoSpaceDN w:val="0"/>
        <w:spacing w:before="119" w:after="0" w:line="240" w:lineRule="auto"/>
        <w:ind w:left="0" w:right="-2" w:firstLine="0"/>
        <w:jc w:val="both"/>
        <w:rPr>
          <w:sz w:val="24"/>
        </w:rPr>
      </w:pPr>
      <w:r>
        <w:rPr>
          <w:sz w:val="24"/>
        </w:rPr>
        <w:t>A</w:t>
      </w:r>
      <w:r>
        <w:rPr>
          <w:spacing w:val="-2"/>
          <w:sz w:val="24"/>
        </w:rPr>
        <w:t xml:space="preserve"> </w:t>
      </w:r>
      <w:r>
        <w:rPr>
          <w:sz w:val="24"/>
        </w:rPr>
        <w:t>partir</w:t>
      </w:r>
      <w:r>
        <w:rPr>
          <w:spacing w:val="-1"/>
          <w:sz w:val="24"/>
        </w:rPr>
        <w:t xml:space="preserve"> </w:t>
      </w:r>
      <w:r>
        <w:rPr>
          <w:sz w:val="24"/>
        </w:rPr>
        <w:t xml:space="preserve">do dia </w:t>
      </w:r>
      <w:r w:rsidR="00CD4F80">
        <w:rPr>
          <w:b/>
          <w:sz w:val="24"/>
        </w:rPr>
        <w:t>20</w:t>
      </w:r>
      <w:r>
        <w:rPr>
          <w:b/>
          <w:sz w:val="24"/>
        </w:rPr>
        <w:t xml:space="preserve"> de </w:t>
      </w:r>
      <w:r w:rsidR="00CD4F80">
        <w:rPr>
          <w:b/>
          <w:sz w:val="24"/>
        </w:rPr>
        <w:t xml:space="preserve">junho </w:t>
      </w:r>
      <w:r>
        <w:rPr>
          <w:b/>
          <w:sz w:val="24"/>
        </w:rPr>
        <w:t>de 2025</w:t>
      </w:r>
      <w:r>
        <w:rPr>
          <w:sz w:val="24"/>
        </w:rPr>
        <w:t>, será divulgada</w:t>
      </w:r>
      <w:r>
        <w:rPr>
          <w:spacing w:val="-3"/>
          <w:sz w:val="24"/>
        </w:rPr>
        <w:t xml:space="preserve"> </w:t>
      </w:r>
      <w:r>
        <w:rPr>
          <w:sz w:val="24"/>
        </w:rPr>
        <w:t>a lista de credenciados,</w:t>
      </w:r>
      <w:r>
        <w:rPr>
          <w:spacing w:val="-1"/>
          <w:sz w:val="24"/>
        </w:rPr>
        <w:t xml:space="preserve"> </w:t>
      </w:r>
      <w:r>
        <w:rPr>
          <w:sz w:val="24"/>
        </w:rPr>
        <w:t>considerados</w:t>
      </w:r>
      <w:r>
        <w:rPr>
          <w:spacing w:val="-2"/>
          <w:sz w:val="24"/>
        </w:rPr>
        <w:t xml:space="preserve"> </w:t>
      </w:r>
      <w:r>
        <w:rPr>
          <w:sz w:val="24"/>
        </w:rPr>
        <w:t>os que tenham apresentado a documentação até essa data, sem prejuízo de ser permitido o credenciamento de novos interessados.</w:t>
      </w:r>
    </w:p>
    <w:p w14:paraId="4A276DFF" w14:textId="7FF4D264" w:rsidR="00CD4F80" w:rsidRPr="00D812A8" w:rsidRDefault="00C0411D" w:rsidP="00217F89">
      <w:pPr>
        <w:widowControl w:val="0"/>
        <w:numPr>
          <w:ilvl w:val="1"/>
          <w:numId w:val="16"/>
        </w:numPr>
        <w:tabs>
          <w:tab w:val="left" w:pos="848"/>
        </w:tabs>
        <w:autoSpaceDE w:val="0"/>
        <w:autoSpaceDN w:val="0"/>
        <w:spacing w:before="119" w:after="0" w:line="240" w:lineRule="auto"/>
        <w:ind w:left="0" w:right="-2" w:firstLine="0"/>
        <w:jc w:val="both"/>
        <w:rPr>
          <w:sz w:val="24"/>
        </w:rPr>
      </w:pPr>
      <w:r w:rsidRPr="00D812A8">
        <w:rPr>
          <w:sz w:val="24"/>
        </w:rPr>
        <w:t>Caso não haja credenciamento de interessados até a data mencionada no item anterior, a publicação será automaticamente prorrogada, por períodos sucessivos de 07 (sete) dias, até que ocorra o credenciamento de ao menos um interessado.</w:t>
      </w:r>
    </w:p>
    <w:p w14:paraId="05AD859C" w14:textId="77777777" w:rsidR="00EC7AA9" w:rsidRDefault="00EC7AA9" w:rsidP="00217F89">
      <w:pPr>
        <w:widowControl w:val="0"/>
        <w:numPr>
          <w:ilvl w:val="1"/>
          <w:numId w:val="16"/>
        </w:numPr>
        <w:tabs>
          <w:tab w:val="left" w:pos="848"/>
        </w:tabs>
        <w:autoSpaceDE w:val="0"/>
        <w:autoSpaceDN w:val="0"/>
        <w:spacing w:before="119" w:after="0" w:line="237" w:lineRule="auto"/>
        <w:ind w:left="0" w:right="-2" w:firstLine="0"/>
        <w:jc w:val="both"/>
        <w:rPr>
          <w:sz w:val="24"/>
        </w:rPr>
      </w:pPr>
      <w:r>
        <w:rPr>
          <w:sz w:val="24"/>
        </w:rPr>
        <w:t>Após a homologação, a formalização do Contrato será efetivada mediante assinatura pelas partes contratantes.</w:t>
      </w:r>
    </w:p>
    <w:p w14:paraId="6CEB6B84" w14:textId="053411CB" w:rsidR="00EC7AA9" w:rsidRDefault="00EC7AA9" w:rsidP="00217F89">
      <w:pPr>
        <w:widowControl w:val="0"/>
        <w:numPr>
          <w:ilvl w:val="1"/>
          <w:numId w:val="16"/>
        </w:numPr>
        <w:tabs>
          <w:tab w:val="left" w:pos="848"/>
        </w:tabs>
        <w:autoSpaceDE w:val="0"/>
        <w:autoSpaceDN w:val="0"/>
        <w:spacing w:before="116" w:after="0" w:line="240" w:lineRule="auto"/>
        <w:ind w:left="0" w:right="-2" w:firstLine="0"/>
        <w:jc w:val="both"/>
        <w:rPr>
          <w:sz w:val="24"/>
        </w:rPr>
      </w:pPr>
      <w:r>
        <w:rPr>
          <w:sz w:val="24"/>
        </w:rPr>
        <w:t xml:space="preserve">A lista dos credenciados estará permanentemente disponível e atualizada no sítio eletrônico do município de </w:t>
      </w:r>
      <w:r w:rsidR="006D464C">
        <w:rPr>
          <w:sz w:val="24"/>
        </w:rPr>
        <w:t>Sumidouro</w:t>
      </w:r>
      <w:r>
        <w:rPr>
          <w:sz w:val="24"/>
        </w:rPr>
        <w:t xml:space="preserve"> na rede mundial de computadores.</w:t>
      </w:r>
    </w:p>
    <w:p w14:paraId="21297E48" w14:textId="59D6F0C1" w:rsidR="006D464C" w:rsidRPr="00EC7AA9" w:rsidRDefault="006D464C" w:rsidP="00217F89">
      <w:pPr>
        <w:shd w:val="clear" w:color="auto" w:fill="387026" w:themeFill="accent5" w:themeFillShade="80"/>
        <w:spacing w:before="204" w:line="240" w:lineRule="auto"/>
        <w:ind w:right="-2"/>
        <w:jc w:val="center"/>
        <w:rPr>
          <w:b/>
          <w:color w:val="FFFFFF" w:themeColor="background1"/>
          <w:sz w:val="24"/>
        </w:rPr>
      </w:pPr>
      <w:r>
        <w:rPr>
          <w:b/>
          <w:smallCaps/>
          <w:color w:val="FFFFFF" w:themeColor="background1"/>
          <w:sz w:val="24"/>
        </w:rPr>
        <w:t>SEÇÃO X – DA SUBCONTRATAÇÃO</w:t>
      </w:r>
    </w:p>
    <w:p w14:paraId="770F2E7D" w14:textId="77777777" w:rsidR="00EC7AA9" w:rsidRDefault="00EC7AA9" w:rsidP="00217F89">
      <w:pPr>
        <w:widowControl w:val="0"/>
        <w:numPr>
          <w:ilvl w:val="1"/>
          <w:numId w:val="15"/>
        </w:numPr>
        <w:tabs>
          <w:tab w:val="left" w:pos="709"/>
        </w:tabs>
        <w:autoSpaceDE w:val="0"/>
        <w:autoSpaceDN w:val="0"/>
        <w:spacing w:before="116" w:after="0" w:line="240" w:lineRule="auto"/>
        <w:ind w:left="0" w:firstLine="0"/>
        <w:jc w:val="both"/>
        <w:rPr>
          <w:sz w:val="24"/>
        </w:rPr>
      </w:pPr>
      <w:r>
        <w:rPr>
          <w:sz w:val="24"/>
        </w:rPr>
        <w:t>Não será permitida a subcontratação total dos serviços credenciados.</w:t>
      </w:r>
    </w:p>
    <w:p w14:paraId="1C776673" w14:textId="69B6AE0F" w:rsidR="00EC7AA9" w:rsidRDefault="00EC7AA9" w:rsidP="00217F89">
      <w:pPr>
        <w:widowControl w:val="0"/>
        <w:numPr>
          <w:ilvl w:val="1"/>
          <w:numId w:val="15"/>
        </w:numPr>
        <w:tabs>
          <w:tab w:val="left" w:pos="709"/>
        </w:tabs>
        <w:autoSpaceDE w:val="0"/>
        <w:autoSpaceDN w:val="0"/>
        <w:spacing w:before="116" w:after="0" w:line="240" w:lineRule="auto"/>
        <w:ind w:left="0" w:right="135" w:firstLine="0"/>
        <w:jc w:val="both"/>
        <w:rPr>
          <w:sz w:val="24"/>
        </w:rPr>
      </w:pPr>
      <w:r>
        <w:rPr>
          <w:sz w:val="24"/>
        </w:rPr>
        <w:t xml:space="preserve">A subcontratação parcial somente será permitida com a autorização do Gestor do FMS </w:t>
      </w:r>
      <w:r w:rsidR="006D464C">
        <w:rPr>
          <w:sz w:val="24"/>
        </w:rPr>
        <w:t>Sumidouro</w:t>
      </w:r>
      <w:r>
        <w:rPr>
          <w:sz w:val="24"/>
        </w:rPr>
        <w:t>, desde que haja justificativa técnica fundamentada para tal.</w:t>
      </w:r>
    </w:p>
    <w:p w14:paraId="4C75F3A4" w14:textId="2B49036C" w:rsidR="006D464C" w:rsidRPr="00EC7AA9" w:rsidRDefault="006D464C" w:rsidP="00217F89">
      <w:pPr>
        <w:shd w:val="clear" w:color="auto" w:fill="387026" w:themeFill="accent5" w:themeFillShade="80"/>
        <w:spacing w:before="204" w:line="240" w:lineRule="auto"/>
        <w:ind w:right="-2"/>
        <w:jc w:val="center"/>
        <w:rPr>
          <w:b/>
          <w:color w:val="FFFFFF" w:themeColor="background1"/>
          <w:sz w:val="24"/>
        </w:rPr>
      </w:pPr>
      <w:r>
        <w:rPr>
          <w:b/>
          <w:smallCaps/>
          <w:color w:val="FFFFFF" w:themeColor="background1"/>
          <w:sz w:val="24"/>
        </w:rPr>
        <w:t>SEÇÃO XI – DO RECURSO</w:t>
      </w:r>
    </w:p>
    <w:p w14:paraId="04AAC82E" w14:textId="77777777" w:rsidR="00EC7AA9" w:rsidRPr="006D464C" w:rsidRDefault="00EC7AA9" w:rsidP="00217F89">
      <w:pPr>
        <w:widowControl w:val="0"/>
        <w:numPr>
          <w:ilvl w:val="1"/>
          <w:numId w:val="14"/>
        </w:numPr>
        <w:tabs>
          <w:tab w:val="left" w:pos="848"/>
        </w:tabs>
        <w:autoSpaceDE w:val="0"/>
        <w:autoSpaceDN w:val="0"/>
        <w:spacing w:before="114" w:after="0" w:line="237" w:lineRule="auto"/>
        <w:ind w:left="0" w:right="-2" w:firstLine="0"/>
        <w:jc w:val="both"/>
        <w:rPr>
          <w:sz w:val="24"/>
          <w:szCs w:val="24"/>
        </w:rPr>
      </w:pPr>
      <w:r w:rsidRPr="006D464C">
        <w:rPr>
          <w:sz w:val="24"/>
          <w:szCs w:val="24"/>
        </w:rPr>
        <w:t>A</w:t>
      </w:r>
      <w:r w:rsidRPr="006D464C">
        <w:rPr>
          <w:bCs/>
          <w:sz w:val="24"/>
          <w:szCs w:val="24"/>
        </w:rPr>
        <w:t xml:space="preserve"> PROPONENTE</w:t>
      </w:r>
      <w:r w:rsidRPr="006D464C">
        <w:rPr>
          <w:b/>
          <w:sz w:val="24"/>
          <w:szCs w:val="24"/>
        </w:rPr>
        <w:t xml:space="preserve"> </w:t>
      </w:r>
      <w:r w:rsidRPr="006D464C">
        <w:rPr>
          <w:sz w:val="24"/>
          <w:szCs w:val="24"/>
        </w:rPr>
        <w:t>que se considerar prejudicada poderá interpor recurso no prazo de três dias úteis,</w:t>
      </w:r>
      <w:r w:rsidRPr="006D464C">
        <w:rPr>
          <w:spacing w:val="35"/>
          <w:sz w:val="24"/>
          <w:szCs w:val="24"/>
        </w:rPr>
        <w:t xml:space="preserve"> </w:t>
      </w:r>
      <w:r w:rsidRPr="006D464C">
        <w:rPr>
          <w:sz w:val="24"/>
          <w:szCs w:val="24"/>
        </w:rPr>
        <w:t>a</w:t>
      </w:r>
      <w:r w:rsidRPr="006D464C">
        <w:rPr>
          <w:spacing w:val="31"/>
          <w:sz w:val="24"/>
          <w:szCs w:val="24"/>
        </w:rPr>
        <w:t xml:space="preserve"> </w:t>
      </w:r>
      <w:r w:rsidRPr="006D464C">
        <w:rPr>
          <w:sz w:val="24"/>
          <w:szCs w:val="24"/>
        </w:rPr>
        <w:t>contar</w:t>
      </w:r>
      <w:r w:rsidRPr="006D464C">
        <w:rPr>
          <w:spacing w:val="35"/>
          <w:sz w:val="24"/>
          <w:szCs w:val="24"/>
        </w:rPr>
        <w:t xml:space="preserve"> </w:t>
      </w:r>
      <w:r w:rsidRPr="006D464C">
        <w:rPr>
          <w:sz w:val="24"/>
          <w:szCs w:val="24"/>
        </w:rPr>
        <w:t>da intimação do ato, observadas as demais condições dispostas no art. 165 de Lei federal n° 14.133/2021.</w:t>
      </w:r>
    </w:p>
    <w:p w14:paraId="51A9814C" w14:textId="7AC9E286" w:rsidR="00EC7AA9" w:rsidRPr="001A65A6" w:rsidRDefault="00EC7AA9" w:rsidP="00217F89">
      <w:pPr>
        <w:widowControl w:val="0"/>
        <w:numPr>
          <w:ilvl w:val="1"/>
          <w:numId w:val="14"/>
        </w:numPr>
        <w:tabs>
          <w:tab w:val="left" w:pos="567"/>
        </w:tabs>
        <w:autoSpaceDE w:val="0"/>
        <w:autoSpaceDN w:val="0"/>
        <w:spacing w:before="114" w:after="0" w:line="252" w:lineRule="exact"/>
        <w:ind w:left="0" w:right="-2" w:firstLine="0"/>
        <w:jc w:val="both"/>
        <w:rPr>
          <w:sz w:val="24"/>
          <w:szCs w:val="24"/>
        </w:rPr>
      </w:pPr>
      <w:r w:rsidRPr="001A65A6">
        <w:rPr>
          <w:sz w:val="24"/>
          <w:szCs w:val="24"/>
        </w:rPr>
        <w:t>A</w:t>
      </w:r>
      <w:r w:rsidRPr="001A65A6">
        <w:rPr>
          <w:spacing w:val="50"/>
          <w:sz w:val="24"/>
          <w:szCs w:val="24"/>
        </w:rPr>
        <w:t xml:space="preserve"> </w:t>
      </w:r>
      <w:r w:rsidRPr="001A65A6">
        <w:rPr>
          <w:sz w:val="24"/>
          <w:szCs w:val="24"/>
        </w:rPr>
        <w:t>recorrente</w:t>
      </w:r>
      <w:r w:rsidRPr="001A65A6">
        <w:rPr>
          <w:spacing w:val="52"/>
          <w:sz w:val="24"/>
          <w:szCs w:val="24"/>
        </w:rPr>
        <w:t xml:space="preserve"> </w:t>
      </w:r>
      <w:r w:rsidRPr="001A65A6">
        <w:rPr>
          <w:sz w:val="24"/>
          <w:szCs w:val="24"/>
        </w:rPr>
        <w:t>deverá</w:t>
      </w:r>
      <w:r w:rsidRPr="001A65A6">
        <w:rPr>
          <w:spacing w:val="51"/>
          <w:sz w:val="24"/>
          <w:szCs w:val="24"/>
        </w:rPr>
        <w:t xml:space="preserve"> </w:t>
      </w:r>
      <w:r w:rsidRPr="001A65A6">
        <w:rPr>
          <w:sz w:val="24"/>
          <w:szCs w:val="24"/>
        </w:rPr>
        <w:t>encaminhar</w:t>
      </w:r>
      <w:r w:rsidR="006D464C" w:rsidRPr="001A65A6">
        <w:rPr>
          <w:sz w:val="24"/>
          <w:szCs w:val="24"/>
        </w:rPr>
        <w:t xml:space="preserve"> </w:t>
      </w:r>
      <w:r w:rsidRPr="001A65A6">
        <w:rPr>
          <w:sz w:val="24"/>
          <w:szCs w:val="24"/>
        </w:rPr>
        <w:t>as</w:t>
      </w:r>
      <w:r w:rsidRPr="001A65A6">
        <w:rPr>
          <w:spacing w:val="51"/>
          <w:sz w:val="24"/>
          <w:szCs w:val="24"/>
        </w:rPr>
        <w:t xml:space="preserve"> </w:t>
      </w:r>
      <w:r w:rsidRPr="001A65A6">
        <w:rPr>
          <w:sz w:val="24"/>
          <w:szCs w:val="24"/>
        </w:rPr>
        <w:t>razões</w:t>
      </w:r>
      <w:r w:rsidRPr="001A65A6">
        <w:rPr>
          <w:spacing w:val="51"/>
          <w:sz w:val="24"/>
          <w:szCs w:val="24"/>
        </w:rPr>
        <w:t xml:space="preserve"> </w:t>
      </w:r>
      <w:r w:rsidRPr="001A65A6">
        <w:rPr>
          <w:sz w:val="24"/>
          <w:szCs w:val="24"/>
        </w:rPr>
        <w:t>do</w:t>
      </w:r>
      <w:r w:rsidRPr="001A65A6">
        <w:rPr>
          <w:spacing w:val="51"/>
          <w:sz w:val="24"/>
          <w:szCs w:val="24"/>
        </w:rPr>
        <w:t xml:space="preserve"> </w:t>
      </w:r>
      <w:r w:rsidRPr="001A65A6">
        <w:rPr>
          <w:sz w:val="24"/>
          <w:szCs w:val="24"/>
        </w:rPr>
        <w:t>recurso</w:t>
      </w:r>
      <w:r w:rsidRPr="001A65A6">
        <w:rPr>
          <w:spacing w:val="51"/>
          <w:sz w:val="24"/>
          <w:szCs w:val="24"/>
        </w:rPr>
        <w:t xml:space="preserve"> </w:t>
      </w:r>
      <w:r w:rsidRPr="001A65A6">
        <w:rPr>
          <w:sz w:val="24"/>
          <w:szCs w:val="24"/>
        </w:rPr>
        <w:t>para</w:t>
      </w:r>
      <w:r w:rsidRPr="001A65A6">
        <w:rPr>
          <w:spacing w:val="52"/>
          <w:sz w:val="24"/>
          <w:szCs w:val="24"/>
        </w:rPr>
        <w:t xml:space="preserve"> </w:t>
      </w:r>
      <w:r w:rsidRPr="001A65A6">
        <w:rPr>
          <w:sz w:val="24"/>
          <w:szCs w:val="24"/>
        </w:rPr>
        <w:t>o</w:t>
      </w:r>
      <w:r w:rsidRPr="001A65A6">
        <w:rPr>
          <w:spacing w:val="52"/>
          <w:sz w:val="24"/>
          <w:szCs w:val="24"/>
        </w:rPr>
        <w:t xml:space="preserve"> </w:t>
      </w:r>
      <w:r w:rsidRPr="001A65A6">
        <w:rPr>
          <w:sz w:val="24"/>
          <w:szCs w:val="24"/>
        </w:rPr>
        <w:t>endereço</w:t>
      </w:r>
      <w:r w:rsidRPr="001A65A6">
        <w:rPr>
          <w:spacing w:val="51"/>
          <w:sz w:val="24"/>
          <w:szCs w:val="24"/>
        </w:rPr>
        <w:t xml:space="preserve"> </w:t>
      </w:r>
      <w:r w:rsidRPr="001A65A6">
        <w:rPr>
          <w:spacing w:val="-2"/>
          <w:sz w:val="24"/>
          <w:szCs w:val="24"/>
        </w:rPr>
        <w:t>eletrônico</w:t>
      </w:r>
      <w:r w:rsidR="005879B0" w:rsidRPr="005879B0">
        <w:rPr>
          <w:b/>
          <w:bCs/>
        </w:rPr>
        <w:t xml:space="preserve"> </w:t>
      </w:r>
      <w:r w:rsidR="005879B0" w:rsidRPr="005879B0">
        <w:rPr>
          <w:sz w:val="24"/>
          <w:szCs w:val="24"/>
        </w:rPr>
        <w:t>licitasumid@yahoo.com.br</w:t>
      </w:r>
    </w:p>
    <w:p w14:paraId="6ED22D07" w14:textId="24395041" w:rsidR="00EC7AA9" w:rsidRDefault="00EC7AA9" w:rsidP="00217F89">
      <w:pPr>
        <w:widowControl w:val="0"/>
        <w:numPr>
          <w:ilvl w:val="1"/>
          <w:numId w:val="14"/>
        </w:numPr>
        <w:autoSpaceDE w:val="0"/>
        <w:autoSpaceDN w:val="0"/>
        <w:spacing w:before="120" w:after="0" w:line="252" w:lineRule="exact"/>
        <w:ind w:left="0" w:right="-2" w:firstLine="0"/>
        <w:jc w:val="both"/>
        <w:rPr>
          <w:sz w:val="24"/>
          <w:szCs w:val="24"/>
        </w:rPr>
      </w:pPr>
      <w:r w:rsidRPr="006D464C">
        <w:rPr>
          <w:sz w:val="24"/>
          <w:szCs w:val="24"/>
        </w:rPr>
        <w:t xml:space="preserve">Caberá ao FMS </w:t>
      </w:r>
      <w:r w:rsidR="002770C7">
        <w:rPr>
          <w:sz w:val="24"/>
          <w:szCs w:val="24"/>
        </w:rPr>
        <w:t xml:space="preserve">Sumidouro </w:t>
      </w:r>
      <w:r w:rsidRPr="006D464C">
        <w:rPr>
          <w:sz w:val="24"/>
          <w:szCs w:val="24"/>
        </w:rPr>
        <w:t>decidir sobre o recurso no prazo de três dias úteis, a contar da data do recebimento</w:t>
      </w:r>
      <w:r w:rsidRPr="006D464C">
        <w:rPr>
          <w:spacing w:val="40"/>
          <w:sz w:val="24"/>
          <w:szCs w:val="24"/>
        </w:rPr>
        <w:t xml:space="preserve"> </w:t>
      </w:r>
      <w:r w:rsidRPr="006D464C">
        <w:rPr>
          <w:sz w:val="24"/>
          <w:szCs w:val="24"/>
        </w:rPr>
        <w:t>da mensagem eletrônica, respeitando a ampla defesa e o contraditório.</w:t>
      </w:r>
    </w:p>
    <w:p w14:paraId="2F7FEE8B" w14:textId="507494AD" w:rsidR="00FB4F47" w:rsidRPr="00EC7AA9" w:rsidRDefault="00FB4F47" w:rsidP="00217F89">
      <w:pPr>
        <w:shd w:val="clear" w:color="auto" w:fill="387026" w:themeFill="accent5" w:themeFillShade="80"/>
        <w:spacing w:before="204" w:line="240" w:lineRule="auto"/>
        <w:ind w:right="-2"/>
        <w:jc w:val="center"/>
        <w:rPr>
          <w:b/>
          <w:color w:val="FFFFFF" w:themeColor="background1"/>
          <w:sz w:val="24"/>
        </w:rPr>
      </w:pPr>
      <w:r>
        <w:rPr>
          <w:b/>
          <w:smallCaps/>
          <w:color w:val="FFFFFF" w:themeColor="background1"/>
          <w:sz w:val="24"/>
        </w:rPr>
        <w:t>SEÇÃO XII – DOS RECURSOS ORÇAMENTÁRIOS</w:t>
      </w:r>
    </w:p>
    <w:p w14:paraId="4555CD33" w14:textId="5AE53020" w:rsidR="00EC7AA9" w:rsidRDefault="00EC7AA9" w:rsidP="00217F89">
      <w:pPr>
        <w:pStyle w:val="Corpodetexto"/>
        <w:spacing w:before="115" w:line="237" w:lineRule="auto"/>
        <w:ind w:left="0" w:right="-2"/>
        <w:rPr>
          <w:rFonts w:asciiTheme="minorHAnsi" w:hAnsiTheme="minorHAnsi" w:cstheme="minorHAnsi"/>
        </w:rPr>
      </w:pPr>
      <w:r w:rsidRPr="00FB4F47">
        <w:rPr>
          <w:rFonts w:asciiTheme="minorHAnsi" w:hAnsiTheme="minorHAnsi" w:cstheme="minorHAnsi"/>
        </w:rPr>
        <w:t>12.1</w:t>
      </w:r>
      <w:r w:rsidR="00FB4F47">
        <w:rPr>
          <w:rFonts w:asciiTheme="minorHAnsi" w:hAnsiTheme="minorHAnsi" w:cstheme="minorHAnsi"/>
        </w:rPr>
        <w:t>.</w:t>
      </w:r>
      <w:r w:rsidRPr="00FB4F47">
        <w:rPr>
          <w:rFonts w:asciiTheme="minorHAnsi" w:hAnsiTheme="minorHAnsi" w:cstheme="minorHAnsi"/>
        </w:rPr>
        <w:t xml:space="preserve"> A despesa com a execução do(s) Contrato(s) correrá à conta dos recursos orçamentário do FMS </w:t>
      </w:r>
      <w:r w:rsidR="00FB4F47">
        <w:rPr>
          <w:rFonts w:asciiTheme="minorHAnsi" w:hAnsiTheme="minorHAnsi" w:cstheme="minorHAnsi"/>
        </w:rPr>
        <w:t>Sumidouro</w:t>
      </w:r>
      <w:r w:rsidRPr="00FB4F47">
        <w:rPr>
          <w:rFonts w:asciiTheme="minorHAnsi" w:hAnsiTheme="minorHAnsi" w:cstheme="minorHAnsi"/>
        </w:rPr>
        <w:t xml:space="preserve"> de cada ano, </w:t>
      </w:r>
      <w:r w:rsidR="00FB4F47">
        <w:rPr>
          <w:rFonts w:asciiTheme="minorHAnsi" w:hAnsiTheme="minorHAnsi" w:cstheme="minorHAnsi"/>
        </w:rPr>
        <w:t>estando para o Exercício de 2025 sob o</w:t>
      </w:r>
      <w:r w:rsidR="005879B0">
        <w:rPr>
          <w:rFonts w:asciiTheme="minorHAnsi" w:hAnsiTheme="minorHAnsi" w:cstheme="minorHAnsi"/>
        </w:rPr>
        <w:t>s</w:t>
      </w:r>
      <w:r w:rsidR="00FB4F47">
        <w:rPr>
          <w:rFonts w:asciiTheme="minorHAnsi" w:hAnsiTheme="minorHAnsi" w:cstheme="minorHAnsi"/>
        </w:rPr>
        <w:t xml:space="preserve"> </w:t>
      </w:r>
      <w:r w:rsidRPr="00FB4F47">
        <w:rPr>
          <w:rFonts w:asciiTheme="minorHAnsi" w:hAnsiTheme="minorHAnsi" w:cstheme="minorHAnsi"/>
        </w:rPr>
        <w:t>Programa</w:t>
      </w:r>
      <w:r w:rsidR="005879B0">
        <w:rPr>
          <w:rFonts w:asciiTheme="minorHAnsi" w:hAnsiTheme="minorHAnsi" w:cstheme="minorHAnsi"/>
        </w:rPr>
        <w:t>s</w:t>
      </w:r>
      <w:r w:rsidRPr="00FB4F47">
        <w:rPr>
          <w:rFonts w:asciiTheme="minorHAnsi" w:hAnsiTheme="minorHAnsi" w:cstheme="minorHAnsi"/>
        </w:rPr>
        <w:t xml:space="preserve"> d</w:t>
      </w:r>
      <w:r w:rsidRPr="005879B0">
        <w:rPr>
          <w:rFonts w:asciiTheme="minorHAnsi" w:hAnsiTheme="minorHAnsi" w:cstheme="minorHAnsi"/>
        </w:rPr>
        <w:t xml:space="preserve">e Trabalho </w:t>
      </w:r>
      <w:r w:rsidR="005879B0" w:rsidRPr="005879B0">
        <w:rPr>
          <w:rFonts w:asciiTheme="minorHAnsi" w:hAnsiTheme="minorHAnsi" w:cstheme="minorHAnsi"/>
        </w:rPr>
        <w:t>a seguir relacionados, ambos sob a</w:t>
      </w:r>
      <w:r w:rsidRPr="005879B0">
        <w:rPr>
          <w:rFonts w:asciiTheme="minorHAnsi" w:hAnsiTheme="minorHAnsi" w:cstheme="minorHAnsi"/>
        </w:rPr>
        <w:t xml:space="preserve"> Natureza da Despesa 3390.39.00</w:t>
      </w:r>
      <w:r w:rsidR="005879B0">
        <w:rPr>
          <w:rFonts w:asciiTheme="minorHAnsi" w:hAnsiTheme="minorHAnsi" w:cstheme="minorHAnsi"/>
        </w:rPr>
        <w:t>:</w:t>
      </w:r>
    </w:p>
    <w:p w14:paraId="55AD3FB2" w14:textId="77777777" w:rsidR="00611420" w:rsidRPr="00776004" w:rsidRDefault="00611420" w:rsidP="00217F89">
      <w:pPr>
        <w:jc w:val="both"/>
        <w:rPr>
          <w:sz w:val="24"/>
          <w:szCs w:val="24"/>
        </w:rPr>
      </w:pPr>
      <w:r w:rsidRPr="00776004">
        <w:rPr>
          <w:sz w:val="24"/>
          <w:szCs w:val="24"/>
        </w:rPr>
        <w:t xml:space="preserve">Unidades Básicas de </w:t>
      </w:r>
      <w:r>
        <w:rPr>
          <w:sz w:val="24"/>
          <w:szCs w:val="24"/>
        </w:rPr>
        <w:t xml:space="preserve">Saúde:  PT nº </w:t>
      </w:r>
      <w:r w:rsidRPr="00776004">
        <w:rPr>
          <w:sz w:val="24"/>
          <w:szCs w:val="24"/>
        </w:rPr>
        <w:t>1801.10.301.0070.2.228</w:t>
      </w:r>
    </w:p>
    <w:p w14:paraId="72716D52" w14:textId="77777777" w:rsidR="00611420" w:rsidRPr="00776004" w:rsidRDefault="00611420" w:rsidP="00217F89">
      <w:pPr>
        <w:jc w:val="both"/>
        <w:rPr>
          <w:sz w:val="24"/>
          <w:szCs w:val="24"/>
        </w:rPr>
      </w:pPr>
      <w:r w:rsidRPr="00776004">
        <w:rPr>
          <w:sz w:val="24"/>
          <w:szCs w:val="24"/>
        </w:rPr>
        <w:t>Hospital Municipal e Pronto Atendimento Municipal</w:t>
      </w:r>
      <w:r>
        <w:rPr>
          <w:sz w:val="24"/>
          <w:szCs w:val="24"/>
        </w:rPr>
        <w:t xml:space="preserve">: PT nº </w:t>
      </w:r>
      <w:r w:rsidRPr="00776004">
        <w:rPr>
          <w:sz w:val="24"/>
          <w:szCs w:val="24"/>
        </w:rPr>
        <w:t>1801.10.302.0056.2.236</w:t>
      </w:r>
    </w:p>
    <w:p w14:paraId="047BE4F2" w14:textId="77777777" w:rsidR="00611420" w:rsidRPr="00776004" w:rsidRDefault="00611420" w:rsidP="00217F89">
      <w:pPr>
        <w:jc w:val="both"/>
        <w:rPr>
          <w:sz w:val="24"/>
          <w:szCs w:val="24"/>
        </w:rPr>
      </w:pPr>
      <w:r w:rsidRPr="00776004">
        <w:rPr>
          <w:sz w:val="24"/>
          <w:szCs w:val="24"/>
        </w:rPr>
        <w:t>Centro de Saúde</w:t>
      </w:r>
      <w:r>
        <w:rPr>
          <w:sz w:val="24"/>
          <w:szCs w:val="24"/>
        </w:rPr>
        <w:t xml:space="preserve">: PT nº </w:t>
      </w:r>
      <w:r w:rsidRPr="00776004">
        <w:rPr>
          <w:sz w:val="24"/>
          <w:szCs w:val="24"/>
        </w:rPr>
        <w:t>1801.10.302.0071.2.234</w:t>
      </w:r>
    </w:p>
    <w:p w14:paraId="200AB8A9" w14:textId="77777777" w:rsidR="00611420" w:rsidRPr="00776004" w:rsidRDefault="00611420" w:rsidP="00217F89">
      <w:pPr>
        <w:jc w:val="both"/>
        <w:rPr>
          <w:sz w:val="24"/>
          <w:szCs w:val="24"/>
        </w:rPr>
      </w:pPr>
      <w:r w:rsidRPr="00776004">
        <w:rPr>
          <w:sz w:val="24"/>
          <w:szCs w:val="24"/>
        </w:rPr>
        <w:t>CAPS</w:t>
      </w:r>
      <w:r>
        <w:rPr>
          <w:sz w:val="24"/>
          <w:szCs w:val="24"/>
        </w:rPr>
        <w:t xml:space="preserve">: PT nº </w:t>
      </w:r>
      <w:r w:rsidRPr="00776004">
        <w:rPr>
          <w:sz w:val="24"/>
          <w:szCs w:val="24"/>
        </w:rPr>
        <w:t>1801.10.303.0056.2.238</w:t>
      </w:r>
    </w:p>
    <w:p w14:paraId="565AED55" w14:textId="77777777" w:rsidR="00611420" w:rsidRPr="00776004" w:rsidRDefault="00611420" w:rsidP="00217F89">
      <w:pPr>
        <w:jc w:val="both"/>
        <w:rPr>
          <w:sz w:val="24"/>
          <w:szCs w:val="24"/>
        </w:rPr>
      </w:pPr>
      <w:r w:rsidRPr="00776004">
        <w:rPr>
          <w:sz w:val="24"/>
          <w:szCs w:val="24"/>
        </w:rPr>
        <w:lastRenderedPageBreak/>
        <w:t>SAMU</w:t>
      </w:r>
      <w:r>
        <w:rPr>
          <w:sz w:val="24"/>
          <w:szCs w:val="24"/>
        </w:rPr>
        <w:t xml:space="preserve">: PT nº </w:t>
      </w:r>
      <w:r w:rsidRPr="00776004">
        <w:rPr>
          <w:sz w:val="24"/>
          <w:szCs w:val="24"/>
        </w:rPr>
        <w:t>1801.10.302.0076.2.266</w:t>
      </w:r>
    </w:p>
    <w:p w14:paraId="25742EA4" w14:textId="61966C06" w:rsidR="005879B0" w:rsidRDefault="00611420" w:rsidP="00217F89">
      <w:pPr>
        <w:jc w:val="both"/>
        <w:rPr>
          <w:rFonts w:cstheme="minorHAnsi"/>
          <w:b/>
        </w:rPr>
      </w:pPr>
      <w:r w:rsidRPr="00776004">
        <w:rPr>
          <w:sz w:val="24"/>
          <w:szCs w:val="24"/>
        </w:rPr>
        <w:t>Vigilância</w:t>
      </w:r>
      <w:r>
        <w:rPr>
          <w:sz w:val="24"/>
          <w:szCs w:val="24"/>
        </w:rPr>
        <w:t xml:space="preserve">: PT nº </w:t>
      </w:r>
      <w:r w:rsidRPr="00776004">
        <w:rPr>
          <w:sz w:val="24"/>
          <w:szCs w:val="24"/>
        </w:rPr>
        <w:t>1801.10.305.0069.2.229</w:t>
      </w:r>
    </w:p>
    <w:p w14:paraId="3D5B757F" w14:textId="33EB4D00" w:rsidR="00FB4F47" w:rsidRPr="00EC7AA9" w:rsidRDefault="00FB4F47" w:rsidP="00217F89">
      <w:pPr>
        <w:shd w:val="clear" w:color="auto" w:fill="387026" w:themeFill="accent5" w:themeFillShade="80"/>
        <w:spacing w:before="204" w:line="240" w:lineRule="auto"/>
        <w:ind w:right="-2"/>
        <w:jc w:val="center"/>
        <w:rPr>
          <w:b/>
          <w:color w:val="FFFFFF" w:themeColor="background1"/>
          <w:sz w:val="24"/>
        </w:rPr>
      </w:pPr>
      <w:r>
        <w:rPr>
          <w:b/>
          <w:smallCaps/>
          <w:color w:val="FFFFFF" w:themeColor="background1"/>
          <w:sz w:val="24"/>
        </w:rPr>
        <w:t>SEÇÃO XIII – DAS DISPOSIÇÕES FINAIS</w:t>
      </w:r>
    </w:p>
    <w:p w14:paraId="3ABDA2E1" w14:textId="77777777" w:rsidR="00EC7AA9" w:rsidRPr="00FB4F47" w:rsidRDefault="00EC7AA9" w:rsidP="00217F89">
      <w:pPr>
        <w:widowControl w:val="0"/>
        <w:numPr>
          <w:ilvl w:val="1"/>
          <w:numId w:val="13"/>
        </w:numPr>
        <w:tabs>
          <w:tab w:val="left" w:pos="848"/>
        </w:tabs>
        <w:autoSpaceDE w:val="0"/>
        <w:autoSpaceDN w:val="0"/>
        <w:spacing w:before="121" w:after="0" w:line="235" w:lineRule="auto"/>
        <w:ind w:left="0" w:right="-2" w:firstLine="0"/>
        <w:jc w:val="both"/>
        <w:rPr>
          <w:sz w:val="24"/>
          <w:szCs w:val="24"/>
        </w:rPr>
      </w:pPr>
      <w:r w:rsidRPr="00FB4F47">
        <w:rPr>
          <w:sz w:val="24"/>
          <w:szCs w:val="24"/>
        </w:rPr>
        <w:t>O Credenciamento será regido por este Edital, pelo Termo de Referência, pelo Estudo Técnico Preliminar e, subsidiariamente, pelo Credenciamento n° 1/2024</w:t>
      </w:r>
      <w:r w:rsidRPr="00FB4F47">
        <w:rPr>
          <w:spacing w:val="-3"/>
          <w:sz w:val="24"/>
          <w:szCs w:val="24"/>
        </w:rPr>
        <w:t xml:space="preserve"> </w:t>
      </w:r>
      <w:r w:rsidRPr="00FB4F47">
        <w:rPr>
          <w:sz w:val="24"/>
          <w:szCs w:val="24"/>
        </w:rPr>
        <w:t>do egrégio Supremo Tribunal Federal e pelo Credenciamento nº 1/2024 do Instituto de Previdência da Assembleia Legislativa do Estado do Rio de Janeiro.</w:t>
      </w:r>
    </w:p>
    <w:p w14:paraId="181E56AD" w14:textId="32AB62AB" w:rsidR="00EC7AA9" w:rsidRPr="00FB4F47" w:rsidRDefault="00EC7AA9" w:rsidP="00217F89">
      <w:pPr>
        <w:widowControl w:val="0"/>
        <w:numPr>
          <w:ilvl w:val="1"/>
          <w:numId w:val="13"/>
        </w:numPr>
        <w:tabs>
          <w:tab w:val="left" w:pos="848"/>
        </w:tabs>
        <w:autoSpaceDE w:val="0"/>
        <w:autoSpaceDN w:val="0"/>
        <w:spacing w:before="118" w:after="0" w:line="237" w:lineRule="auto"/>
        <w:ind w:left="0" w:right="-2" w:firstLine="0"/>
        <w:jc w:val="both"/>
        <w:rPr>
          <w:sz w:val="24"/>
          <w:szCs w:val="24"/>
        </w:rPr>
      </w:pPr>
      <w:r w:rsidRPr="00FB4F47">
        <w:rPr>
          <w:sz w:val="24"/>
          <w:szCs w:val="24"/>
        </w:rPr>
        <w:t>O FMS</w:t>
      </w:r>
      <w:r w:rsidR="00FB4F47">
        <w:rPr>
          <w:sz w:val="24"/>
          <w:szCs w:val="24"/>
        </w:rPr>
        <w:t xml:space="preserve"> Sumidouro</w:t>
      </w:r>
      <w:r w:rsidRPr="00FB4F47">
        <w:rPr>
          <w:sz w:val="24"/>
          <w:szCs w:val="24"/>
        </w:rPr>
        <w:t xml:space="preserve"> será responsável pelo acompanhamento e fiscalização da execução contratual, registrando eventuais ocorrências e adotando as providências necessárias para o seu fiel cumprimento.</w:t>
      </w:r>
    </w:p>
    <w:p w14:paraId="5EEFE285" w14:textId="18E15803" w:rsidR="00EC7AA9" w:rsidRPr="00FB4F47" w:rsidRDefault="00EC7AA9" w:rsidP="00217F89">
      <w:pPr>
        <w:widowControl w:val="0"/>
        <w:numPr>
          <w:ilvl w:val="1"/>
          <w:numId w:val="13"/>
        </w:numPr>
        <w:tabs>
          <w:tab w:val="left" w:pos="848"/>
        </w:tabs>
        <w:autoSpaceDE w:val="0"/>
        <w:autoSpaceDN w:val="0"/>
        <w:spacing w:before="114" w:after="0" w:line="237" w:lineRule="auto"/>
        <w:ind w:left="0" w:right="-2" w:firstLine="0"/>
        <w:jc w:val="both"/>
        <w:rPr>
          <w:sz w:val="24"/>
          <w:szCs w:val="24"/>
        </w:rPr>
      </w:pPr>
      <w:r w:rsidRPr="00FB4F47">
        <w:rPr>
          <w:sz w:val="24"/>
          <w:szCs w:val="24"/>
        </w:rPr>
        <w:t xml:space="preserve">O FMS </w:t>
      </w:r>
      <w:r w:rsidR="00FB4F47">
        <w:rPr>
          <w:sz w:val="24"/>
          <w:szCs w:val="24"/>
        </w:rPr>
        <w:t xml:space="preserve">Sumidouro </w:t>
      </w:r>
      <w:r w:rsidRPr="00FB4F47">
        <w:rPr>
          <w:sz w:val="24"/>
          <w:szCs w:val="24"/>
        </w:rPr>
        <w:t>não aceitará a transferência de responsabilidade da CREDENCIADA para outros entes, sejam fabricantes, representantes ou quaisquer outras parcerias.</w:t>
      </w:r>
    </w:p>
    <w:p w14:paraId="33D1E095" w14:textId="0A67E2BF" w:rsidR="00EC7AA9" w:rsidRPr="00FB4F47" w:rsidRDefault="00EC7AA9" w:rsidP="00217F89">
      <w:pPr>
        <w:widowControl w:val="0"/>
        <w:numPr>
          <w:ilvl w:val="1"/>
          <w:numId w:val="13"/>
        </w:numPr>
        <w:tabs>
          <w:tab w:val="left" w:pos="848"/>
        </w:tabs>
        <w:autoSpaceDE w:val="0"/>
        <w:autoSpaceDN w:val="0"/>
        <w:spacing w:before="116" w:after="0" w:line="235" w:lineRule="auto"/>
        <w:ind w:left="0" w:right="-2" w:firstLine="0"/>
        <w:jc w:val="both"/>
        <w:rPr>
          <w:sz w:val="24"/>
          <w:szCs w:val="24"/>
        </w:rPr>
      </w:pPr>
      <w:r w:rsidRPr="00FB4F47">
        <w:rPr>
          <w:sz w:val="24"/>
          <w:szCs w:val="24"/>
        </w:rPr>
        <w:t xml:space="preserve">A CREDENCIADA poderá ser responsabilizada civil, penal e administrativamente pelos serviços que vier a prestar, obrigando-se a ressarcir qualquer dano causado ao FMS </w:t>
      </w:r>
      <w:r w:rsidR="00FB4F47">
        <w:rPr>
          <w:sz w:val="24"/>
          <w:szCs w:val="24"/>
        </w:rPr>
        <w:t>Sumidouro</w:t>
      </w:r>
      <w:r w:rsidRPr="00FB4F47">
        <w:rPr>
          <w:sz w:val="24"/>
          <w:szCs w:val="24"/>
        </w:rPr>
        <w:t>, aos usuários do SUS ou a terceiros, seja por prática de ato de sua direta autoria ou de seus empregados ou prepostos.</w:t>
      </w:r>
    </w:p>
    <w:p w14:paraId="15A18CEC" w14:textId="3D11DF70" w:rsidR="00EC7AA9" w:rsidRPr="00FB4F47" w:rsidRDefault="00EC7AA9" w:rsidP="00217F89">
      <w:pPr>
        <w:widowControl w:val="0"/>
        <w:numPr>
          <w:ilvl w:val="1"/>
          <w:numId w:val="13"/>
        </w:numPr>
        <w:tabs>
          <w:tab w:val="left" w:pos="848"/>
        </w:tabs>
        <w:autoSpaceDE w:val="0"/>
        <w:autoSpaceDN w:val="0"/>
        <w:spacing w:before="115" w:after="0" w:line="237" w:lineRule="auto"/>
        <w:ind w:left="0" w:right="-2" w:firstLine="0"/>
        <w:jc w:val="both"/>
        <w:rPr>
          <w:sz w:val="24"/>
          <w:szCs w:val="24"/>
        </w:rPr>
      </w:pPr>
      <w:r w:rsidRPr="00FB4F47">
        <w:rPr>
          <w:sz w:val="24"/>
          <w:szCs w:val="24"/>
        </w:rPr>
        <w:t xml:space="preserve">A CREDENCIADA não poderá pronunciar-se em nome do FMS </w:t>
      </w:r>
      <w:r w:rsidR="00FB4F47">
        <w:rPr>
          <w:sz w:val="24"/>
          <w:szCs w:val="24"/>
        </w:rPr>
        <w:t>Sumidouro</w:t>
      </w:r>
      <w:r w:rsidRPr="00FB4F47">
        <w:rPr>
          <w:sz w:val="24"/>
          <w:szCs w:val="24"/>
        </w:rPr>
        <w:t xml:space="preserve"> à Imprensa sobre quaisquer assuntos relativos às atividades deste, bem como à sua atividade profissional, sob pena de imediata rescisão contratual, sem prejuízo das demais sanções cabíveis.</w:t>
      </w:r>
    </w:p>
    <w:p w14:paraId="71A7F693" w14:textId="3D1C8D21" w:rsidR="00EC7AA9" w:rsidRPr="00FB4F47" w:rsidRDefault="00EC7AA9" w:rsidP="00217F89">
      <w:pPr>
        <w:widowControl w:val="0"/>
        <w:numPr>
          <w:ilvl w:val="1"/>
          <w:numId w:val="13"/>
        </w:numPr>
        <w:tabs>
          <w:tab w:val="left" w:pos="848"/>
        </w:tabs>
        <w:autoSpaceDE w:val="0"/>
        <w:autoSpaceDN w:val="0"/>
        <w:spacing w:before="118" w:after="0" w:line="240" w:lineRule="auto"/>
        <w:ind w:left="0" w:right="-2" w:firstLine="0"/>
        <w:jc w:val="both"/>
        <w:rPr>
          <w:sz w:val="24"/>
          <w:szCs w:val="24"/>
        </w:rPr>
      </w:pPr>
      <w:r w:rsidRPr="00FB4F47">
        <w:rPr>
          <w:sz w:val="24"/>
          <w:szCs w:val="24"/>
        </w:rPr>
        <w:t xml:space="preserve">A CREDENCIADA poderá </w:t>
      </w:r>
      <w:r w:rsidRPr="00611420">
        <w:rPr>
          <w:sz w:val="24"/>
          <w:szCs w:val="24"/>
        </w:rPr>
        <w:t xml:space="preserve">formular, nos dias úteis, consultas ao FMS </w:t>
      </w:r>
      <w:r w:rsidR="00FB4F47" w:rsidRPr="00611420">
        <w:rPr>
          <w:sz w:val="24"/>
          <w:szCs w:val="24"/>
        </w:rPr>
        <w:t>Sumidouro</w:t>
      </w:r>
      <w:r w:rsidRPr="00611420">
        <w:rPr>
          <w:sz w:val="24"/>
          <w:szCs w:val="24"/>
        </w:rPr>
        <w:t xml:space="preserve">, das 13h às 16h, pelo endereço eletrônico </w:t>
      </w:r>
      <w:hyperlink r:id="rId14" w:history="1">
        <w:r w:rsidR="002C696D" w:rsidRPr="002B24A4">
          <w:rPr>
            <w:rStyle w:val="Hyperlink"/>
            <w:sz w:val="24"/>
            <w:szCs w:val="24"/>
          </w:rPr>
          <w:t>licitasumid@yahoo.com.br</w:t>
        </w:r>
      </w:hyperlink>
      <w:r w:rsidR="002C696D">
        <w:rPr>
          <w:sz w:val="24"/>
          <w:szCs w:val="24"/>
        </w:rPr>
        <w:t xml:space="preserve">. </w:t>
      </w:r>
    </w:p>
    <w:p w14:paraId="53AB521F" w14:textId="6609BACA" w:rsidR="00EC7AA9" w:rsidRDefault="00EC7AA9" w:rsidP="00217F89">
      <w:pPr>
        <w:widowControl w:val="0"/>
        <w:numPr>
          <w:ilvl w:val="1"/>
          <w:numId w:val="13"/>
        </w:numPr>
        <w:tabs>
          <w:tab w:val="left" w:pos="848"/>
        </w:tabs>
        <w:autoSpaceDE w:val="0"/>
        <w:autoSpaceDN w:val="0"/>
        <w:spacing w:before="114" w:after="0" w:line="237" w:lineRule="auto"/>
        <w:ind w:left="0" w:right="-2" w:firstLine="0"/>
        <w:jc w:val="both"/>
        <w:rPr>
          <w:sz w:val="24"/>
          <w:szCs w:val="24"/>
        </w:rPr>
      </w:pPr>
      <w:r w:rsidRPr="00FB4F47">
        <w:rPr>
          <w:sz w:val="24"/>
          <w:szCs w:val="24"/>
        </w:rPr>
        <w:t xml:space="preserve">De acordo com o disposto no art. 174 da Lei federal n° 14.133/2021, o FMS </w:t>
      </w:r>
      <w:r w:rsidR="00FB4F47">
        <w:rPr>
          <w:sz w:val="24"/>
          <w:szCs w:val="24"/>
        </w:rPr>
        <w:t xml:space="preserve">Sumidouro </w:t>
      </w:r>
      <w:r w:rsidRPr="00FB4F47">
        <w:rPr>
          <w:sz w:val="24"/>
          <w:szCs w:val="24"/>
        </w:rPr>
        <w:t xml:space="preserve">providenciará a publicação deste instrumento no sítio eletrônico do município de </w:t>
      </w:r>
      <w:r w:rsidR="00FB4F47">
        <w:rPr>
          <w:sz w:val="24"/>
          <w:szCs w:val="24"/>
        </w:rPr>
        <w:t>Sumidouro</w:t>
      </w:r>
      <w:r w:rsidRPr="00FB4F47">
        <w:rPr>
          <w:sz w:val="24"/>
          <w:szCs w:val="24"/>
        </w:rPr>
        <w:t xml:space="preserve"> na rede mundial de computadores e o incluirá no Portal Nacional de Contratações Públicas.</w:t>
      </w:r>
    </w:p>
    <w:p w14:paraId="6E7A5EAD" w14:textId="32DDEB7E" w:rsidR="00EC7AA9" w:rsidRPr="00FB4F47" w:rsidRDefault="00EC7AA9" w:rsidP="00217F89">
      <w:pPr>
        <w:widowControl w:val="0"/>
        <w:numPr>
          <w:ilvl w:val="1"/>
          <w:numId w:val="13"/>
        </w:numPr>
        <w:tabs>
          <w:tab w:val="left" w:pos="848"/>
        </w:tabs>
        <w:autoSpaceDE w:val="0"/>
        <w:autoSpaceDN w:val="0"/>
        <w:spacing w:before="115" w:after="0" w:line="240" w:lineRule="auto"/>
        <w:ind w:left="0" w:right="-2" w:firstLine="0"/>
        <w:jc w:val="both"/>
        <w:rPr>
          <w:sz w:val="24"/>
          <w:szCs w:val="24"/>
        </w:rPr>
      </w:pPr>
      <w:r w:rsidRPr="00FB4F47">
        <w:rPr>
          <w:sz w:val="24"/>
          <w:szCs w:val="24"/>
        </w:rPr>
        <w:t>Na hipótese de processo judicial, fica eleito o foro</w:t>
      </w:r>
      <w:r w:rsidRPr="00FB4F47">
        <w:rPr>
          <w:spacing w:val="28"/>
          <w:sz w:val="24"/>
          <w:szCs w:val="24"/>
        </w:rPr>
        <w:t xml:space="preserve"> </w:t>
      </w:r>
      <w:r w:rsidRPr="00FB4F47">
        <w:rPr>
          <w:sz w:val="24"/>
          <w:szCs w:val="24"/>
        </w:rPr>
        <w:t xml:space="preserve">da </w:t>
      </w:r>
      <w:r w:rsidRPr="00611420">
        <w:rPr>
          <w:sz w:val="24"/>
          <w:szCs w:val="24"/>
        </w:rPr>
        <w:t>Comarca do município de</w:t>
      </w:r>
      <w:r w:rsidR="00FB4F47" w:rsidRPr="00611420">
        <w:rPr>
          <w:sz w:val="24"/>
          <w:szCs w:val="24"/>
        </w:rPr>
        <w:t xml:space="preserve"> Sumidouro</w:t>
      </w:r>
      <w:r w:rsidRPr="00611420">
        <w:rPr>
          <w:sz w:val="24"/>
          <w:szCs w:val="24"/>
        </w:rPr>
        <w:t>.</w:t>
      </w:r>
    </w:p>
    <w:p w14:paraId="35FAF33F" w14:textId="12663747" w:rsidR="00EC7AA9" w:rsidRDefault="00EC7AA9" w:rsidP="00217F89">
      <w:pPr>
        <w:widowControl w:val="0"/>
        <w:numPr>
          <w:ilvl w:val="1"/>
          <w:numId w:val="13"/>
        </w:numPr>
        <w:tabs>
          <w:tab w:val="left" w:pos="848"/>
        </w:tabs>
        <w:autoSpaceDE w:val="0"/>
        <w:autoSpaceDN w:val="0"/>
        <w:spacing w:before="121" w:after="0" w:line="235" w:lineRule="auto"/>
        <w:ind w:left="0" w:right="-2" w:firstLine="0"/>
        <w:jc w:val="both"/>
        <w:rPr>
          <w:sz w:val="24"/>
          <w:szCs w:val="24"/>
        </w:rPr>
      </w:pPr>
      <w:r w:rsidRPr="00611420">
        <w:rPr>
          <w:sz w:val="24"/>
          <w:szCs w:val="24"/>
        </w:rPr>
        <w:t>Os</w:t>
      </w:r>
      <w:r w:rsidRPr="00611420">
        <w:rPr>
          <w:spacing w:val="40"/>
          <w:sz w:val="24"/>
          <w:szCs w:val="24"/>
        </w:rPr>
        <w:t xml:space="preserve"> </w:t>
      </w:r>
      <w:r w:rsidRPr="00611420">
        <w:rPr>
          <w:sz w:val="24"/>
          <w:szCs w:val="24"/>
        </w:rPr>
        <w:t>casos</w:t>
      </w:r>
      <w:r w:rsidRPr="00611420">
        <w:rPr>
          <w:spacing w:val="40"/>
          <w:sz w:val="24"/>
          <w:szCs w:val="24"/>
        </w:rPr>
        <w:t xml:space="preserve"> </w:t>
      </w:r>
      <w:r w:rsidRPr="00611420">
        <w:rPr>
          <w:sz w:val="24"/>
          <w:szCs w:val="24"/>
        </w:rPr>
        <w:t>omissos</w:t>
      </w:r>
      <w:r w:rsidRPr="00611420">
        <w:rPr>
          <w:spacing w:val="40"/>
          <w:sz w:val="24"/>
          <w:szCs w:val="24"/>
        </w:rPr>
        <w:t xml:space="preserve"> </w:t>
      </w:r>
      <w:r w:rsidRPr="00611420">
        <w:rPr>
          <w:sz w:val="24"/>
          <w:szCs w:val="24"/>
        </w:rPr>
        <w:t>serão</w:t>
      </w:r>
      <w:r w:rsidRPr="00611420">
        <w:rPr>
          <w:spacing w:val="40"/>
          <w:sz w:val="24"/>
          <w:szCs w:val="24"/>
        </w:rPr>
        <w:t xml:space="preserve"> </w:t>
      </w:r>
      <w:r w:rsidRPr="00611420">
        <w:rPr>
          <w:sz w:val="24"/>
          <w:szCs w:val="24"/>
        </w:rPr>
        <w:t>resolvidos</w:t>
      </w:r>
      <w:r w:rsidRPr="00611420">
        <w:rPr>
          <w:spacing w:val="40"/>
          <w:sz w:val="24"/>
          <w:szCs w:val="24"/>
        </w:rPr>
        <w:t xml:space="preserve"> </w:t>
      </w:r>
      <w:r w:rsidRPr="00611420">
        <w:rPr>
          <w:sz w:val="24"/>
          <w:szCs w:val="24"/>
        </w:rPr>
        <w:t>com</w:t>
      </w:r>
      <w:r w:rsidRPr="00611420">
        <w:rPr>
          <w:spacing w:val="38"/>
          <w:sz w:val="24"/>
          <w:szCs w:val="24"/>
        </w:rPr>
        <w:t xml:space="preserve"> </w:t>
      </w:r>
      <w:r w:rsidRPr="00611420">
        <w:rPr>
          <w:sz w:val="24"/>
          <w:szCs w:val="24"/>
        </w:rPr>
        <w:t>base</w:t>
      </w:r>
      <w:r w:rsidRPr="00611420">
        <w:rPr>
          <w:spacing w:val="40"/>
          <w:sz w:val="24"/>
          <w:szCs w:val="24"/>
        </w:rPr>
        <w:t xml:space="preserve"> </w:t>
      </w:r>
      <w:r w:rsidRPr="00611420">
        <w:rPr>
          <w:sz w:val="24"/>
          <w:szCs w:val="24"/>
        </w:rPr>
        <w:t>na</w:t>
      </w:r>
      <w:r w:rsidRPr="00611420">
        <w:rPr>
          <w:spacing w:val="40"/>
          <w:sz w:val="24"/>
          <w:szCs w:val="24"/>
        </w:rPr>
        <w:t xml:space="preserve"> </w:t>
      </w:r>
      <w:r w:rsidRPr="00611420">
        <w:rPr>
          <w:sz w:val="24"/>
          <w:szCs w:val="24"/>
        </w:rPr>
        <w:t>Lei federal n°</w:t>
      </w:r>
      <w:r w:rsidRPr="00611420">
        <w:rPr>
          <w:spacing w:val="40"/>
          <w:sz w:val="24"/>
          <w:szCs w:val="24"/>
        </w:rPr>
        <w:t xml:space="preserve"> </w:t>
      </w:r>
      <w:r w:rsidRPr="00611420">
        <w:rPr>
          <w:sz w:val="24"/>
          <w:szCs w:val="24"/>
        </w:rPr>
        <w:t>14.133/2021,</w:t>
      </w:r>
      <w:r w:rsidRPr="00611420">
        <w:rPr>
          <w:spacing w:val="35"/>
          <w:sz w:val="24"/>
          <w:szCs w:val="24"/>
        </w:rPr>
        <w:t xml:space="preserve"> </w:t>
      </w:r>
      <w:r w:rsidRPr="00611420">
        <w:rPr>
          <w:sz w:val="24"/>
          <w:szCs w:val="24"/>
        </w:rPr>
        <w:t>bem</w:t>
      </w:r>
      <w:r w:rsidRPr="00611420">
        <w:rPr>
          <w:spacing w:val="-1"/>
          <w:sz w:val="24"/>
          <w:szCs w:val="24"/>
        </w:rPr>
        <w:t xml:space="preserve"> </w:t>
      </w:r>
      <w:r w:rsidRPr="00611420">
        <w:rPr>
          <w:sz w:val="24"/>
          <w:szCs w:val="24"/>
        </w:rPr>
        <w:t>como, subsidiariamente, no Credenciamento n° 1/2024</w:t>
      </w:r>
      <w:r w:rsidRPr="00611420">
        <w:rPr>
          <w:spacing w:val="-3"/>
          <w:sz w:val="24"/>
          <w:szCs w:val="24"/>
        </w:rPr>
        <w:t xml:space="preserve"> </w:t>
      </w:r>
      <w:r w:rsidRPr="00611420">
        <w:rPr>
          <w:sz w:val="24"/>
          <w:szCs w:val="24"/>
        </w:rPr>
        <w:t>do egrégio Supremo Tribunal Federal e pelo Credenciamento nº 1/2024 do Instituto de Previdência da Assembleia Legislativa do Estado do Rio de Janeiro.</w:t>
      </w:r>
    </w:p>
    <w:p w14:paraId="5290300C" w14:textId="77777777" w:rsidR="00217F89" w:rsidRPr="00611420" w:rsidRDefault="00217F89" w:rsidP="00217F89">
      <w:pPr>
        <w:widowControl w:val="0"/>
        <w:tabs>
          <w:tab w:val="left" w:pos="848"/>
        </w:tabs>
        <w:autoSpaceDE w:val="0"/>
        <w:autoSpaceDN w:val="0"/>
        <w:spacing w:before="121" w:after="0" w:line="235" w:lineRule="auto"/>
        <w:ind w:right="-2"/>
        <w:jc w:val="both"/>
        <w:rPr>
          <w:sz w:val="24"/>
          <w:szCs w:val="24"/>
        </w:rPr>
      </w:pPr>
    </w:p>
    <w:p w14:paraId="77529120" w14:textId="47CAFFDC" w:rsidR="00EC7AA9" w:rsidRPr="00FB4F47" w:rsidRDefault="0052773D" w:rsidP="00217F89">
      <w:pPr>
        <w:spacing w:line="235" w:lineRule="auto"/>
        <w:ind w:right="-2"/>
        <w:rPr>
          <w:sz w:val="24"/>
          <w:szCs w:val="24"/>
        </w:rPr>
      </w:pPr>
      <w:r w:rsidRPr="00FB4F47">
        <w:rPr>
          <w:sz w:val="24"/>
          <w:szCs w:val="24"/>
        </w:rPr>
        <w:t>Sumidouro</w:t>
      </w:r>
      <w:r w:rsidR="00EC7AA9" w:rsidRPr="00FB4F47">
        <w:rPr>
          <w:sz w:val="24"/>
          <w:szCs w:val="24"/>
        </w:rPr>
        <w:t xml:space="preserve">, </w:t>
      </w:r>
      <w:r w:rsidR="006D036F" w:rsidRPr="00C0411D">
        <w:rPr>
          <w:sz w:val="24"/>
          <w:szCs w:val="24"/>
        </w:rPr>
        <w:t>11</w:t>
      </w:r>
      <w:r w:rsidR="00EC7AA9" w:rsidRPr="00C0411D">
        <w:rPr>
          <w:sz w:val="24"/>
          <w:szCs w:val="24"/>
        </w:rPr>
        <w:t xml:space="preserve"> de </w:t>
      </w:r>
      <w:r w:rsidR="006D036F" w:rsidRPr="00C0411D">
        <w:rPr>
          <w:sz w:val="24"/>
          <w:szCs w:val="24"/>
        </w:rPr>
        <w:t xml:space="preserve">junho </w:t>
      </w:r>
      <w:r w:rsidR="00EC7AA9" w:rsidRPr="00C0411D">
        <w:rPr>
          <w:sz w:val="24"/>
          <w:szCs w:val="24"/>
        </w:rPr>
        <w:t>de</w:t>
      </w:r>
      <w:r w:rsidR="00EC7AA9" w:rsidRPr="00FB4F47">
        <w:rPr>
          <w:sz w:val="24"/>
          <w:szCs w:val="24"/>
        </w:rPr>
        <w:t xml:space="preserve"> 2025.</w:t>
      </w:r>
    </w:p>
    <w:p w14:paraId="6694A25A" w14:textId="77777777" w:rsidR="00EC7AA9" w:rsidRDefault="00EC7AA9" w:rsidP="00EC7AA9">
      <w:pPr>
        <w:spacing w:line="235" w:lineRule="auto"/>
        <w:ind w:firstLine="142"/>
        <w:rPr>
          <w:sz w:val="24"/>
        </w:rPr>
      </w:pPr>
    </w:p>
    <w:p w14:paraId="6F253660" w14:textId="1A21AB82" w:rsidR="00EC7AA9" w:rsidRPr="002F3621" w:rsidRDefault="0074350A" w:rsidP="0052773D">
      <w:pPr>
        <w:spacing w:after="0" w:line="240" w:lineRule="auto"/>
        <w:ind w:firstLine="142"/>
        <w:jc w:val="center"/>
        <w:rPr>
          <w:b/>
          <w:bCs/>
          <w:sz w:val="20"/>
          <w:szCs w:val="20"/>
        </w:rPr>
      </w:pPr>
      <w:r>
        <w:rPr>
          <w:b/>
          <w:bCs/>
          <w:sz w:val="20"/>
          <w:szCs w:val="20"/>
        </w:rPr>
        <w:t>Cláudia Bastos Charles</w:t>
      </w:r>
    </w:p>
    <w:p w14:paraId="01A3FF5C" w14:textId="77777777" w:rsidR="00EC7AA9" w:rsidRPr="002F3621" w:rsidRDefault="00EC7AA9" w:rsidP="0052773D">
      <w:pPr>
        <w:spacing w:after="0" w:line="240" w:lineRule="auto"/>
        <w:ind w:firstLine="142"/>
        <w:jc w:val="center"/>
        <w:rPr>
          <w:sz w:val="20"/>
          <w:szCs w:val="20"/>
        </w:rPr>
      </w:pPr>
      <w:r w:rsidRPr="002F3621">
        <w:rPr>
          <w:sz w:val="20"/>
          <w:szCs w:val="20"/>
        </w:rPr>
        <w:t>Secretária Municipal de Saúde</w:t>
      </w:r>
    </w:p>
    <w:p w14:paraId="0B8810EA" w14:textId="7EE8FABE" w:rsidR="00EC7AA9" w:rsidRDefault="00EC7AA9" w:rsidP="0052773D">
      <w:pPr>
        <w:spacing w:after="0" w:line="240" w:lineRule="auto"/>
        <w:ind w:firstLine="142"/>
        <w:jc w:val="center"/>
        <w:rPr>
          <w:sz w:val="20"/>
          <w:szCs w:val="20"/>
        </w:rPr>
      </w:pPr>
      <w:r w:rsidRPr="002F3621">
        <w:rPr>
          <w:sz w:val="20"/>
          <w:szCs w:val="20"/>
        </w:rPr>
        <w:t>Gestora do Fundo Municipal de Saúde</w:t>
      </w:r>
    </w:p>
    <w:p w14:paraId="4AE84468" w14:textId="4B952D83" w:rsidR="00165B0C" w:rsidRDefault="00165B0C" w:rsidP="0052773D">
      <w:pPr>
        <w:spacing w:after="0" w:line="240" w:lineRule="auto"/>
        <w:ind w:firstLine="142"/>
        <w:jc w:val="center"/>
        <w:rPr>
          <w:sz w:val="20"/>
          <w:szCs w:val="20"/>
        </w:rPr>
      </w:pPr>
    </w:p>
    <w:p w14:paraId="34FFCB5D" w14:textId="54298148" w:rsidR="00165B0C" w:rsidRDefault="00165B0C" w:rsidP="0052773D">
      <w:pPr>
        <w:spacing w:after="0" w:line="240" w:lineRule="auto"/>
        <w:ind w:firstLine="142"/>
        <w:jc w:val="center"/>
        <w:rPr>
          <w:sz w:val="20"/>
          <w:szCs w:val="20"/>
        </w:rPr>
      </w:pPr>
    </w:p>
    <w:p w14:paraId="0360200F" w14:textId="77777777" w:rsidR="00217F89" w:rsidRDefault="00217F89" w:rsidP="0052773D">
      <w:pPr>
        <w:spacing w:after="0" w:line="240" w:lineRule="auto"/>
        <w:ind w:firstLine="142"/>
        <w:jc w:val="center"/>
        <w:rPr>
          <w:sz w:val="20"/>
          <w:szCs w:val="20"/>
        </w:rPr>
      </w:pPr>
    </w:p>
    <w:p w14:paraId="229582F3" w14:textId="77777777" w:rsidR="00217F89" w:rsidRDefault="00217F89" w:rsidP="0052773D">
      <w:pPr>
        <w:spacing w:after="0" w:line="240" w:lineRule="auto"/>
        <w:ind w:firstLine="142"/>
        <w:jc w:val="center"/>
        <w:rPr>
          <w:sz w:val="20"/>
          <w:szCs w:val="20"/>
        </w:rPr>
      </w:pPr>
    </w:p>
    <w:p w14:paraId="4DDD0B13" w14:textId="77777777" w:rsidR="00217F89" w:rsidRDefault="00217F89" w:rsidP="0052773D">
      <w:pPr>
        <w:spacing w:after="0" w:line="240" w:lineRule="auto"/>
        <w:ind w:firstLine="142"/>
        <w:jc w:val="center"/>
        <w:rPr>
          <w:sz w:val="20"/>
          <w:szCs w:val="20"/>
        </w:rPr>
      </w:pPr>
    </w:p>
    <w:p w14:paraId="506AEFDD" w14:textId="77777777" w:rsidR="00217F89" w:rsidRDefault="00217F89" w:rsidP="0052773D">
      <w:pPr>
        <w:spacing w:after="0" w:line="240" w:lineRule="auto"/>
        <w:ind w:firstLine="142"/>
        <w:jc w:val="center"/>
        <w:rPr>
          <w:sz w:val="20"/>
          <w:szCs w:val="20"/>
        </w:rPr>
      </w:pPr>
    </w:p>
    <w:p w14:paraId="346DA2C4" w14:textId="77777777" w:rsidR="00217F89" w:rsidRDefault="00217F89" w:rsidP="0052773D">
      <w:pPr>
        <w:spacing w:after="0" w:line="240" w:lineRule="auto"/>
        <w:ind w:firstLine="142"/>
        <w:jc w:val="center"/>
        <w:rPr>
          <w:sz w:val="20"/>
          <w:szCs w:val="20"/>
        </w:rPr>
      </w:pPr>
    </w:p>
    <w:p w14:paraId="32DA8917" w14:textId="77777777" w:rsidR="00217F89" w:rsidRDefault="00217F89" w:rsidP="0052773D">
      <w:pPr>
        <w:spacing w:after="0" w:line="240" w:lineRule="auto"/>
        <w:ind w:firstLine="142"/>
        <w:jc w:val="center"/>
        <w:rPr>
          <w:sz w:val="20"/>
          <w:szCs w:val="20"/>
        </w:rPr>
      </w:pPr>
    </w:p>
    <w:p w14:paraId="1493A5F6" w14:textId="77777777" w:rsidR="00217F89" w:rsidRDefault="00217F89" w:rsidP="0052773D">
      <w:pPr>
        <w:spacing w:after="0" w:line="240" w:lineRule="auto"/>
        <w:ind w:firstLine="142"/>
        <w:jc w:val="center"/>
        <w:rPr>
          <w:sz w:val="20"/>
          <w:szCs w:val="20"/>
        </w:rPr>
      </w:pPr>
    </w:p>
    <w:p w14:paraId="3C72327D" w14:textId="77777777" w:rsidR="003967E2" w:rsidRDefault="003967E2" w:rsidP="0052773D">
      <w:pPr>
        <w:spacing w:after="0" w:line="240" w:lineRule="auto"/>
        <w:ind w:firstLine="142"/>
        <w:jc w:val="center"/>
        <w:rPr>
          <w:sz w:val="20"/>
          <w:szCs w:val="20"/>
        </w:rPr>
      </w:pPr>
    </w:p>
    <w:p w14:paraId="387A4956" w14:textId="77777777" w:rsidR="003967E2" w:rsidRDefault="003967E2" w:rsidP="0052773D">
      <w:pPr>
        <w:spacing w:after="0" w:line="240" w:lineRule="auto"/>
        <w:ind w:firstLine="142"/>
        <w:jc w:val="center"/>
        <w:rPr>
          <w:sz w:val="20"/>
          <w:szCs w:val="20"/>
        </w:rPr>
      </w:pPr>
    </w:p>
    <w:p w14:paraId="1CC1BC55" w14:textId="77777777" w:rsidR="00217F89" w:rsidRDefault="00217F89" w:rsidP="0052773D">
      <w:pPr>
        <w:spacing w:after="0" w:line="240" w:lineRule="auto"/>
        <w:ind w:firstLine="142"/>
        <w:jc w:val="center"/>
        <w:rPr>
          <w:sz w:val="20"/>
          <w:szCs w:val="20"/>
        </w:rPr>
      </w:pPr>
    </w:p>
    <w:p w14:paraId="0DC5140B" w14:textId="77777777" w:rsidR="00165B0C" w:rsidRPr="002F3621" w:rsidRDefault="00165B0C" w:rsidP="005D0503">
      <w:pPr>
        <w:spacing w:after="0" w:line="240" w:lineRule="auto"/>
        <w:rPr>
          <w:sz w:val="20"/>
          <w:szCs w:val="20"/>
        </w:rPr>
      </w:pPr>
    </w:p>
    <w:p w14:paraId="61E81BBE" w14:textId="5945E507" w:rsidR="00DB48E8" w:rsidRPr="00DB48E8" w:rsidRDefault="00F86CD9" w:rsidP="00934E96">
      <w:pPr>
        <w:shd w:val="clear" w:color="auto" w:fill="387026" w:themeFill="accent5" w:themeFillShade="80"/>
        <w:ind w:left="360"/>
        <w:rPr>
          <w:rFonts w:eastAsiaTheme="minorEastAsia"/>
          <w:b/>
          <w:bCs/>
          <w:caps/>
          <w:color w:val="FFFFFF" w:themeColor="background1"/>
          <w:sz w:val="24"/>
          <w:szCs w:val="24"/>
          <w:lang w:eastAsia="pt-BR"/>
        </w:rPr>
      </w:pPr>
      <w:r>
        <w:rPr>
          <w:rFonts w:eastAsiaTheme="minorEastAsia"/>
          <w:b/>
          <w:bCs/>
          <w:caps/>
          <w:color w:val="FFFFFF" w:themeColor="background1"/>
          <w:sz w:val="24"/>
          <w:szCs w:val="24"/>
          <w:lang w:eastAsia="pt-BR"/>
        </w:rPr>
        <w:t>1</w:t>
      </w:r>
      <w:r w:rsidR="00DB48E8">
        <w:rPr>
          <w:rFonts w:eastAsiaTheme="minorEastAsia"/>
          <w:b/>
          <w:bCs/>
          <w:caps/>
          <w:color w:val="FFFFFF" w:themeColor="background1"/>
          <w:sz w:val="24"/>
          <w:szCs w:val="24"/>
          <w:lang w:eastAsia="pt-BR"/>
        </w:rPr>
        <w:t>.2</w:t>
      </w:r>
      <w:r w:rsidR="00934E96">
        <w:rPr>
          <w:rFonts w:eastAsiaTheme="minorEastAsia"/>
          <w:b/>
          <w:bCs/>
          <w:caps/>
          <w:color w:val="FFFFFF" w:themeColor="background1"/>
          <w:sz w:val="24"/>
          <w:szCs w:val="24"/>
          <w:lang w:eastAsia="pt-BR"/>
        </w:rPr>
        <w:t>.</w:t>
      </w:r>
      <w:r w:rsidR="00B72F0C">
        <w:rPr>
          <w:rFonts w:eastAsiaTheme="minorEastAsia"/>
          <w:b/>
          <w:bCs/>
          <w:caps/>
          <w:color w:val="FFFFFF" w:themeColor="background1"/>
          <w:sz w:val="24"/>
          <w:szCs w:val="24"/>
          <w:lang w:eastAsia="pt-BR"/>
        </w:rPr>
        <w:t xml:space="preserve"> </w:t>
      </w:r>
      <w:r w:rsidR="00DB48E8" w:rsidRPr="00DB48E8">
        <w:rPr>
          <w:rFonts w:eastAsiaTheme="minorEastAsia"/>
          <w:b/>
          <w:bCs/>
          <w:caps/>
          <w:color w:val="FFFFFF" w:themeColor="background1"/>
          <w:sz w:val="24"/>
          <w:szCs w:val="24"/>
          <w:lang w:eastAsia="pt-BR"/>
        </w:rPr>
        <w:t>estimativa de custo e orçamento</w:t>
      </w:r>
    </w:p>
    <w:p w14:paraId="52A5F76A" w14:textId="77777777" w:rsidR="00DB48E8" w:rsidRPr="00670842" w:rsidRDefault="00DB48E8" w:rsidP="00DB48E8">
      <w:pPr>
        <w:autoSpaceDE w:val="0"/>
        <w:autoSpaceDN w:val="0"/>
        <w:adjustRightInd w:val="0"/>
        <w:jc w:val="both"/>
        <w:rPr>
          <w:rFonts w:ascii="Calibri" w:hAnsi="Calibri" w:cs="Times New Roman"/>
          <w:b/>
          <w:bCs/>
          <w:sz w:val="24"/>
          <w:szCs w:val="24"/>
        </w:rPr>
      </w:pPr>
    </w:p>
    <w:p w14:paraId="441178D8" w14:textId="316AFF95" w:rsidR="00DB48E8" w:rsidRDefault="00DB48E8" w:rsidP="00DB48E8">
      <w:pPr>
        <w:autoSpaceDE w:val="0"/>
        <w:autoSpaceDN w:val="0"/>
        <w:adjustRightInd w:val="0"/>
        <w:spacing w:line="360" w:lineRule="auto"/>
        <w:ind w:left="284"/>
        <w:jc w:val="both"/>
        <w:rPr>
          <w:rFonts w:ascii="Calibri" w:hAnsi="Calibri" w:cs="Times New Roman"/>
          <w:bCs/>
          <w:sz w:val="24"/>
          <w:szCs w:val="24"/>
        </w:rPr>
      </w:pPr>
      <w:r w:rsidRPr="00670842">
        <w:rPr>
          <w:rFonts w:ascii="Calibri" w:hAnsi="Calibri" w:cs="Times New Roman"/>
          <w:bCs/>
          <w:sz w:val="24"/>
          <w:szCs w:val="24"/>
        </w:rPr>
        <w:t xml:space="preserve">Os recursos </w:t>
      </w:r>
      <w:r>
        <w:rPr>
          <w:rFonts w:ascii="Calibri" w:hAnsi="Calibri" w:cs="Times New Roman"/>
          <w:bCs/>
          <w:sz w:val="24"/>
          <w:szCs w:val="24"/>
        </w:rPr>
        <w:t>necessários</w:t>
      </w:r>
      <w:r w:rsidRPr="00670842">
        <w:rPr>
          <w:rFonts w:ascii="Calibri" w:hAnsi="Calibri" w:cs="Times New Roman"/>
          <w:bCs/>
          <w:sz w:val="24"/>
          <w:szCs w:val="24"/>
        </w:rPr>
        <w:t xml:space="preserve"> aos procedimentos </w:t>
      </w:r>
      <w:r>
        <w:rPr>
          <w:rFonts w:ascii="Calibri" w:hAnsi="Calibri" w:cs="Times New Roman"/>
          <w:bCs/>
          <w:sz w:val="24"/>
          <w:szCs w:val="24"/>
        </w:rPr>
        <w:t>a serem contratados</w:t>
      </w:r>
      <w:r w:rsidRPr="00670842">
        <w:rPr>
          <w:rFonts w:ascii="Calibri" w:hAnsi="Calibri" w:cs="Times New Roman"/>
          <w:bCs/>
          <w:sz w:val="24"/>
          <w:szCs w:val="24"/>
        </w:rPr>
        <w:t xml:space="preserve">, conforme </w:t>
      </w:r>
      <w:r w:rsidR="00934E96">
        <w:rPr>
          <w:rFonts w:ascii="Calibri" w:hAnsi="Calibri" w:cs="Times New Roman"/>
          <w:bCs/>
          <w:sz w:val="24"/>
          <w:szCs w:val="24"/>
        </w:rPr>
        <w:t>Quadro a seguir</w:t>
      </w:r>
      <w:r w:rsidRPr="00670842">
        <w:rPr>
          <w:rFonts w:ascii="Calibri" w:hAnsi="Calibri" w:cs="Times New Roman"/>
          <w:bCs/>
          <w:sz w:val="24"/>
          <w:szCs w:val="24"/>
        </w:rPr>
        <w:t xml:space="preserve">, estão </w:t>
      </w:r>
      <w:r>
        <w:rPr>
          <w:rFonts w:ascii="Calibri" w:hAnsi="Calibri" w:cs="Times New Roman"/>
          <w:bCs/>
          <w:sz w:val="24"/>
          <w:szCs w:val="24"/>
        </w:rPr>
        <w:t>previstos</w:t>
      </w:r>
      <w:r w:rsidRPr="00670842">
        <w:rPr>
          <w:rFonts w:ascii="Calibri" w:hAnsi="Calibri" w:cs="Times New Roman"/>
          <w:bCs/>
          <w:sz w:val="24"/>
          <w:szCs w:val="24"/>
        </w:rPr>
        <w:t xml:space="preserve"> no Orçamento 20</w:t>
      </w:r>
      <w:r>
        <w:rPr>
          <w:rFonts w:ascii="Calibri" w:hAnsi="Calibri" w:cs="Times New Roman"/>
          <w:bCs/>
          <w:sz w:val="24"/>
          <w:szCs w:val="24"/>
        </w:rPr>
        <w:t>25</w:t>
      </w:r>
      <w:r w:rsidRPr="00670842">
        <w:rPr>
          <w:rFonts w:ascii="Calibri" w:hAnsi="Calibri" w:cs="Times New Roman"/>
          <w:bCs/>
          <w:sz w:val="24"/>
          <w:szCs w:val="24"/>
        </w:rPr>
        <w:t xml:space="preserve"> do Fundo Municipal </w:t>
      </w:r>
      <w:r>
        <w:rPr>
          <w:rFonts w:ascii="Calibri" w:hAnsi="Calibri" w:cs="Times New Roman"/>
          <w:bCs/>
          <w:sz w:val="24"/>
          <w:szCs w:val="24"/>
        </w:rPr>
        <w:t>de Saúde de Sumidouro</w:t>
      </w:r>
      <w:r w:rsidRPr="00670842">
        <w:rPr>
          <w:rFonts w:ascii="Calibri" w:hAnsi="Calibri" w:cs="Times New Roman"/>
          <w:bCs/>
          <w:sz w:val="24"/>
          <w:szCs w:val="24"/>
        </w:rPr>
        <w:t xml:space="preserve">, sob </w:t>
      </w:r>
      <w:r w:rsidRPr="004320C4">
        <w:rPr>
          <w:rFonts w:ascii="Calibri" w:hAnsi="Calibri" w:cs="Times New Roman"/>
          <w:bCs/>
          <w:sz w:val="24"/>
          <w:szCs w:val="24"/>
        </w:rPr>
        <w:t>o</w:t>
      </w:r>
      <w:r w:rsidR="00611420">
        <w:rPr>
          <w:rFonts w:ascii="Calibri" w:hAnsi="Calibri" w:cs="Times New Roman"/>
          <w:bCs/>
          <w:sz w:val="24"/>
          <w:szCs w:val="24"/>
        </w:rPr>
        <w:t>s</w:t>
      </w:r>
      <w:r w:rsidRPr="004320C4">
        <w:rPr>
          <w:rFonts w:ascii="Calibri" w:hAnsi="Calibri" w:cs="Times New Roman"/>
          <w:bCs/>
          <w:sz w:val="24"/>
          <w:szCs w:val="24"/>
        </w:rPr>
        <w:t xml:space="preserve"> Programa</w:t>
      </w:r>
      <w:r w:rsidR="00611420">
        <w:rPr>
          <w:rFonts w:ascii="Calibri" w:hAnsi="Calibri" w:cs="Times New Roman"/>
          <w:bCs/>
          <w:sz w:val="24"/>
          <w:szCs w:val="24"/>
        </w:rPr>
        <w:t>s</w:t>
      </w:r>
      <w:r w:rsidRPr="004320C4">
        <w:rPr>
          <w:rFonts w:ascii="Calibri" w:hAnsi="Calibri" w:cs="Times New Roman"/>
          <w:bCs/>
          <w:sz w:val="24"/>
          <w:szCs w:val="24"/>
        </w:rPr>
        <w:t xml:space="preserve"> de Trabalho</w:t>
      </w:r>
      <w:r w:rsidR="00611420">
        <w:rPr>
          <w:rFonts w:ascii="Calibri" w:hAnsi="Calibri" w:cs="Times New Roman"/>
          <w:bCs/>
          <w:sz w:val="24"/>
          <w:szCs w:val="24"/>
        </w:rPr>
        <w:t xml:space="preserve"> a seguir relacionados, ambos sob o</w:t>
      </w:r>
      <w:r>
        <w:rPr>
          <w:rFonts w:ascii="Calibri" w:hAnsi="Calibri" w:cs="Times New Roman"/>
          <w:bCs/>
          <w:sz w:val="24"/>
          <w:szCs w:val="24"/>
        </w:rPr>
        <w:t xml:space="preserve"> Elemento de Despesa: 3</w:t>
      </w:r>
      <w:r w:rsidR="00611420">
        <w:rPr>
          <w:rFonts w:ascii="Calibri" w:hAnsi="Calibri" w:cs="Times New Roman"/>
          <w:bCs/>
          <w:sz w:val="24"/>
          <w:szCs w:val="24"/>
        </w:rPr>
        <w:t>.</w:t>
      </w:r>
      <w:r>
        <w:rPr>
          <w:rFonts w:ascii="Calibri" w:hAnsi="Calibri" w:cs="Times New Roman"/>
          <w:bCs/>
          <w:sz w:val="24"/>
          <w:szCs w:val="24"/>
        </w:rPr>
        <w:t>3</w:t>
      </w:r>
      <w:r w:rsidR="00611420">
        <w:rPr>
          <w:rFonts w:ascii="Calibri" w:hAnsi="Calibri" w:cs="Times New Roman"/>
          <w:bCs/>
          <w:sz w:val="24"/>
          <w:szCs w:val="24"/>
        </w:rPr>
        <w:t>.</w:t>
      </w:r>
      <w:r>
        <w:rPr>
          <w:rFonts w:ascii="Calibri" w:hAnsi="Calibri" w:cs="Times New Roman"/>
          <w:bCs/>
          <w:sz w:val="24"/>
          <w:szCs w:val="24"/>
        </w:rPr>
        <w:t>90</w:t>
      </w:r>
      <w:r w:rsidR="00611420">
        <w:rPr>
          <w:rFonts w:ascii="Calibri" w:hAnsi="Calibri" w:cs="Times New Roman"/>
          <w:bCs/>
          <w:sz w:val="24"/>
          <w:szCs w:val="24"/>
        </w:rPr>
        <w:t>.</w:t>
      </w:r>
      <w:r>
        <w:rPr>
          <w:rFonts w:ascii="Calibri" w:hAnsi="Calibri" w:cs="Times New Roman"/>
          <w:bCs/>
          <w:sz w:val="24"/>
          <w:szCs w:val="24"/>
        </w:rPr>
        <w:t>39.00.00.00.</w:t>
      </w:r>
    </w:p>
    <w:p w14:paraId="381B37BD" w14:textId="77777777" w:rsidR="00611420" w:rsidRPr="00776004" w:rsidRDefault="00611420" w:rsidP="00611420">
      <w:pPr>
        <w:ind w:left="-567" w:firstLine="851"/>
        <w:jc w:val="both"/>
        <w:rPr>
          <w:sz w:val="24"/>
          <w:szCs w:val="24"/>
        </w:rPr>
      </w:pPr>
      <w:r w:rsidRPr="00776004">
        <w:rPr>
          <w:sz w:val="24"/>
          <w:szCs w:val="24"/>
        </w:rPr>
        <w:t xml:space="preserve">Unidades Básicas de </w:t>
      </w:r>
      <w:r>
        <w:rPr>
          <w:sz w:val="24"/>
          <w:szCs w:val="24"/>
        </w:rPr>
        <w:t xml:space="preserve">Saúde:  PT nº </w:t>
      </w:r>
      <w:r w:rsidRPr="00776004">
        <w:rPr>
          <w:sz w:val="24"/>
          <w:szCs w:val="24"/>
        </w:rPr>
        <w:t>1801.10.301.0070.2.228</w:t>
      </w:r>
    </w:p>
    <w:p w14:paraId="073614EC" w14:textId="77777777" w:rsidR="00611420" w:rsidRPr="00776004" w:rsidRDefault="00611420" w:rsidP="00611420">
      <w:pPr>
        <w:ind w:left="-567" w:firstLine="851"/>
        <w:jc w:val="both"/>
        <w:rPr>
          <w:sz w:val="24"/>
          <w:szCs w:val="24"/>
        </w:rPr>
      </w:pPr>
      <w:r w:rsidRPr="00776004">
        <w:rPr>
          <w:sz w:val="24"/>
          <w:szCs w:val="24"/>
        </w:rPr>
        <w:t>Hospital Municipal e Pronto Atendimento Municipal</w:t>
      </w:r>
      <w:r>
        <w:rPr>
          <w:sz w:val="24"/>
          <w:szCs w:val="24"/>
        </w:rPr>
        <w:t xml:space="preserve">: PT nº </w:t>
      </w:r>
      <w:r w:rsidRPr="00776004">
        <w:rPr>
          <w:sz w:val="24"/>
          <w:szCs w:val="24"/>
        </w:rPr>
        <w:t>1801.10.302.0056.2.236</w:t>
      </w:r>
    </w:p>
    <w:p w14:paraId="40CD4B3F" w14:textId="77777777" w:rsidR="00611420" w:rsidRPr="00776004" w:rsidRDefault="00611420" w:rsidP="00611420">
      <w:pPr>
        <w:ind w:left="-567" w:firstLine="851"/>
        <w:jc w:val="both"/>
        <w:rPr>
          <w:sz w:val="24"/>
          <w:szCs w:val="24"/>
        </w:rPr>
      </w:pPr>
      <w:r w:rsidRPr="00776004">
        <w:rPr>
          <w:sz w:val="24"/>
          <w:szCs w:val="24"/>
        </w:rPr>
        <w:t>Centro de Saúde</w:t>
      </w:r>
      <w:r>
        <w:rPr>
          <w:sz w:val="24"/>
          <w:szCs w:val="24"/>
        </w:rPr>
        <w:t xml:space="preserve">: PT nº </w:t>
      </w:r>
      <w:r w:rsidRPr="00776004">
        <w:rPr>
          <w:sz w:val="24"/>
          <w:szCs w:val="24"/>
        </w:rPr>
        <w:t>1801.10.302.0071.2.234</w:t>
      </w:r>
    </w:p>
    <w:p w14:paraId="1ECC7B7E" w14:textId="77777777" w:rsidR="00611420" w:rsidRPr="00776004" w:rsidRDefault="00611420" w:rsidP="00611420">
      <w:pPr>
        <w:ind w:left="-567" w:firstLine="851"/>
        <w:jc w:val="both"/>
        <w:rPr>
          <w:sz w:val="24"/>
          <w:szCs w:val="24"/>
        </w:rPr>
      </w:pPr>
      <w:r w:rsidRPr="00776004">
        <w:rPr>
          <w:sz w:val="24"/>
          <w:szCs w:val="24"/>
        </w:rPr>
        <w:t>CAPS</w:t>
      </w:r>
      <w:r>
        <w:rPr>
          <w:sz w:val="24"/>
          <w:szCs w:val="24"/>
        </w:rPr>
        <w:t xml:space="preserve">: PT nº </w:t>
      </w:r>
      <w:r w:rsidRPr="00776004">
        <w:rPr>
          <w:sz w:val="24"/>
          <w:szCs w:val="24"/>
        </w:rPr>
        <w:t>1801.10.303.0056.2.238</w:t>
      </w:r>
    </w:p>
    <w:p w14:paraId="25AA4ED1" w14:textId="77777777" w:rsidR="00611420" w:rsidRPr="00776004" w:rsidRDefault="00611420" w:rsidP="00611420">
      <w:pPr>
        <w:ind w:left="-567" w:firstLine="851"/>
        <w:jc w:val="both"/>
        <w:rPr>
          <w:sz w:val="24"/>
          <w:szCs w:val="24"/>
        </w:rPr>
      </w:pPr>
      <w:r w:rsidRPr="00776004">
        <w:rPr>
          <w:sz w:val="24"/>
          <w:szCs w:val="24"/>
        </w:rPr>
        <w:t>SAMU</w:t>
      </w:r>
      <w:r>
        <w:rPr>
          <w:sz w:val="24"/>
          <w:szCs w:val="24"/>
        </w:rPr>
        <w:t xml:space="preserve">: PT nº </w:t>
      </w:r>
      <w:r w:rsidRPr="00776004">
        <w:rPr>
          <w:sz w:val="24"/>
          <w:szCs w:val="24"/>
        </w:rPr>
        <w:t>1801.10.302.0076.2.266</w:t>
      </w:r>
    </w:p>
    <w:p w14:paraId="70DBB77D" w14:textId="632AA8FA" w:rsidR="00611420" w:rsidRDefault="00611420" w:rsidP="00611420">
      <w:pPr>
        <w:ind w:left="-567" w:firstLine="851"/>
        <w:jc w:val="both"/>
        <w:rPr>
          <w:rFonts w:ascii="Calibri" w:hAnsi="Calibri" w:cs="Times New Roman"/>
          <w:bCs/>
          <w:sz w:val="24"/>
          <w:szCs w:val="24"/>
        </w:rPr>
      </w:pPr>
      <w:r w:rsidRPr="00776004">
        <w:rPr>
          <w:sz w:val="24"/>
          <w:szCs w:val="24"/>
        </w:rPr>
        <w:t>Vigilância</w:t>
      </w:r>
      <w:r>
        <w:rPr>
          <w:sz w:val="24"/>
          <w:szCs w:val="24"/>
        </w:rPr>
        <w:t xml:space="preserve">: PT nº </w:t>
      </w:r>
      <w:r w:rsidRPr="00776004">
        <w:rPr>
          <w:sz w:val="24"/>
          <w:szCs w:val="24"/>
        </w:rPr>
        <w:t>1801.10.305.0069.2.229</w:t>
      </w:r>
    </w:p>
    <w:p w14:paraId="6D55E06A" w14:textId="77777777" w:rsidR="00DB48E8" w:rsidRDefault="00DB48E8" w:rsidP="00DB48E8">
      <w:pPr>
        <w:autoSpaceDE w:val="0"/>
        <w:autoSpaceDN w:val="0"/>
        <w:adjustRightInd w:val="0"/>
        <w:spacing w:line="360" w:lineRule="auto"/>
        <w:ind w:left="284"/>
        <w:jc w:val="both"/>
        <w:rPr>
          <w:rFonts w:ascii="Calibri" w:hAnsi="Calibri" w:cs="Times New Roman"/>
          <w:bCs/>
          <w:sz w:val="24"/>
          <w:szCs w:val="24"/>
        </w:rPr>
      </w:pPr>
    </w:p>
    <w:p w14:paraId="245A2B57" w14:textId="76A162B2" w:rsidR="00934E96" w:rsidRDefault="00DB48E8" w:rsidP="00DB48E8">
      <w:pPr>
        <w:autoSpaceDE w:val="0"/>
        <w:autoSpaceDN w:val="0"/>
        <w:adjustRightInd w:val="0"/>
        <w:spacing w:line="360" w:lineRule="auto"/>
        <w:ind w:left="284"/>
        <w:jc w:val="both"/>
        <w:rPr>
          <w:rFonts w:ascii="Calibri" w:hAnsi="Calibri" w:cs="Times New Roman"/>
          <w:bCs/>
          <w:sz w:val="24"/>
          <w:szCs w:val="24"/>
        </w:rPr>
      </w:pPr>
      <w:r>
        <w:rPr>
          <w:rFonts w:ascii="Calibri" w:hAnsi="Calibri" w:cs="Times New Roman"/>
          <w:bCs/>
          <w:sz w:val="24"/>
          <w:szCs w:val="24"/>
        </w:rPr>
        <w:t>Para os Exercícios seguintes, tal previsão constará na Lei Orçamentária Anual (LOA), em programa de trabalho específico, considerando os anos subsequentes a implantação da Metodologia de Credenciamento de Prestadores de Serviços em Saúde</w:t>
      </w:r>
      <w:r w:rsidR="00934E96">
        <w:rPr>
          <w:rFonts w:ascii="Calibri" w:hAnsi="Calibri" w:cs="Times New Roman"/>
          <w:bCs/>
          <w:sz w:val="24"/>
          <w:szCs w:val="24"/>
        </w:rPr>
        <w:t>.</w:t>
      </w:r>
    </w:p>
    <w:p w14:paraId="3D202F2A" w14:textId="0482AE02" w:rsidR="00934E96" w:rsidRPr="00670842" w:rsidRDefault="00934E96" w:rsidP="00DB48E8">
      <w:pPr>
        <w:autoSpaceDE w:val="0"/>
        <w:autoSpaceDN w:val="0"/>
        <w:adjustRightInd w:val="0"/>
        <w:spacing w:line="360" w:lineRule="auto"/>
        <w:ind w:left="284"/>
        <w:jc w:val="both"/>
        <w:rPr>
          <w:rFonts w:ascii="Calibri" w:hAnsi="Calibri" w:cs="Times New Roman"/>
          <w:bCs/>
          <w:sz w:val="24"/>
          <w:szCs w:val="24"/>
        </w:rPr>
      </w:pPr>
      <w:r>
        <w:rPr>
          <w:rFonts w:ascii="Calibri" w:hAnsi="Calibri" w:cs="Times New Roman"/>
          <w:bCs/>
          <w:sz w:val="24"/>
          <w:szCs w:val="24"/>
        </w:rPr>
        <w:t>Ressalta-se ainda que o valor pode variar de acordo com o quantitativo de horas técnicas necessárias para os serviços de saúde integrantes dos Grupos 1, 2 e 3.</w:t>
      </w:r>
    </w:p>
    <w:p w14:paraId="330F02B8" w14:textId="170D403D" w:rsidR="00DB48E8" w:rsidRDefault="00DB48E8" w:rsidP="00695E4B">
      <w:pPr>
        <w:rPr>
          <w:sz w:val="24"/>
          <w:szCs w:val="24"/>
        </w:rPr>
      </w:pPr>
    </w:p>
    <w:p w14:paraId="726623D9" w14:textId="537A24CE" w:rsidR="002C7CFC" w:rsidRDefault="002C7CFC" w:rsidP="00695E4B">
      <w:pPr>
        <w:rPr>
          <w:sz w:val="24"/>
          <w:szCs w:val="24"/>
        </w:rPr>
      </w:pPr>
    </w:p>
    <w:p w14:paraId="1399FA30" w14:textId="77777777" w:rsidR="00273C4A" w:rsidRDefault="00273C4A" w:rsidP="00695E4B">
      <w:pPr>
        <w:rPr>
          <w:sz w:val="24"/>
          <w:szCs w:val="24"/>
        </w:rPr>
      </w:pPr>
    </w:p>
    <w:p w14:paraId="0FE2DF1C" w14:textId="0D95FAB5" w:rsidR="002C7CFC" w:rsidRDefault="002C7CFC" w:rsidP="00695E4B">
      <w:pPr>
        <w:rPr>
          <w:sz w:val="24"/>
          <w:szCs w:val="24"/>
        </w:rPr>
      </w:pPr>
    </w:p>
    <w:p w14:paraId="4DBFBACF" w14:textId="4F6E74DC" w:rsidR="002C7CFC" w:rsidRDefault="002C7CFC" w:rsidP="00695E4B">
      <w:pPr>
        <w:rPr>
          <w:sz w:val="24"/>
          <w:szCs w:val="24"/>
        </w:rPr>
      </w:pPr>
    </w:p>
    <w:p w14:paraId="5B85F7B5" w14:textId="3D7CC826" w:rsidR="002C7CFC" w:rsidRDefault="002C7CFC" w:rsidP="00695E4B">
      <w:pPr>
        <w:rPr>
          <w:sz w:val="24"/>
          <w:szCs w:val="24"/>
        </w:rPr>
      </w:pPr>
    </w:p>
    <w:p w14:paraId="77173B22" w14:textId="514485AE" w:rsidR="002C7CFC" w:rsidRDefault="002C7CFC" w:rsidP="00695E4B">
      <w:pPr>
        <w:rPr>
          <w:sz w:val="24"/>
          <w:szCs w:val="24"/>
        </w:rPr>
      </w:pPr>
    </w:p>
    <w:p w14:paraId="76DF51D6" w14:textId="77777777" w:rsidR="00DE7486" w:rsidRDefault="00DE7486" w:rsidP="00695E4B">
      <w:pPr>
        <w:rPr>
          <w:sz w:val="24"/>
          <w:szCs w:val="24"/>
        </w:rPr>
      </w:pPr>
    </w:p>
    <w:p w14:paraId="1A033F2E" w14:textId="77777777" w:rsidR="00217F89" w:rsidRDefault="00217F89" w:rsidP="00695E4B">
      <w:pPr>
        <w:rPr>
          <w:sz w:val="24"/>
          <w:szCs w:val="24"/>
        </w:rPr>
      </w:pPr>
    </w:p>
    <w:p w14:paraId="4A09ABF9" w14:textId="77777777" w:rsidR="00DE7486" w:rsidRDefault="00DE7486" w:rsidP="00695E4B">
      <w:pPr>
        <w:rPr>
          <w:sz w:val="24"/>
          <w:szCs w:val="24"/>
        </w:rPr>
      </w:pPr>
    </w:p>
    <w:p w14:paraId="1F4DD265" w14:textId="078D2C03" w:rsidR="00687CB2" w:rsidRDefault="00687CB2" w:rsidP="00695E4B">
      <w:pPr>
        <w:rPr>
          <w:sz w:val="24"/>
          <w:szCs w:val="24"/>
        </w:rPr>
      </w:pPr>
    </w:p>
    <w:p w14:paraId="0E5E2927" w14:textId="0E1DE6AE" w:rsidR="002C7CFC" w:rsidRPr="00DB48E8" w:rsidRDefault="00F86CD9" w:rsidP="003A023D">
      <w:pPr>
        <w:shd w:val="clear" w:color="auto" w:fill="387026" w:themeFill="accent5" w:themeFillShade="80"/>
        <w:ind w:left="142"/>
        <w:rPr>
          <w:rFonts w:eastAsiaTheme="minorEastAsia"/>
          <w:b/>
          <w:bCs/>
          <w:caps/>
          <w:color w:val="FFFFFF" w:themeColor="background1"/>
          <w:sz w:val="24"/>
          <w:szCs w:val="24"/>
          <w:lang w:eastAsia="pt-BR"/>
        </w:rPr>
      </w:pPr>
      <w:r>
        <w:rPr>
          <w:rFonts w:eastAsiaTheme="minorEastAsia"/>
          <w:b/>
          <w:bCs/>
          <w:caps/>
          <w:color w:val="FFFFFF" w:themeColor="background1"/>
          <w:sz w:val="24"/>
          <w:szCs w:val="24"/>
          <w:lang w:eastAsia="pt-BR"/>
        </w:rPr>
        <w:t>1</w:t>
      </w:r>
      <w:r w:rsidR="002C7CFC">
        <w:rPr>
          <w:rFonts w:eastAsiaTheme="minorEastAsia"/>
          <w:b/>
          <w:bCs/>
          <w:caps/>
          <w:color w:val="FFFFFF" w:themeColor="background1"/>
          <w:sz w:val="24"/>
          <w:szCs w:val="24"/>
          <w:lang w:eastAsia="pt-BR"/>
        </w:rPr>
        <w:t>.3.</w:t>
      </w:r>
      <w:r w:rsidR="002C7CFC">
        <w:rPr>
          <w:rFonts w:eastAsiaTheme="minorEastAsia"/>
          <w:b/>
          <w:bCs/>
          <w:caps/>
          <w:color w:val="FFFFFF" w:themeColor="background1"/>
          <w:sz w:val="24"/>
          <w:szCs w:val="24"/>
          <w:lang w:eastAsia="pt-BR"/>
        </w:rPr>
        <w:tab/>
        <w:t xml:space="preserve"> MINUTA DE CONTRATO</w:t>
      </w:r>
    </w:p>
    <w:p w14:paraId="450EB22F" w14:textId="04C23EB1" w:rsidR="002D3340" w:rsidRPr="002D3340" w:rsidRDefault="002D3340" w:rsidP="002D3340">
      <w:pPr>
        <w:pStyle w:val="Ttulo1"/>
        <w:spacing w:before="96"/>
        <w:ind w:left="-1"/>
        <w:jc w:val="center"/>
        <w:rPr>
          <w:rFonts w:asciiTheme="minorHAnsi" w:hAnsiTheme="minorHAnsi" w:cstheme="minorHAnsi"/>
        </w:rPr>
      </w:pPr>
    </w:p>
    <w:p w14:paraId="43B44A02" w14:textId="1E8A6B1E" w:rsidR="002D3340" w:rsidRPr="002D3340" w:rsidRDefault="002D3340" w:rsidP="003A023D">
      <w:pPr>
        <w:pStyle w:val="Corpodetexto"/>
        <w:spacing w:before="1"/>
        <w:ind w:right="-2"/>
        <w:rPr>
          <w:rFonts w:asciiTheme="minorHAnsi" w:hAnsiTheme="minorHAnsi" w:cstheme="minorHAnsi"/>
        </w:rPr>
      </w:pPr>
      <w:r w:rsidRPr="002D3340">
        <w:rPr>
          <w:rFonts w:asciiTheme="minorHAnsi" w:hAnsiTheme="minorHAnsi" w:cstheme="minorHAnsi"/>
        </w:rPr>
        <w:t xml:space="preserve">CONTRATO N° </w:t>
      </w:r>
      <w:r w:rsidRPr="002D3340">
        <w:rPr>
          <w:rFonts w:asciiTheme="minorHAnsi" w:hAnsiTheme="minorHAnsi" w:cstheme="minorHAnsi"/>
          <w:b/>
          <w:color w:val="FF0000"/>
        </w:rPr>
        <w:t>COMPLETAR</w:t>
      </w:r>
      <w:r w:rsidRPr="002D3340">
        <w:rPr>
          <w:rFonts w:asciiTheme="minorHAnsi" w:hAnsiTheme="minorHAnsi" w:cstheme="minorHAnsi"/>
        </w:rPr>
        <w:t xml:space="preserve">/2025, DESTINADO À PRESTAÇÃO DE SERVIÇOS DE SAÚDE AOS USUÁRIOS DO SUS DO MUNICÍPIO DE </w:t>
      </w:r>
      <w:r>
        <w:rPr>
          <w:rFonts w:asciiTheme="minorHAnsi" w:hAnsiTheme="minorHAnsi" w:cstheme="minorHAnsi"/>
        </w:rPr>
        <w:t>SUMIDOURO</w:t>
      </w:r>
      <w:r w:rsidRPr="002D3340">
        <w:rPr>
          <w:rFonts w:asciiTheme="minorHAnsi" w:hAnsiTheme="minorHAnsi" w:cstheme="minorHAnsi"/>
        </w:rPr>
        <w:t xml:space="preserve"> QUE ENTRE SI CELEBRAM O FUNDO MUNICIPAL DE SAÚDE DE </w:t>
      </w:r>
      <w:r>
        <w:rPr>
          <w:rFonts w:asciiTheme="minorHAnsi" w:hAnsiTheme="minorHAnsi" w:cstheme="minorHAnsi"/>
        </w:rPr>
        <w:t xml:space="preserve">SUMIDOURO </w:t>
      </w:r>
      <w:r w:rsidRPr="002D3340">
        <w:rPr>
          <w:rFonts w:asciiTheme="minorHAnsi" w:hAnsiTheme="minorHAnsi" w:cstheme="minorHAnsi"/>
        </w:rPr>
        <w:t xml:space="preserve">DORAVANTE MENCIONADO PREFERENCIALMENTE POR SUA SIGLA FMS </w:t>
      </w:r>
      <w:r>
        <w:rPr>
          <w:rFonts w:asciiTheme="minorHAnsi" w:hAnsiTheme="minorHAnsi" w:cstheme="minorHAnsi"/>
        </w:rPr>
        <w:t>SUMIDOURO</w:t>
      </w:r>
      <w:r w:rsidRPr="002D3340">
        <w:rPr>
          <w:rFonts w:asciiTheme="minorHAnsi" w:hAnsiTheme="minorHAnsi" w:cstheme="minorHAnsi"/>
        </w:rPr>
        <w:t xml:space="preserve">, E A PESSOA JURÍDICA </w:t>
      </w:r>
      <w:r w:rsidRPr="002D3340">
        <w:rPr>
          <w:rFonts w:asciiTheme="minorHAnsi" w:hAnsiTheme="minorHAnsi" w:cstheme="minorHAnsi"/>
          <w:b/>
          <w:color w:val="FF0000"/>
        </w:rPr>
        <w:t>COMPLETAR</w:t>
      </w:r>
      <w:r w:rsidR="00611420">
        <w:rPr>
          <w:rFonts w:asciiTheme="minorHAnsi" w:hAnsiTheme="minorHAnsi" w:cstheme="minorHAnsi"/>
          <w:b/>
          <w:color w:val="FF0000"/>
        </w:rPr>
        <w:t>.</w:t>
      </w:r>
    </w:p>
    <w:p w14:paraId="6D2CC4C0" w14:textId="4AA000E9" w:rsidR="006A60E5" w:rsidRDefault="006A60E5" w:rsidP="003A023D">
      <w:pPr>
        <w:pStyle w:val="Corpodetexto"/>
        <w:spacing w:before="0"/>
        <w:ind w:left="142" w:right="-2"/>
        <w:rPr>
          <w:rFonts w:asciiTheme="minorHAnsi" w:hAnsiTheme="minorHAnsi" w:cstheme="minorHAnsi"/>
        </w:rPr>
      </w:pPr>
    </w:p>
    <w:p w14:paraId="7E2B662C" w14:textId="5FE3096D" w:rsidR="002D3340" w:rsidRDefault="002D3340" w:rsidP="003A023D">
      <w:pPr>
        <w:pStyle w:val="Corpodetexto"/>
        <w:spacing w:before="0"/>
        <w:ind w:left="142" w:right="-2"/>
      </w:pPr>
      <w:r w:rsidRPr="002D3340">
        <w:rPr>
          <w:rFonts w:asciiTheme="minorHAnsi" w:hAnsiTheme="minorHAnsi" w:cstheme="minorHAnsi"/>
        </w:rPr>
        <w:t>O</w:t>
      </w:r>
      <w:r w:rsidRPr="002D3340">
        <w:rPr>
          <w:rFonts w:asciiTheme="minorHAnsi" w:hAnsiTheme="minorHAnsi" w:cstheme="minorHAnsi"/>
          <w:spacing w:val="2"/>
        </w:rPr>
        <w:t xml:space="preserve"> FUNDO MUNICIPAL DE SAÚDE DE </w:t>
      </w:r>
      <w:r>
        <w:rPr>
          <w:rFonts w:asciiTheme="minorHAnsi" w:hAnsiTheme="minorHAnsi" w:cstheme="minorHAnsi"/>
          <w:spacing w:val="2"/>
        </w:rPr>
        <w:t>SUMIDOURO</w:t>
      </w:r>
      <w:r w:rsidRPr="002D3340">
        <w:rPr>
          <w:rFonts w:asciiTheme="minorHAnsi" w:hAnsiTheme="minorHAnsi" w:cstheme="minorHAnsi"/>
          <w:spacing w:val="2"/>
        </w:rPr>
        <w:t>,</w:t>
      </w:r>
      <w:r w:rsidRPr="002D3340">
        <w:rPr>
          <w:rFonts w:asciiTheme="minorHAnsi" w:hAnsiTheme="minorHAnsi" w:cstheme="minorHAnsi"/>
        </w:rPr>
        <w:t xml:space="preserve"> instituído pela</w:t>
      </w:r>
      <w:r w:rsidRPr="002D3340">
        <w:rPr>
          <w:rFonts w:asciiTheme="minorHAnsi" w:hAnsiTheme="minorHAnsi" w:cstheme="minorHAnsi"/>
          <w:spacing w:val="-1"/>
        </w:rPr>
        <w:t xml:space="preserve"> </w:t>
      </w:r>
      <w:r w:rsidRPr="00611420">
        <w:rPr>
          <w:rFonts w:asciiTheme="minorHAnsi" w:hAnsiTheme="minorHAnsi" w:cstheme="minorHAnsi"/>
        </w:rPr>
        <w:t xml:space="preserve">Lei Municipal nº </w:t>
      </w:r>
      <w:r w:rsidR="00611420" w:rsidRPr="00611420">
        <w:rPr>
          <w:rFonts w:asciiTheme="minorHAnsi" w:hAnsiTheme="minorHAnsi" w:cstheme="minorHAnsi"/>
        </w:rPr>
        <w:t xml:space="preserve">Lei Municipal Nº </w:t>
      </w:r>
      <w:r w:rsidR="00611420" w:rsidRPr="00165B0C">
        <w:rPr>
          <w:rFonts w:asciiTheme="minorHAnsi" w:hAnsiTheme="minorHAnsi" w:cstheme="minorHAnsi"/>
        </w:rPr>
        <w:t>232, de 22 /04/1991 e Lei Municipal nº 293, de 28/06/1993</w:t>
      </w:r>
      <w:r w:rsidRPr="00165B0C">
        <w:rPr>
          <w:rFonts w:asciiTheme="minorHAnsi" w:hAnsiTheme="minorHAnsi" w:cstheme="minorHAnsi"/>
        </w:rPr>
        <w:t xml:space="preserve">,  inscrito no CNPJ sob o n° </w:t>
      </w:r>
      <w:r w:rsidR="00165B0C" w:rsidRPr="00165B0C">
        <w:rPr>
          <w:rFonts w:asciiTheme="minorHAnsi" w:hAnsiTheme="minorHAnsi" w:cstheme="minorHAnsi"/>
        </w:rPr>
        <w:t>13.828.365/0001-50</w:t>
      </w:r>
      <w:r w:rsidRPr="00165B0C">
        <w:rPr>
          <w:rFonts w:asciiTheme="minorHAnsi" w:hAnsiTheme="minorHAnsi" w:cstheme="minorHAnsi"/>
        </w:rPr>
        <w:t>,</w:t>
      </w:r>
      <w:r w:rsidRPr="002D3340">
        <w:rPr>
          <w:rFonts w:asciiTheme="minorHAnsi" w:hAnsiTheme="minorHAnsi" w:cstheme="minorHAnsi"/>
        </w:rPr>
        <w:t xml:space="preserve"> localizado à </w:t>
      </w:r>
      <w:r w:rsidR="00165B0C">
        <w:rPr>
          <w:rFonts w:ascii="Calibri" w:hAnsi="Calibri"/>
        </w:rPr>
        <w:t>rua Alfredo Chaves, nº 92</w:t>
      </w:r>
      <w:r w:rsidR="00165B0C" w:rsidRPr="009D621C">
        <w:rPr>
          <w:rFonts w:ascii="Calibri" w:hAnsi="Calibri"/>
        </w:rPr>
        <w:t xml:space="preserve"> – bairro Centro</w:t>
      </w:r>
      <w:r w:rsidR="00165B0C" w:rsidRPr="00B5181A">
        <w:rPr>
          <w:rFonts w:ascii="Calibri" w:hAnsi="Calibri"/>
        </w:rPr>
        <w:t xml:space="preserve">, </w:t>
      </w:r>
      <w:r w:rsidR="00165B0C">
        <w:rPr>
          <w:rFonts w:ascii="Calibri" w:hAnsi="Calibri"/>
        </w:rPr>
        <w:t>Sumidouro/</w:t>
      </w:r>
      <w:r w:rsidR="00165B0C" w:rsidRPr="00B5181A">
        <w:rPr>
          <w:rFonts w:ascii="Calibri" w:hAnsi="Calibri"/>
        </w:rPr>
        <w:t>RJ</w:t>
      </w:r>
      <w:r w:rsidRPr="002D3340">
        <w:rPr>
          <w:rFonts w:asciiTheme="minorHAnsi" w:hAnsiTheme="minorHAnsi" w:cstheme="minorHAnsi"/>
        </w:rPr>
        <w:t xml:space="preserve">, endereço </w:t>
      </w:r>
      <w:r w:rsidRPr="00BB611B">
        <w:rPr>
          <w:rFonts w:asciiTheme="minorHAnsi" w:hAnsiTheme="minorHAnsi" w:cstheme="minorHAnsi"/>
        </w:rPr>
        <w:t>eletrônico</w:t>
      </w:r>
      <w:r w:rsidR="00BB611B" w:rsidRPr="00BB611B">
        <w:rPr>
          <w:rFonts w:asciiTheme="minorHAnsi" w:hAnsiTheme="minorHAnsi" w:cstheme="minorHAnsi"/>
        </w:rPr>
        <w:t xml:space="preserve"> https://sumidouro.rj.gov.br/licitacao</w:t>
      </w:r>
      <w:r w:rsidRPr="00BB611B">
        <w:rPr>
          <w:rFonts w:asciiTheme="minorHAnsi" w:hAnsiTheme="minorHAnsi" w:cstheme="minorHAnsi"/>
        </w:rPr>
        <w:t xml:space="preserve">, </w:t>
      </w:r>
      <w:r w:rsidR="00BB611B" w:rsidRPr="00BB611B">
        <w:rPr>
          <w:rFonts w:asciiTheme="minorHAnsi" w:hAnsiTheme="minorHAnsi" w:cstheme="minorHAnsi"/>
        </w:rPr>
        <w:t>e-mail: licitasumid@yahoo.com.br</w:t>
      </w:r>
      <w:r w:rsidRPr="00BB611B">
        <w:rPr>
          <w:rFonts w:asciiTheme="minorHAnsi" w:hAnsiTheme="minorHAnsi" w:cstheme="minorHAnsi"/>
        </w:rPr>
        <w:t xml:space="preserve">, representada por sua Gestora, </w:t>
      </w:r>
      <w:r w:rsidR="00BB611B" w:rsidRPr="00BB611B">
        <w:rPr>
          <w:rFonts w:asciiTheme="minorHAnsi" w:hAnsiTheme="minorHAnsi" w:cstheme="minorHAnsi"/>
        </w:rPr>
        <w:t>Claudia Bastos Chaves</w:t>
      </w:r>
      <w:r w:rsidRPr="00BB611B">
        <w:rPr>
          <w:rFonts w:asciiTheme="minorHAnsi" w:hAnsiTheme="minorHAnsi" w:cstheme="minorHAnsi"/>
        </w:rPr>
        <w:t xml:space="preserve">, CPF n° </w:t>
      </w:r>
      <w:r w:rsidR="00BB611B" w:rsidRPr="00BB611B">
        <w:rPr>
          <w:rFonts w:asciiTheme="minorHAnsi" w:hAnsiTheme="minorHAnsi" w:cstheme="minorHAnsi"/>
        </w:rPr>
        <w:t>055.977.267-06</w:t>
      </w:r>
      <w:r w:rsidRPr="00BB611B">
        <w:rPr>
          <w:rFonts w:asciiTheme="minorHAnsi" w:hAnsiTheme="minorHAnsi" w:cstheme="minorHAnsi"/>
        </w:rPr>
        <w:t>,</w:t>
      </w:r>
      <w:r w:rsidRPr="002D3340">
        <w:rPr>
          <w:rFonts w:asciiTheme="minorHAnsi" w:hAnsiTheme="minorHAnsi" w:cstheme="minorHAnsi"/>
        </w:rPr>
        <w:t xml:space="preserve"> com</w:t>
      </w:r>
      <w:r w:rsidRPr="002D3340">
        <w:rPr>
          <w:rFonts w:asciiTheme="minorHAnsi" w:hAnsiTheme="minorHAnsi" w:cstheme="minorHAnsi"/>
          <w:spacing w:val="40"/>
        </w:rPr>
        <w:t xml:space="preserve"> </w:t>
      </w:r>
      <w:r w:rsidRPr="002D3340">
        <w:rPr>
          <w:rFonts w:asciiTheme="minorHAnsi" w:hAnsiTheme="minorHAnsi" w:cstheme="minorHAnsi"/>
        </w:rPr>
        <w:t xml:space="preserve">domicílio necessário - art. 76, </w:t>
      </w:r>
      <w:r w:rsidRPr="002D3340">
        <w:rPr>
          <w:rFonts w:asciiTheme="minorHAnsi" w:hAnsiTheme="minorHAnsi" w:cstheme="minorHAnsi"/>
          <w:i/>
        </w:rPr>
        <w:t>caput</w:t>
      </w:r>
      <w:r w:rsidRPr="002D3340">
        <w:rPr>
          <w:rFonts w:asciiTheme="minorHAnsi" w:hAnsiTheme="minorHAnsi" w:cstheme="minorHAnsi"/>
        </w:rPr>
        <w:t xml:space="preserve">, do Código Civil  na rua Pastor </w:t>
      </w:r>
      <w:r w:rsidR="00BB611B">
        <w:rPr>
          <w:rFonts w:ascii="Calibri" w:hAnsi="Calibri"/>
        </w:rPr>
        <w:t>rua Alfredo Chaves, nº 92</w:t>
      </w:r>
      <w:r w:rsidR="00BB611B" w:rsidRPr="009D621C">
        <w:rPr>
          <w:rFonts w:ascii="Calibri" w:hAnsi="Calibri"/>
        </w:rPr>
        <w:t xml:space="preserve"> – bairro Centro</w:t>
      </w:r>
      <w:r w:rsidR="00BB611B" w:rsidRPr="00B5181A">
        <w:rPr>
          <w:rFonts w:ascii="Calibri" w:hAnsi="Calibri"/>
        </w:rPr>
        <w:t xml:space="preserve">, </w:t>
      </w:r>
      <w:r w:rsidR="00BB611B">
        <w:rPr>
          <w:rFonts w:ascii="Calibri" w:hAnsi="Calibri"/>
        </w:rPr>
        <w:t>Sumidouro/</w:t>
      </w:r>
      <w:r w:rsidR="00BB611B" w:rsidRPr="00B5181A">
        <w:rPr>
          <w:rFonts w:ascii="Calibri" w:hAnsi="Calibri"/>
        </w:rPr>
        <w:t>RJ</w:t>
      </w:r>
      <w:r w:rsidRPr="002D3340">
        <w:rPr>
          <w:rFonts w:asciiTheme="minorHAnsi" w:hAnsiTheme="minorHAnsi" w:cstheme="minorHAnsi"/>
        </w:rPr>
        <w:t xml:space="preserve">, endereço eletrônico </w:t>
      </w:r>
      <w:r w:rsidR="00BB611B" w:rsidRPr="00BB611B">
        <w:rPr>
          <w:rFonts w:asciiTheme="minorHAnsi" w:hAnsiTheme="minorHAnsi" w:cstheme="minorHAnsi"/>
        </w:rPr>
        <w:t>https://sumidouro.rj.gov.br/licitacao, e-mail: licitasumid@yahoo.com.br</w:t>
      </w:r>
      <w:r w:rsidRPr="002D3340">
        <w:rPr>
          <w:rFonts w:asciiTheme="minorHAnsi" w:hAnsiTheme="minorHAnsi" w:cstheme="minorHAnsi"/>
        </w:rPr>
        <w:t xml:space="preserve">, e a pessoa jurídica </w:t>
      </w:r>
      <w:r w:rsidRPr="002D3340">
        <w:rPr>
          <w:rFonts w:asciiTheme="minorHAnsi" w:hAnsiTheme="minorHAnsi" w:cstheme="minorHAnsi"/>
          <w:b/>
          <w:color w:val="FF0000"/>
        </w:rPr>
        <w:t>COMPLETAR</w:t>
      </w:r>
      <w:r w:rsidRPr="002D3340">
        <w:rPr>
          <w:rFonts w:asciiTheme="minorHAnsi" w:hAnsiTheme="minorHAnsi" w:cstheme="minorHAnsi"/>
        </w:rPr>
        <w:t xml:space="preserve">, CNPJ n° </w:t>
      </w:r>
      <w:r w:rsidRPr="002D3340">
        <w:rPr>
          <w:rFonts w:asciiTheme="minorHAnsi" w:hAnsiTheme="minorHAnsi" w:cstheme="minorHAnsi"/>
          <w:b/>
          <w:color w:val="FF0000"/>
        </w:rPr>
        <w:t>COMPLETAR</w:t>
      </w:r>
      <w:r w:rsidRPr="002D3340">
        <w:rPr>
          <w:rFonts w:asciiTheme="minorHAnsi" w:hAnsiTheme="minorHAnsi" w:cstheme="minorHAnsi"/>
        </w:rPr>
        <w:t xml:space="preserve">, com sede na </w:t>
      </w:r>
      <w:r w:rsidRPr="002D3340">
        <w:rPr>
          <w:rFonts w:asciiTheme="minorHAnsi" w:hAnsiTheme="minorHAnsi" w:cstheme="minorHAnsi"/>
          <w:b/>
          <w:color w:val="FF0000"/>
        </w:rPr>
        <w:t>COMPLETAR</w:t>
      </w:r>
      <w:r w:rsidRPr="002D3340">
        <w:rPr>
          <w:rFonts w:asciiTheme="minorHAnsi" w:hAnsiTheme="minorHAnsi" w:cstheme="minorHAnsi"/>
        </w:rPr>
        <w:t xml:space="preserve">, CEP n° </w:t>
      </w:r>
      <w:r w:rsidRPr="002D3340">
        <w:rPr>
          <w:rFonts w:asciiTheme="minorHAnsi" w:hAnsiTheme="minorHAnsi" w:cstheme="minorHAnsi"/>
          <w:b/>
          <w:color w:val="FF0000"/>
        </w:rPr>
        <w:t>COMPLETAR</w:t>
      </w:r>
      <w:r w:rsidRPr="002D3340">
        <w:rPr>
          <w:rFonts w:asciiTheme="minorHAnsi" w:hAnsiTheme="minorHAnsi" w:cstheme="minorHAnsi"/>
        </w:rPr>
        <w:t xml:space="preserve">, endereço eletrônico </w:t>
      </w:r>
      <w:r w:rsidRPr="002D3340">
        <w:rPr>
          <w:rFonts w:asciiTheme="minorHAnsi" w:hAnsiTheme="minorHAnsi" w:cstheme="minorHAnsi"/>
          <w:b/>
          <w:color w:val="FF0000"/>
        </w:rPr>
        <w:t>COMPLETAR</w:t>
      </w:r>
      <w:r w:rsidRPr="002D3340">
        <w:rPr>
          <w:rFonts w:asciiTheme="minorHAnsi" w:hAnsiTheme="minorHAnsi" w:cstheme="minorHAnsi"/>
        </w:rPr>
        <w:t>, doravante</w:t>
      </w:r>
      <w:r w:rsidRPr="002D3340">
        <w:rPr>
          <w:rFonts w:asciiTheme="minorHAnsi" w:hAnsiTheme="minorHAnsi" w:cstheme="minorHAnsi"/>
          <w:spacing w:val="40"/>
        </w:rPr>
        <w:t xml:space="preserve"> </w:t>
      </w:r>
      <w:r w:rsidRPr="002D3340">
        <w:rPr>
          <w:rFonts w:asciiTheme="minorHAnsi" w:hAnsiTheme="minorHAnsi" w:cstheme="minorHAnsi"/>
        </w:rPr>
        <w:t xml:space="preserve">denominada CREDENCIADA, neste ato representada por </w:t>
      </w:r>
      <w:r w:rsidRPr="002D3340">
        <w:rPr>
          <w:rFonts w:asciiTheme="minorHAnsi" w:hAnsiTheme="minorHAnsi" w:cstheme="minorHAnsi"/>
          <w:b/>
          <w:color w:val="FF0000"/>
        </w:rPr>
        <w:t>COMPLETAR</w:t>
      </w:r>
      <w:r w:rsidRPr="002D3340">
        <w:rPr>
          <w:rFonts w:asciiTheme="minorHAnsi" w:hAnsiTheme="minorHAnsi" w:cstheme="minorHAnsi"/>
        </w:rPr>
        <w:t xml:space="preserve">, CPF n° </w:t>
      </w:r>
      <w:r w:rsidRPr="002D3340">
        <w:rPr>
          <w:rFonts w:asciiTheme="minorHAnsi" w:hAnsiTheme="minorHAnsi" w:cstheme="minorHAnsi"/>
          <w:b/>
          <w:color w:val="FF0000"/>
        </w:rPr>
        <w:t>COMPLETAR</w:t>
      </w:r>
      <w:r w:rsidRPr="002D3340">
        <w:rPr>
          <w:rFonts w:asciiTheme="minorHAnsi" w:hAnsiTheme="minorHAnsi" w:cstheme="minorHAnsi"/>
        </w:rPr>
        <w:t xml:space="preserve">, resolvem celebrar o presente CONTRATO, tendo como base: inciso IV do art. 74 e pelo inciso I do art. 79, ambos da Lei federal n° 14.133/2021; pelo </w:t>
      </w:r>
      <w:r w:rsidRPr="00BB611B">
        <w:rPr>
          <w:rFonts w:asciiTheme="minorHAnsi" w:hAnsiTheme="minorHAnsi" w:cstheme="minorHAnsi"/>
        </w:rPr>
        <w:t xml:space="preserve">Decreto Municipal nº </w:t>
      </w:r>
      <w:r w:rsidR="00BB611B">
        <w:rPr>
          <w:rFonts w:asciiTheme="minorHAnsi" w:hAnsiTheme="minorHAnsi" w:cstheme="minorHAnsi"/>
        </w:rPr>
        <w:t>3897, de 31 de março de 2023</w:t>
      </w:r>
      <w:r w:rsidRPr="002D3340">
        <w:rPr>
          <w:rFonts w:asciiTheme="minorHAnsi" w:hAnsiTheme="minorHAnsi" w:cstheme="minorHAnsi"/>
        </w:rPr>
        <w:t xml:space="preserve"> e, subsidiariamente, pelo Edital e seus Anexos do Credenciamento</w:t>
      </w:r>
      <w:r w:rsidRPr="002D3340">
        <w:rPr>
          <w:rFonts w:asciiTheme="minorHAnsi" w:hAnsiTheme="minorHAnsi" w:cstheme="minorHAnsi"/>
          <w:spacing w:val="-1"/>
        </w:rPr>
        <w:t xml:space="preserve"> </w:t>
      </w:r>
      <w:r w:rsidRPr="002D3340">
        <w:rPr>
          <w:rFonts w:asciiTheme="minorHAnsi" w:hAnsiTheme="minorHAnsi" w:cstheme="minorHAnsi"/>
        </w:rPr>
        <w:t>n°</w:t>
      </w:r>
      <w:r w:rsidRPr="002D3340">
        <w:rPr>
          <w:rFonts w:asciiTheme="minorHAnsi" w:hAnsiTheme="minorHAnsi" w:cstheme="minorHAnsi"/>
          <w:spacing w:val="-1"/>
        </w:rPr>
        <w:t xml:space="preserve"> </w:t>
      </w:r>
      <w:r w:rsidRPr="002D3340">
        <w:rPr>
          <w:rFonts w:asciiTheme="minorHAnsi" w:hAnsiTheme="minorHAnsi" w:cstheme="minorHAnsi"/>
        </w:rPr>
        <w:t>1/2024</w:t>
      </w:r>
      <w:r w:rsidRPr="002D3340">
        <w:rPr>
          <w:rFonts w:asciiTheme="minorHAnsi" w:hAnsiTheme="minorHAnsi" w:cstheme="minorHAnsi"/>
          <w:spacing w:val="-1"/>
        </w:rPr>
        <w:t xml:space="preserve"> </w:t>
      </w:r>
      <w:r w:rsidRPr="002D3340">
        <w:rPr>
          <w:rFonts w:asciiTheme="minorHAnsi" w:hAnsiTheme="minorHAnsi" w:cstheme="minorHAnsi"/>
        </w:rPr>
        <w:t>do</w:t>
      </w:r>
      <w:r w:rsidRPr="002D3340">
        <w:rPr>
          <w:rFonts w:asciiTheme="minorHAnsi" w:hAnsiTheme="minorHAnsi" w:cstheme="minorHAnsi"/>
          <w:spacing w:val="-1"/>
        </w:rPr>
        <w:t xml:space="preserve"> </w:t>
      </w:r>
      <w:r w:rsidRPr="002D3340">
        <w:rPr>
          <w:rFonts w:asciiTheme="minorHAnsi" w:hAnsiTheme="minorHAnsi" w:cstheme="minorHAnsi"/>
        </w:rPr>
        <w:t>egrégio Supremo</w:t>
      </w:r>
      <w:r w:rsidRPr="002D3340">
        <w:rPr>
          <w:rFonts w:asciiTheme="minorHAnsi" w:hAnsiTheme="minorHAnsi" w:cstheme="minorHAnsi"/>
          <w:spacing w:val="-6"/>
        </w:rPr>
        <w:t xml:space="preserve"> </w:t>
      </w:r>
      <w:r w:rsidRPr="002D3340">
        <w:rPr>
          <w:rFonts w:asciiTheme="minorHAnsi" w:hAnsiTheme="minorHAnsi" w:cstheme="minorHAnsi"/>
        </w:rPr>
        <w:t>Tribunal Federal (STF) e pelo Credenciamento nº 1/2024 do Instituto de Previdência da Assembleia Legislativa do Estado do Rio de Janeiro (IPALERJ), com as seguintes cláusulas</w:t>
      </w:r>
      <w:r>
        <w:t>:</w:t>
      </w:r>
    </w:p>
    <w:p w14:paraId="61FB99E6" w14:textId="77777777" w:rsidR="002D3340" w:rsidRDefault="002D3340" w:rsidP="003A023D">
      <w:pPr>
        <w:pStyle w:val="Corpodetexto"/>
        <w:spacing w:before="6"/>
        <w:ind w:left="0" w:right="-2"/>
        <w:jc w:val="left"/>
        <w:rPr>
          <w:sz w:val="8"/>
        </w:rPr>
      </w:pPr>
      <w:r>
        <w:rPr>
          <w:noProof/>
          <w:sz w:val="8"/>
        </w:rPr>
        <mc:AlternateContent>
          <mc:Choice Requires="wps">
            <w:drawing>
              <wp:anchor distT="0" distB="0" distL="0" distR="0" simplePos="0" relativeHeight="251671040" behindDoc="1" locked="0" layoutInCell="1" allowOverlap="1" wp14:anchorId="2B1E0A28" wp14:editId="1C7609C9">
                <wp:simplePos x="0" y="0"/>
                <wp:positionH relativeFrom="page">
                  <wp:posOffset>837565</wp:posOffset>
                </wp:positionH>
                <wp:positionV relativeFrom="paragraph">
                  <wp:posOffset>76835</wp:posOffset>
                </wp:positionV>
                <wp:extent cx="6181725" cy="175260"/>
                <wp:effectExtent l="0" t="0" r="9525" b="0"/>
                <wp:wrapTopAndBottom/>
                <wp:docPr id="19" name="Text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1725" cy="175260"/>
                        </a:xfrm>
                        <a:prstGeom prst="rect">
                          <a:avLst/>
                        </a:prstGeom>
                        <a:solidFill>
                          <a:schemeClr val="accent5">
                            <a:lumMod val="50000"/>
                          </a:schemeClr>
                        </a:solidFill>
                      </wps:spPr>
                      <wps:txbx>
                        <w:txbxContent>
                          <w:p w14:paraId="32B1B83D" w14:textId="77777777" w:rsidR="002D3340" w:rsidRDefault="002D3340" w:rsidP="002D3340">
                            <w:pPr>
                              <w:ind w:left="9" w:right="8"/>
                              <w:jc w:val="center"/>
                              <w:rPr>
                                <w:b/>
                                <w:color w:val="000000"/>
                                <w:sz w:val="24"/>
                              </w:rPr>
                            </w:pPr>
                            <w:r>
                              <w:rPr>
                                <w:b/>
                                <w:color w:val="FFFFFF"/>
                                <w:sz w:val="24"/>
                              </w:rPr>
                              <w:t>DO</w:t>
                            </w:r>
                            <w:r>
                              <w:rPr>
                                <w:b/>
                                <w:color w:val="FFFFFF"/>
                                <w:spacing w:val="-2"/>
                                <w:sz w:val="24"/>
                              </w:rPr>
                              <w:t xml:space="preserve"> OBJETO</w:t>
                            </w:r>
                          </w:p>
                        </w:txbxContent>
                      </wps:txbx>
                      <wps:bodyPr wrap="square" lIns="0" tIns="0" rIns="0" bIns="0" rtlCol="0">
                        <a:noAutofit/>
                      </wps:bodyPr>
                    </wps:wsp>
                  </a:graphicData>
                </a:graphic>
                <wp14:sizeRelH relativeFrom="margin">
                  <wp14:pctWidth>0</wp14:pctWidth>
                </wp14:sizeRelH>
              </wp:anchor>
            </w:drawing>
          </mc:Choice>
          <mc:Fallback>
            <w:pict>
              <v:shape w14:anchorId="2B1E0A28" id="Textbox 19" o:spid="_x0000_s1033" type="#_x0000_t202" style="position:absolute;margin-left:65.95pt;margin-top:6.05pt;width:486.75pt;height:13.8pt;z-index:-251645440;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" fillcolor="#386f25 [1608]" stroked="f">
                <v:textbox inset="0,0,0,0">
                  <w:txbxContent>
                    <w:p w14:paraId="32B1B83D" w14:textId="77777777" w:rsidR="002D3340" w:rsidRDefault="002D3340" w:rsidP="002D3340">
                      <w:pPr>
                        <w:ind w:left="9" w:right="8"/>
                        <w:jc w:val="center"/>
                        <w:rPr>
                          <w:b/>
                          <w:color w:val="000000"/>
                          <w:sz w:val="24"/>
                        </w:rPr>
                      </w:pPr>
                      <w:r>
                        <w:rPr>
                          <w:b/>
                          <w:color w:val="FFFFFF"/>
                          <w:sz w:val="24"/>
                        </w:rPr>
                        <w:t>DO</w:t>
                      </w:r>
                      <w:r>
                        <w:rPr>
                          <w:b/>
                          <w:color w:val="FFFFFF"/>
                          <w:spacing w:val="-2"/>
                          <w:sz w:val="24"/>
                        </w:rPr>
                        <w:t xml:space="preserve"> OBJETO</w:t>
                      </w:r>
                    </w:p>
                  </w:txbxContent>
                </v:textbox>
                <w10:wrap type="topAndBottom" anchorx="page"/>
              </v:shape>
            </w:pict>
          </mc:Fallback>
        </mc:AlternateContent>
      </w:r>
    </w:p>
    <w:p w14:paraId="0C4BE666" w14:textId="2E783D63" w:rsidR="002D3340" w:rsidRPr="002D3340" w:rsidRDefault="002D3340" w:rsidP="003A023D">
      <w:pPr>
        <w:pStyle w:val="Corpodetexto"/>
        <w:ind w:right="-2" w:firstLine="708"/>
        <w:rPr>
          <w:rFonts w:asciiTheme="minorHAnsi" w:hAnsiTheme="minorHAnsi" w:cstheme="minorHAnsi"/>
        </w:rPr>
      </w:pPr>
      <w:r w:rsidRPr="002D3340">
        <w:rPr>
          <w:rFonts w:asciiTheme="minorHAnsi" w:hAnsiTheme="minorHAnsi" w:cstheme="minorHAnsi"/>
          <w:b/>
          <w:bCs/>
        </w:rPr>
        <w:t>CLÁUSULA 1ª.</w:t>
      </w:r>
      <w:r w:rsidRPr="002D3340">
        <w:rPr>
          <w:rFonts w:asciiTheme="minorHAnsi" w:hAnsiTheme="minorHAnsi" w:cstheme="minorHAnsi"/>
        </w:rPr>
        <w:t xml:space="preserve"> O objeto deste CONTRATO é o credenciamento de pessoa jurídica para prestação de serviços aos usuários do SUS de </w:t>
      </w:r>
      <w:r w:rsidR="006A60E5">
        <w:rPr>
          <w:rFonts w:asciiTheme="minorHAnsi" w:hAnsiTheme="minorHAnsi" w:cstheme="minorHAnsi"/>
        </w:rPr>
        <w:t>Sumidouro</w:t>
      </w:r>
      <w:r w:rsidRPr="002D3340">
        <w:rPr>
          <w:rFonts w:asciiTheme="minorHAnsi" w:hAnsiTheme="minorHAnsi" w:cstheme="minorHAnsi"/>
        </w:rPr>
        <w:t xml:space="preserve">, conforme as especificações constantes no Edital de Credenciamento n° </w:t>
      </w:r>
      <w:r w:rsidR="003967E2">
        <w:rPr>
          <w:rFonts w:asciiTheme="minorHAnsi" w:hAnsiTheme="minorHAnsi" w:cstheme="minorHAnsi"/>
        </w:rPr>
        <w:t>002</w:t>
      </w:r>
      <w:r w:rsidRPr="002D3340">
        <w:rPr>
          <w:rFonts w:asciiTheme="minorHAnsi" w:hAnsiTheme="minorHAnsi" w:cstheme="minorHAnsi"/>
        </w:rPr>
        <w:t>/2025 e seus Anexos, os quais farão parte CONTRATO, independentemente de transcrição.</w:t>
      </w:r>
    </w:p>
    <w:p w14:paraId="56D2825D" w14:textId="0D6A339C" w:rsidR="002D3340" w:rsidRPr="002D3340" w:rsidRDefault="002D3340" w:rsidP="003A023D">
      <w:pPr>
        <w:pStyle w:val="Corpodetexto"/>
        <w:ind w:right="-2" w:firstLine="708"/>
        <w:rPr>
          <w:rFonts w:asciiTheme="minorHAnsi" w:hAnsiTheme="minorHAnsi" w:cstheme="minorHAnsi"/>
        </w:rPr>
      </w:pPr>
      <w:r w:rsidRPr="002D3340">
        <w:rPr>
          <w:rFonts w:asciiTheme="minorHAnsi" w:hAnsiTheme="minorHAnsi" w:cstheme="minorHAnsi"/>
          <w:b/>
          <w:bCs/>
        </w:rPr>
        <w:t xml:space="preserve">Parágrafo </w:t>
      </w:r>
      <w:r w:rsidR="003A023D">
        <w:rPr>
          <w:rFonts w:asciiTheme="minorHAnsi" w:hAnsiTheme="minorHAnsi" w:cstheme="minorHAnsi"/>
          <w:b/>
          <w:bCs/>
        </w:rPr>
        <w:t>Ú</w:t>
      </w:r>
      <w:r w:rsidRPr="002D3340">
        <w:rPr>
          <w:rFonts w:asciiTheme="minorHAnsi" w:hAnsiTheme="minorHAnsi" w:cstheme="minorHAnsi"/>
          <w:b/>
          <w:bCs/>
        </w:rPr>
        <w:t>nico.</w:t>
      </w:r>
      <w:r w:rsidRPr="002D3340">
        <w:rPr>
          <w:rFonts w:asciiTheme="minorHAnsi" w:hAnsiTheme="minorHAnsi" w:cstheme="minorHAnsi"/>
        </w:rPr>
        <w:t xml:space="preserve"> A CREDENCIADA disponibilizará profissionais habilitados descritos nos</w:t>
      </w:r>
      <w:r w:rsidRPr="002D3340">
        <w:rPr>
          <w:rFonts w:asciiTheme="minorHAnsi" w:hAnsiTheme="minorHAnsi" w:cstheme="minorHAnsi"/>
          <w:spacing w:val="40"/>
        </w:rPr>
        <w:t xml:space="preserve"> </w:t>
      </w:r>
      <w:r w:rsidRPr="002D3340">
        <w:rPr>
          <w:rFonts w:asciiTheme="minorHAnsi" w:hAnsiTheme="minorHAnsi" w:cstheme="minorHAnsi"/>
        </w:rPr>
        <w:t>Anexos do Termo de Referência, com a finalidade de atender a demanda apontada pela Secretaria Municipal de Saúde, em todas as Unidades de Saúde que atualmente compõe a Rede Municipal de Saúde e as que por ventura venham a ser criadas ao longo da validade do presente CONTRATO.</w:t>
      </w:r>
    </w:p>
    <w:p w14:paraId="64E0032C" w14:textId="300DBE8C" w:rsidR="002D3340" w:rsidRPr="002D3340" w:rsidRDefault="002D3340" w:rsidP="003A023D">
      <w:pPr>
        <w:pStyle w:val="Corpodetexto"/>
        <w:spacing w:before="4"/>
        <w:ind w:left="0" w:right="-2"/>
        <w:jc w:val="left"/>
        <w:rPr>
          <w:rFonts w:asciiTheme="minorHAnsi" w:hAnsiTheme="minorHAnsi" w:cstheme="minorHAnsi"/>
          <w:sz w:val="8"/>
        </w:rPr>
      </w:pPr>
      <w:r w:rsidRPr="002D3340">
        <w:rPr>
          <w:rFonts w:asciiTheme="minorHAnsi" w:hAnsiTheme="minorHAnsi" w:cstheme="minorHAnsi"/>
          <w:noProof/>
          <w:sz w:val="8"/>
        </w:rPr>
        <mc:AlternateContent>
          <mc:Choice Requires="wps">
            <w:drawing>
              <wp:anchor distT="0" distB="0" distL="0" distR="0" simplePos="0" relativeHeight="251672064" behindDoc="1" locked="0" layoutInCell="1" allowOverlap="1" wp14:anchorId="38E7A39C" wp14:editId="1595D74F">
                <wp:simplePos x="0" y="0"/>
                <wp:positionH relativeFrom="page">
                  <wp:posOffset>837565</wp:posOffset>
                </wp:positionH>
                <wp:positionV relativeFrom="paragraph">
                  <wp:posOffset>79375</wp:posOffset>
                </wp:positionV>
                <wp:extent cx="6181725" cy="175260"/>
                <wp:effectExtent l="0" t="0" r="9525" b="0"/>
                <wp:wrapTopAndBottom/>
                <wp:docPr id="20"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1725" cy="175260"/>
                        </a:xfrm>
                        <a:prstGeom prst="rect">
                          <a:avLst/>
                        </a:prstGeom>
                        <a:solidFill>
                          <a:schemeClr val="accent5">
                            <a:lumMod val="50000"/>
                          </a:schemeClr>
                        </a:solidFill>
                      </wps:spPr>
                      <wps:txbx>
                        <w:txbxContent>
                          <w:p w14:paraId="66F5C8F6" w14:textId="77777777" w:rsidR="002D3340" w:rsidRDefault="002D3340" w:rsidP="002D3340">
                            <w:pPr>
                              <w:spacing w:line="276" w:lineRule="exact"/>
                              <w:ind w:left="2" w:right="8"/>
                              <w:jc w:val="center"/>
                              <w:rPr>
                                <w:b/>
                                <w:color w:val="000000"/>
                                <w:sz w:val="24"/>
                              </w:rPr>
                            </w:pPr>
                            <w:r>
                              <w:rPr>
                                <w:b/>
                                <w:color w:val="FFFFFF"/>
                                <w:sz w:val="24"/>
                              </w:rPr>
                              <w:t>DO</w:t>
                            </w:r>
                            <w:r>
                              <w:rPr>
                                <w:b/>
                                <w:color w:val="FFFFFF"/>
                                <w:spacing w:val="-3"/>
                                <w:sz w:val="24"/>
                              </w:rPr>
                              <w:t xml:space="preserve"> </w:t>
                            </w:r>
                            <w:r>
                              <w:rPr>
                                <w:b/>
                                <w:color w:val="FFFFFF"/>
                                <w:sz w:val="24"/>
                              </w:rPr>
                              <w:t>REGIME</w:t>
                            </w:r>
                            <w:r>
                              <w:rPr>
                                <w:b/>
                                <w:color w:val="FFFFFF"/>
                                <w:spacing w:val="-2"/>
                                <w:sz w:val="24"/>
                              </w:rPr>
                              <w:t xml:space="preserve"> </w:t>
                            </w:r>
                            <w:r>
                              <w:rPr>
                                <w:b/>
                                <w:color w:val="FFFFFF"/>
                                <w:sz w:val="24"/>
                              </w:rPr>
                              <w:t>DE</w:t>
                            </w:r>
                            <w:r>
                              <w:rPr>
                                <w:b/>
                                <w:color w:val="FFFFFF"/>
                                <w:spacing w:val="-2"/>
                                <w:sz w:val="24"/>
                              </w:rPr>
                              <w:t xml:space="preserve"> EXECUÇÃO</w:t>
                            </w:r>
                          </w:p>
                        </w:txbxContent>
                      </wps:txbx>
                      <wps:bodyPr wrap="square" lIns="0" tIns="0" rIns="0" bIns="0" rtlCol="0">
                        <a:noAutofit/>
                      </wps:bodyPr>
                    </wps:wsp>
                  </a:graphicData>
                </a:graphic>
                <wp14:sizeRelH relativeFrom="margin">
                  <wp14:pctWidth>0</wp14:pctWidth>
                </wp14:sizeRelH>
              </wp:anchor>
            </w:drawing>
          </mc:Choice>
          <mc:Fallback>
            <w:pict>
              <v:shape w14:anchorId="38E7A39C" id="Textbox 20" o:spid="_x0000_s1034" type="#_x0000_t202" style="position:absolute;margin-left:65.95pt;margin-top:6.25pt;width:486.75pt;height:13.8pt;z-index:-251644416;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" fillcolor="#386f25 [1608]" stroked="f">
                <v:textbox inset="0,0,0,0">
                  <w:txbxContent>
                    <w:p w14:paraId="66F5C8F6" w14:textId="77777777" w:rsidR="002D3340" w:rsidRDefault="002D3340" w:rsidP="002D3340">
                      <w:pPr>
                        <w:spacing w:line="276" w:lineRule="exact"/>
                        <w:ind w:left="2" w:right="8"/>
                        <w:jc w:val="center"/>
                        <w:rPr>
                          <w:b/>
                          <w:color w:val="000000"/>
                          <w:sz w:val="24"/>
                        </w:rPr>
                      </w:pPr>
                      <w:r>
                        <w:rPr>
                          <w:b/>
                          <w:color w:val="FFFFFF"/>
                          <w:sz w:val="24"/>
                        </w:rPr>
                        <w:t>DO</w:t>
                      </w:r>
                      <w:r>
                        <w:rPr>
                          <w:b/>
                          <w:color w:val="FFFFFF"/>
                          <w:spacing w:val="-3"/>
                          <w:sz w:val="24"/>
                        </w:rPr>
                        <w:t xml:space="preserve"> </w:t>
                      </w:r>
                      <w:r>
                        <w:rPr>
                          <w:b/>
                          <w:color w:val="FFFFFF"/>
                          <w:sz w:val="24"/>
                        </w:rPr>
                        <w:t>REGIME</w:t>
                      </w:r>
                      <w:r>
                        <w:rPr>
                          <w:b/>
                          <w:color w:val="FFFFFF"/>
                          <w:spacing w:val="-2"/>
                          <w:sz w:val="24"/>
                        </w:rPr>
                        <w:t xml:space="preserve"> </w:t>
                      </w:r>
                      <w:r>
                        <w:rPr>
                          <w:b/>
                          <w:color w:val="FFFFFF"/>
                          <w:sz w:val="24"/>
                        </w:rPr>
                        <w:t>DE</w:t>
                      </w:r>
                      <w:r>
                        <w:rPr>
                          <w:b/>
                          <w:color w:val="FFFFFF"/>
                          <w:spacing w:val="-2"/>
                          <w:sz w:val="24"/>
                        </w:rPr>
                        <w:t xml:space="preserve"> EXECUÇÃO</w:t>
                      </w:r>
                    </w:p>
                  </w:txbxContent>
                </v:textbox>
                <w10:wrap type="topAndBottom" anchorx="page"/>
              </v:shape>
            </w:pict>
          </mc:Fallback>
        </mc:AlternateContent>
      </w:r>
    </w:p>
    <w:p w14:paraId="00E6A394" w14:textId="0EEC5DD2" w:rsidR="002D3340" w:rsidRDefault="003A023D" w:rsidP="003A023D">
      <w:pPr>
        <w:pStyle w:val="Corpodetexto"/>
        <w:ind w:right="-2" w:firstLine="708"/>
        <w:rPr>
          <w:rFonts w:asciiTheme="minorHAnsi" w:hAnsiTheme="minorHAnsi" w:cstheme="minorHAnsi"/>
          <w:spacing w:val="-2"/>
        </w:rPr>
      </w:pPr>
      <w:r w:rsidRPr="002D3340">
        <w:rPr>
          <w:rFonts w:asciiTheme="minorHAnsi" w:hAnsiTheme="minorHAnsi" w:cstheme="minorHAnsi"/>
          <w:noProof/>
          <w:sz w:val="8"/>
        </w:rPr>
        <mc:AlternateContent>
          <mc:Choice Requires="wps">
            <w:drawing>
              <wp:anchor distT="0" distB="0" distL="0" distR="0" simplePos="0" relativeHeight="251674112" behindDoc="1" locked="0" layoutInCell="1" allowOverlap="1" wp14:anchorId="127E797F" wp14:editId="462FDBC6">
                <wp:simplePos x="0" y="0"/>
                <wp:positionH relativeFrom="page">
                  <wp:posOffset>837565</wp:posOffset>
                </wp:positionH>
                <wp:positionV relativeFrom="paragraph">
                  <wp:posOffset>948055</wp:posOffset>
                </wp:positionV>
                <wp:extent cx="6181725" cy="175260"/>
                <wp:effectExtent l="0" t="0" r="9525" b="0"/>
                <wp:wrapTopAndBottom/>
                <wp:docPr id="4"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1725" cy="175260"/>
                        </a:xfrm>
                        <a:prstGeom prst="rect">
                          <a:avLst/>
                        </a:prstGeom>
                        <a:solidFill>
                          <a:schemeClr val="accent5">
                            <a:lumMod val="50000"/>
                          </a:schemeClr>
                        </a:solidFill>
                      </wps:spPr>
                      <wps:txbx>
                        <w:txbxContent>
                          <w:p w14:paraId="151A916A" w14:textId="1C70ECE0" w:rsidR="003A023D" w:rsidRDefault="003A023D" w:rsidP="003A023D">
                            <w:pPr>
                              <w:spacing w:line="276" w:lineRule="exact"/>
                              <w:ind w:left="2" w:right="8"/>
                              <w:jc w:val="center"/>
                              <w:rPr>
                                <w:b/>
                                <w:color w:val="000000"/>
                                <w:sz w:val="24"/>
                              </w:rPr>
                            </w:pPr>
                            <w:r>
                              <w:rPr>
                                <w:b/>
                                <w:color w:val="FFFFFF"/>
                                <w:sz w:val="24"/>
                              </w:rPr>
                              <w:t>DAS OBRIGAÇÕES DAS PARTES</w:t>
                            </w:r>
                          </w:p>
                        </w:txbxContent>
                      </wps:txbx>
                      <wps:bodyPr wrap="square" lIns="0" tIns="0" rIns="0" bIns="0" rtlCol="0">
                        <a:noAutofit/>
                      </wps:bodyPr>
                    </wps:wsp>
                  </a:graphicData>
                </a:graphic>
                <wp14:sizeRelH relativeFrom="margin">
                  <wp14:pctWidth>0</wp14:pctWidth>
                </wp14:sizeRelH>
              </wp:anchor>
            </w:drawing>
          </mc:Choice>
          <mc:Fallback>
            <w:pict>
              <v:shape w14:anchorId="127E797F" id="_x0000_s1035" type="#_x0000_t202" style="position:absolute;left:0;text-align:left;margin-left:65.95pt;margin-top:74.65pt;width:486.75pt;height:13.8pt;z-index:-251642368;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" fillcolor="#386f25 [1608]" stroked="f">
                <v:textbox inset="0,0,0,0">
                  <w:txbxContent>
                    <w:p w14:paraId="151A916A" w14:textId="1C70ECE0" w:rsidR="003A023D" w:rsidRDefault="003A023D" w:rsidP="003A023D">
                      <w:pPr>
                        <w:spacing w:line="276" w:lineRule="exact"/>
                        <w:ind w:left="2" w:right="8"/>
                        <w:jc w:val="center"/>
                        <w:rPr>
                          <w:b/>
                          <w:color w:val="000000"/>
                          <w:sz w:val="24"/>
                        </w:rPr>
                      </w:pPr>
                      <w:r>
                        <w:rPr>
                          <w:b/>
                          <w:color w:val="FFFFFF"/>
                          <w:sz w:val="24"/>
                        </w:rPr>
                        <w:t>DAS OBRIGAÇÕES DAS PARTES</w:t>
                      </w:r>
                    </w:p>
                  </w:txbxContent>
                </v:textbox>
                <w10:wrap type="topAndBottom" anchorx="page"/>
              </v:shape>
            </w:pict>
          </mc:Fallback>
        </mc:AlternateContent>
      </w:r>
      <w:r w:rsidR="002D3340" w:rsidRPr="002D3340">
        <w:rPr>
          <w:rFonts w:asciiTheme="minorHAnsi" w:hAnsiTheme="minorHAnsi" w:cstheme="minorHAnsi"/>
          <w:b/>
          <w:bCs/>
        </w:rPr>
        <w:t>CLÁUSULA 2ª.</w:t>
      </w:r>
      <w:r w:rsidR="002D3340" w:rsidRPr="002D3340">
        <w:rPr>
          <w:rFonts w:asciiTheme="minorHAnsi" w:hAnsiTheme="minorHAnsi" w:cstheme="minorHAnsi"/>
        </w:rPr>
        <w:t xml:space="preserve"> O objeto será executado na forma de execução indireta, sob o regime de empreitada por preço unitário, nos termos do art. 6º da Lei federal n° 14.133/2021 e do Termo de </w:t>
      </w:r>
      <w:r w:rsidR="002D3340" w:rsidRPr="002D3340">
        <w:rPr>
          <w:rFonts w:asciiTheme="minorHAnsi" w:hAnsiTheme="minorHAnsi" w:cstheme="minorHAnsi"/>
          <w:spacing w:val="-2"/>
        </w:rPr>
        <w:t>Referência, de acordo com o valor da hora técnica estabelecida pelo FMS</w:t>
      </w:r>
      <w:r w:rsidR="006A60E5">
        <w:rPr>
          <w:rFonts w:asciiTheme="minorHAnsi" w:hAnsiTheme="minorHAnsi" w:cstheme="minorHAnsi"/>
          <w:spacing w:val="-2"/>
        </w:rPr>
        <w:t xml:space="preserve"> Sumidouro</w:t>
      </w:r>
      <w:r w:rsidR="002D3340" w:rsidRPr="002D3340">
        <w:rPr>
          <w:rFonts w:asciiTheme="minorHAnsi" w:hAnsiTheme="minorHAnsi" w:cstheme="minorHAnsi"/>
          <w:spacing w:val="-2"/>
        </w:rPr>
        <w:t>.</w:t>
      </w:r>
    </w:p>
    <w:p w14:paraId="4C7ACEC0" w14:textId="77777777" w:rsidR="003A023D" w:rsidRPr="00CD38E4" w:rsidRDefault="003A023D" w:rsidP="003A023D">
      <w:pPr>
        <w:pStyle w:val="Corpodetexto"/>
        <w:ind w:left="848" w:right="-2"/>
        <w:jc w:val="left"/>
        <w:rPr>
          <w:rFonts w:asciiTheme="minorHAnsi" w:hAnsiTheme="minorHAnsi" w:cstheme="minorHAnsi"/>
        </w:rPr>
      </w:pPr>
      <w:r w:rsidRPr="00CD38E4">
        <w:rPr>
          <w:rFonts w:asciiTheme="minorHAnsi" w:hAnsiTheme="minorHAnsi" w:cstheme="minorHAnsi"/>
          <w:b/>
          <w:bCs/>
        </w:rPr>
        <w:t>CLÁUSULA</w:t>
      </w:r>
      <w:r w:rsidRPr="00CD38E4">
        <w:rPr>
          <w:rFonts w:asciiTheme="minorHAnsi" w:hAnsiTheme="minorHAnsi" w:cstheme="minorHAnsi"/>
          <w:b/>
          <w:bCs/>
          <w:spacing w:val="-3"/>
        </w:rPr>
        <w:t xml:space="preserve"> </w:t>
      </w:r>
      <w:r w:rsidRPr="00CD38E4">
        <w:rPr>
          <w:rFonts w:asciiTheme="minorHAnsi" w:hAnsiTheme="minorHAnsi" w:cstheme="minorHAnsi"/>
          <w:b/>
          <w:bCs/>
        </w:rPr>
        <w:t>3ª.</w:t>
      </w:r>
      <w:r w:rsidRPr="00CD38E4">
        <w:rPr>
          <w:rFonts w:asciiTheme="minorHAnsi" w:hAnsiTheme="minorHAnsi" w:cstheme="minorHAnsi"/>
          <w:spacing w:val="-1"/>
        </w:rPr>
        <w:t xml:space="preserve"> </w:t>
      </w:r>
      <w:r w:rsidRPr="00CD38E4">
        <w:rPr>
          <w:rFonts w:asciiTheme="minorHAnsi" w:hAnsiTheme="minorHAnsi" w:cstheme="minorHAnsi"/>
        </w:rPr>
        <w:t>Constituem</w:t>
      </w:r>
      <w:r w:rsidRPr="00CD38E4">
        <w:rPr>
          <w:rFonts w:asciiTheme="minorHAnsi" w:hAnsiTheme="minorHAnsi" w:cstheme="minorHAnsi"/>
          <w:spacing w:val="-1"/>
        </w:rPr>
        <w:t xml:space="preserve"> </w:t>
      </w:r>
      <w:r w:rsidRPr="00CD38E4">
        <w:rPr>
          <w:rFonts w:asciiTheme="minorHAnsi" w:hAnsiTheme="minorHAnsi" w:cstheme="minorHAnsi"/>
        </w:rPr>
        <w:t>obrigações</w:t>
      </w:r>
      <w:r w:rsidRPr="00CD38E4">
        <w:rPr>
          <w:rFonts w:asciiTheme="minorHAnsi" w:hAnsiTheme="minorHAnsi" w:cstheme="minorHAnsi"/>
          <w:spacing w:val="-4"/>
        </w:rPr>
        <w:t xml:space="preserve"> </w:t>
      </w:r>
      <w:r w:rsidRPr="00CD38E4">
        <w:rPr>
          <w:rFonts w:asciiTheme="minorHAnsi" w:hAnsiTheme="minorHAnsi" w:cstheme="minorHAnsi"/>
        </w:rPr>
        <w:t>do</w:t>
      </w:r>
      <w:r w:rsidRPr="00CD38E4">
        <w:rPr>
          <w:rFonts w:asciiTheme="minorHAnsi" w:hAnsiTheme="minorHAnsi" w:cstheme="minorHAnsi"/>
          <w:spacing w:val="-2"/>
        </w:rPr>
        <w:t xml:space="preserve"> FMS </w:t>
      </w:r>
      <w:r>
        <w:rPr>
          <w:rFonts w:asciiTheme="minorHAnsi" w:hAnsiTheme="minorHAnsi" w:cstheme="minorHAnsi"/>
          <w:spacing w:val="-2"/>
        </w:rPr>
        <w:t>Sumidouro</w:t>
      </w:r>
      <w:r w:rsidRPr="00CD38E4">
        <w:rPr>
          <w:rFonts w:asciiTheme="minorHAnsi" w:hAnsiTheme="minorHAnsi" w:cstheme="minorHAnsi"/>
          <w:spacing w:val="-2"/>
        </w:rPr>
        <w:t>:</w:t>
      </w:r>
    </w:p>
    <w:p w14:paraId="1E5A8CAB" w14:textId="77777777" w:rsidR="003A023D" w:rsidRPr="00CD38E4" w:rsidRDefault="003A023D" w:rsidP="004D5039">
      <w:pPr>
        <w:widowControl w:val="0"/>
        <w:numPr>
          <w:ilvl w:val="0"/>
          <w:numId w:val="26"/>
        </w:numPr>
        <w:tabs>
          <w:tab w:val="left" w:pos="406"/>
        </w:tabs>
        <w:autoSpaceDE w:val="0"/>
        <w:autoSpaceDN w:val="0"/>
        <w:spacing w:before="120" w:after="0" w:line="240" w:lineRule="auto"/>
        <w:ind w:right="-2" w:firstLine="0"/>
        <w:jc w:val="both"/>
        <w:rPr>
          <w:rFonts w:cstheme="minorHAnsi"/>
          <w:sz w:val="24"/>
          <w:szCs w:val="24"/>
        </w:rPr>
      </w:pPr>
      <w:r w:rsidRPr="00CD38E4">
        <w:rPr>
          <w:rFonts w:cstheme="minorHAnsi"/>
          <w:sz w:val="24"/>
          <w:szCs w:val="24"/>
        </w:rPr>
        <w:t>acompanhar e fiscalizar a execução dos serviços, comunicando as ocorrências de quaisquer fatos que exijam medidas corretivas por parte da CREDENCIADA;</w:t>
      </w:r>
    </w:p>
    <w:p w14:paraId="12D34BB3" w14:textId="77777777" w:rsidR="003A023D" w:rsidRPr="00CD38E4" w:rsidRDefault="003A023D" w:rsidP="004D5039">
      <w:pPr>
        <w:widowControl w:val="0"/>
        <w:numPr>
          <w:ilvl w:val="0"/>
          <w:numId w:val="26"/>
        </w:numPr>
        <w:tabs>
          <w:tab w:val="left" w:pos="418"/>
        </w:tabs>
        <w:autoSpaceDE w:val="0"/>
        <w:autoSpaceDN w:val="0"/>
        <w:spacing w:before="120" w:after="0" w:line="240" w:lineRule="auto"/>
        <w:ind w:right="-2" w:firstLine="0"/>
        <w:jc w:val="both"/>
        <w:rPr>
          <w:rFonts w:cstheme="minorHAnsi"/>
          <w:sz w:val="24"/>
          <w:szCs w:val="24"/>
        </w:rPr>
      </w:pPr>
      <w:r w:rsidRPr="00CD38E4">
        <w:rPr>
          <w:rFonts w:cstheme="minorHAnsi"/>
          <w:sz w:val="24"/>
          <w:szCs w:val="24"/>
        </w:rPr>
        <w:t>efetuar o pagamento à CREDENCIADA de acordo com as condições de preço e prazo estabelecidos</w:t>
      </w:r>
      <w:r w:rsidRPr="00CD38E4">
        <w:rPr>
          <w:rFonts w:cstheme="minorHAnsi"/>
          <w:spacing w:val="80"/>
          <w:sz w:val="24"/>
          <w:szCs w:val="24"/>
        </w:rPr>
        <w:t xml:space="preserve"> </w:t>
      </w:r>
      <w:r w:rsidRPr="00CD38E4">
        <w:rPr>
          <w:rFonts w:cstheme="minorHAnsi"/>
          <w:sz w:val="24"/>
          <w:szCs w:val="24"/>
        </w:rPr>
        <w:t>neste CONTRATO;</w:t>
      </w:r>
    </w:p>
    <w:p w14:paraId="4F0BC1C2" w14:textId="350F258E" w:rsidR="003A023D" w:rsidRPr="003A023D" w:rsidRDefault="003A023D" w:rsidP="004D5039">
      <w:pPr>
        <w:widowControl w:val="0"/>
        <w:numPr>
          <w:ilvl w:val="0"/>
          <w:numId w:val="26"/>
        </w:numPr>
        <w:tabs>
          <w:tab w:val="left" w:pos="387"/>
        </w:tabs>
        <w:autoSpaceDE w:val="0"/>
        <w:autoSpaceDN w:val="0"/>
        <w:spacing w:before="120" w:after="0" w:line="240" w:lineRule="auto"/>
        <w:ind w:left="387" w:right="-2" w:hanging="247"/>
        <w:jc w:val="both"/>
        <w:rPr>
          <w:rFonts w:cstheme="minorHAnsi"/>
          <w:sz w:val="24"/>
          <w:szCs w:val="24"/>
        </w:rPr>
      </w:pPr>
      <w:r w:rsidRPr="00CD38E4">
        <w:rPr>
          <w:rFonts w:cstheme="minorHAnsi"/>
          <w:sz w:val="24"/>
          <w:szCs w:val="24"/>
        </w:rPr>
        <w:t>atestar</w:t>
      </w:r>
      <w:r w:rsidRPr="00CD38E4">
        <w:rPr>
          <w:rFonts w:cstheme="minorHAnsi"/>
          <w:spacing w:val="-4"/>
          <w:sz w:val="24"/>
          <w:szCs w:val="24"/>
        </w:rPr>
        <w:t xml:space="preserve"> </w:t>
      </w:r>
      <w:r w:rsidRPr="00CD38E4">
        <w:rPr>
          <w:rFonts w:cstheme="minorHAnsi"/>
          <w:sz w:val="24"/>
          <w:szCs w:val="24"/>
        </w:rPr>
        <w:t>a</w:t>
      </w:r>
      <w:r w:rsidRPr="00CD38E4">
        <w:rPr>
          <w:rFonts w:cstheme="minorHAnsi"/>
          <w:spacing w:val="-3"/>
          <w:sz w:val="24"/>
          <w:szCs w:val="24"/>
        </w:rPr>
        <w:t xml:space="preserve"> </w:t>
      </w:r>
      <w:r w:rsidRPr="00CD38E4">
        <w:rPr>
          <w:rFonts w:cstheme="minorHAnsi"/>
          <w:sz w:val="24"/>
          <w:szCs w:val="24"/>
        </w:rPr>
        <w:t>execução</w:t>
      </w:r>
      <w:r w:rsidRPr="00CD38E4">
        <w:rPr>
          <w:rFonts w:cstheme="minorHAnsi"/>
          <w:spacing w:val="-1"/>
          <w:sz w:val="24"/>
          <w:szCs w:val="24"/>
        </w:rPr>
        <w:t xml:space="preserve"> </w:t>
      </w:r>
      <w:r w:rsidRPr="00CD38E4">
        <w:rPr>
          <w:rFonts w:cstheme="minorHAnsi"/>
          <w:sz w:val="24"/>
          <w:szCs w:val="24"/>
        </w:rPr>
        <w:t>do</w:t>
      </w:r>
      <w:r w:rsidRPr="00CD38E4">
        <w:rPr>
          <w:rFonts w:cstheme="minorHAnsi"/>
          <w:spacing w:val="-2"/>
          <w:sz w:val="24"/>
          <w:szCs w:val="24"/>
        </w:rPr>
        <w:t xml:space="preserve"> </w:t>
      </w:r>
      <w:r w:rsidRPr="00CD38E4">
        <w:rPr>
          <w:rFonts w:cstheme="minorHAnsi"/>
          <w:sz w:val="24"/>
          <w:szCs w:val="24"/>
        </w:rPr>
        <w:t>objeto</w:t>
      </w:r>
      <w:r w:rsidRPr="00CD38E4">
        <w:rPr>
          <w:rFonts w:cstheme="minorHAnsi"/>
          <w:spacing w:val="-2"/>
          <w:sz w:val="24"/>
          <w:szCs w:val="24"/>
        </w:rPr>
        <w:t xml:space="preserve"> </w:t>
      </w:r>
      <w:r w:rsidRPr="00CD38E4">
        <w:rPr>
          <w:rFonts w:cstheme="minorHAnsi"/>
          <w:sz w:val="24"/>
          <w:szCs w:val="24"/>
        </w:rPr>
        <w:t>deste CONTRATO</w:t>
      </w:r>
      <w:r w:rsidRPr="00CD38E4">
        <w:rPr>
          <w:rFonts w:cstheme="minorHAnsi"/>
          <w:spacing w:val="-2"/>
          <w:sz w:val="24"/>
          <w:szCs w:val="24"/>
        </w:rPr>
        <w:t>.</w:t>
      </w:r>
    </w:p>
    <w:p w14:paraId="6AD31F08" w14:textId="5D562070" w:rsidR="003A023D" w:rsidRDefault="003A023D" w:rsidP="003A023D">
      <w:pPr>
        <w:pStyle w:val="Corpodetexto"/>
        <w:ind w:left="142" w:right="-1" w:firstLine="709"/>
        <w:rPr>
          <w:rFonts w:asciiTheme="minorHAnsi" w:hAnsiTheme="minorHAnsi" w:cstheme="minorHAnsi"/>
        </w:rPr>
      </w:pPr>
      <w:r w:rsidRPr="00CD38E4">
        <w:rPr>
          <w:rFonts w:asciiTheme="minorHAnsi" w:hAnsiTheme="minorHAnsi" w:cstheme="minorHAnsi"/>
          <w:b/>
          <w:bCs/>
        </w:rPr>
        <w:lastRenderedPageBreak/>
        <w:t xml:space="preserve">Parágrafo </w:t>
      </w:r>
      <w:r>
        <w:rPr>
          <w:rFonts w:asciiTheme="minorHAnsi" w:hAnsiTheme="minorHAnsi" w:cstheme="minorHAnsi"/>
          <w:b/>
          <w:bCs/>
        </w:rPr>
        <w:t>Ú</w:t>
      </w:r>
      <w:r w:rsidRPr="00CD38E4">
        <w:rPr>
          <w:rFonts w:asciiTheme="minorHAnsi" w:hAnsiTheme="minorHAnsi" w:cstheme="minorHAnsi"/>
          <w:b/>
          <w:bCs/>
        </w:rPr>
        <w:t>nico.</w:t>
      </w:r>
      <w:r w:rsidRPr="00CD38E4">
        <w:rPr>
          <w:rFonts w:asciiTheme="minorHAnsi" w:hAnsiTheme="minorHAnsi" w:cstheme="minorHAnsi"/>
        </w:rPr>
        <w:t xml:space="preserve"> Constitui prerrogativa do</w:t>
      </w:r>
      <w:r w:rsidRPr="00CD38E4">
        <w:rPr>
          <w:rFonts w:asciiTheme="minorHAnsi" w:hAnsiTheme="minorHAnsi" w:cstheme="minorHAnsi"/>
          <w:spacing w:val="28"/>
        </w:rPr>
        <w:t xml:space="preserve"> </w:t>
      </w:r>
      <w:r w:rsidRPr="00CD38E4">
        <w:rPr>
          <w:rFonts w:asciiTheme="minorHAnsi" w:hAnsiTheme="minorHAnsi" w:cstheme="minorHAnsi"/>
          <w:spacing w:val="-2"/>
        </w:rPr>
        <w:t xml:space="preserve">FMS </w:t>
      </w:r>
      <w:r>
        <w:rPr>
          <w:rFonts w:asciiTheme="minorHAnsi" w:hAnsiTheme="minorHAnsi" w:cstheme="minorHAnsi"/>
          <w:spacing w:val="-2"/>
        </w:rPr>
        <w:t>Sumidouro</w:t>
      </w:r>
      <w:r w:rsidRPr="00CD38E4">
        <w:rPr>
          <w:rFonts w:asciiTheme="minorHAnsi" w:hAnsiTheme="minorHAnsi" w:cstheme="minorHAnsi"/>
        </w:rPr>
        <w:t xml:space="preserve"> manter Comissão de Fiscalização e Auditoria, para acompanhar</w:t>
      </w:r>
      <w:r w:rsidRPr="00CD38E4">
        <w:rPr>
          <w:rFonts w:asciiTheme="minorHAnsi" w:hAnsiTheme="minorHAnsi" w:cstheme="minorHAnsi"/>
          <w:spacing w:val="40"/>
        </w:rPr>
        <w:t xml:space="preserve"> </w:t>
      </w:r>
      <w:r w:rsidRPr="00CD38E4">
        <w:rPr>
          <w:rFonts w:asciiTheme="minorHAnsi" w:hAnsiTheme="minorHAnsi" w:cstheme="minorHAnsi"/>
        </w:rPr>
        <w:t>os casos submetidos à CREDENCIADA.</w:t>
      </w:r>
    </w:p>
    <w:p w14:paraId="4C2746DF" w14:textId="77777777" w:rsidR="004849E7" w:rsidRDefault="004849E7" w:rsidP="003A023D">
      <w:pPr>
        <w:pStyle w:val="Corpodetexto"/>
        <w:ind w:left="142" w:right="-1" w:firstLine="709"/>
        <w:rPr>
          <w:rFonts w:asciiTheme="minorHAnsi" w:hAnsiTheme="minorHAnsi" w:cstheme="minorHAnsi"/>
        </w:rPr>
      </w:pPr>
    </w:p>
    <w:p w14:paraId="644070B1" w14:textId="77777777" w:rsidR="003A023D" w:rsidRPr="00CD38E4" w:rsidRDefault="003A023D" w:rsidP="003A023D">
      <w:pPr>
        <w:pStyle w:val="Corpodetexto"/>
        <w:spacing w:before="0"/>
        <w:ind w:left="848" w:right="-1"/>
        <w:jc w:val="left"/>
        <w:rPr>
          <w:rFonts w:asciiTheme="minorHAnsi" w:hAnsiTheme="minorHAnsi" w:cstheme="minorHAnsi"/>
        </w:rPr>
      </w:pPr>
      <w:r w:rsidRPr="00CD38E4">
        <w:rPr>
          <w:rFonts w:asciiTheme="minorHAnsi" w:hAnsiTheme="minorHAnsi" w:cstheme="minorHAnsi"/>
          <w:b/>
          <w:bCs/>
        </w:rPr>
        <w:t>CLÁUSULA</w:t>
      </w:r>
      <w:r w:rsidRPr="00CD38E4">
        <w:rPr>
          <w:rFonts w:asciiTheme="minorHAnsi" w:hAnsiTheme="minorHAnsi" w:cstheme="minorHAnsi"/>
          <w:b/>
          <w:bCs/>
          <w:spacing w:val="-5"/>
        </w:rPr>
        <w:t xml:space="preserve"> </w:t>
      </w:r>
      <w:r w:rsidRPr="00CD38E4">
        <w:rPr>
          <w:rFonts w:asciiTheme="minorHAnsi" w:hAnsiTheme="minorHAnsi" w:cstheme="minorHAnsi"/>
          <w:b/>
          <w:bCs/>
        </w:rPr>
        <w:t>4ª</w:t>
      </w:r>
      <w:r w:rsidRPr="00CD38E4">
        <w:rPr>
          <w:rFonts w:asciiTheme="minorHAnsi" w:hAnsiTheme="minorHAnsi" w:cstheme="minorHAnsi"/>
          <w:spacing w:val="-1"/>
        </w:rPr>
        <w:t xml:space="preserve">. </w:t>
      </w:r>
      <w:r w:rsidRPr="00CD38E4">
        <w:rPr>
          <w:rFonts w:asciiTheme="minorHAnsi" w:hAnsiTheme="minorHAnsi" w:cstheme="minorHAnsi"/>
        </w:rPr>
        <w:t>Constituem</w:t>
      </w:r>
      <w:r w:rsidRPr="00CD38E4">
        <w:rPr>
          <w:rFonts w:asciiTheme="minorHAnsi" w:hAnsiTheme="minorHAnsi" w:cstheme="minorHAnsi"/>
          <w:spacing w:val="-1"/>
        </w:rPr>
        <w:t xml:space="preserve"> </w:t>
      </w:r>
      <w:r w:rsidRPr="00CD38E4">
        <w:rPr>
          <w:rFonts w:asciiTheme="minorHAnsi" w:hAnsiTheme="minorHAnsi" w:cstheme="minorHAnsi"/>
        </w:rPr>
        <w:t>obrigações</w:t>
      </w:r>
      <w:r w:rsidRPr="00CD38E4">
        <w:rPr>
          <w:rFonts w:asciiTheme="minorHAnsi" w:hAnsiTheme="minorHAnsi" w:cstheme="minorHAnsi"/>
          <w:spacing w:val="-4"/>
        </w:rPr>
        <w:t xml:space="preserve"> </w:t>
      </w:r>
      <w:r w:rsidRPr="00CD38E4">
        <w:rPr>
          <w:rFonts w:asciiTheme="minorHAnsi" w:hAnsiTheme="minorHAnsi" w:cstheme="minorHAnsi"/>
        </w:rPr>
        <w:t>da</w:t>
      </w:r>
      <w:r w:rsidRPr="00CD38E4">
        <w:rPr>
          <w:rFonts w:asciiTheme="minorHAnsi" w:hAnsiTheme="minorHAnsi" w:cstheme="minorHAnsi"/>
          <w:spacing w:val="-4"/>
        </w:rPr>
        <w:t xml:space="preserve"> </w:t>
      </w:r>
      <w:r w:rsidRPr="00CD38E4">
        <w:rPr>
          <w:rFonts w:asciiTheme="minorHAnsi" w:hAnsiTheme="minorHAnsi" w:cstheme="minorHAnsi"/>
          <w:spacing w:val="-2"/>
        </w:rPr>
        <w:t>CREDENCIADA:</w:t>
      </w:r>
    </w:p>
    <w:p w14:paraId="17302E90" w14:textId="77777777" w:rsidR="003A023D" w:rsidRPr="00CD38E4" w:rsidRDefault="003A023D" w:rsidP="004D5039">
      <w:pPr>
        <w:widowControl w:val="0"/>
        <w:numPr>
          <w:ilvl w:val="0"/>
          <w:numId w:val="28"/>
        </w:numPr>
        <w:tabs>
          <w:tab w:val="left" w:pos="387"/>
        </w:tabs>
        <w:autoSpaceDE w:val="0"/>
        <w:autoSpaceDN w:val="0"/>
        <w:spacing w:after="0" w:line="240" w:lineRule="auto"/>
        <w:ind w:right="-1" w:firstLine="0"/>
        <w:jc w:val="both"/>
        <w:rPr>
          <w:rFonts w:cstheme="minorHAnsi"/>
          <w:sz w:val="24"/>
          <w:szCs w:val="24"/>
        </w:rPr>
      </w:pPr>
      <w:r w:rsidRPr="00CD38E4">
        <w:rPr>
          <w:rFonts w:cstheme="minorHAnsi"/>
          <w:sz w:val="24"/>
          <w:szCs w:val="24"/>
        </w:rPr>
        <w:t>prestar</w:t>
      </w:r>
      <w:r w:rsidRPr="00CD38E4">
        <w:rPr>
          <w:rFonts w:cstheme="minorHAnsi"/>
          <w:spacing w:val="-1"/>
          <w:sz w:val="24"/>
          <w:szCs w:val="24"/>
        </w:rPr>
        <w:t xml:space="preserve"> </w:t>
      </w:r>
      <w:r w:rsidRPr="00CD38E4">
        <w:rPr>
          <w:rFonts w:cstheme="minorHAnsi"/>
          <w:sz w:val="24"/>
          <w:szCs w:val="24"/>
        </w:rPr>
        <w:t>os</w:t>
      </w:r>
      <w:r w:rsidRPr="00CD38E4">
        <w:rPr>
          <w:rFonts w:cstheme="minorHAnsi"/>
          <w:spacing w:val="-3"/>
          <w:sz w:val="24"/>
          <w:szCs w:val="24"/>
        </w:rPr>
        <w:t xml:space="preserve"> </w:t>
      </w:r>
      <w:r w:rsidRPr="00CD38E4">
        <w:rPr>
          <w:rFonts w:cstheme="minorHAnsi"/>
          <w:sz w:val="24"/>
          <w:szCs w:val="24"/>
        </w:rPr>
        <w:t>serviços</w:t>
      </w:r>
      <w:r w:rsidRPr="00CD38E4">
        <w:rPr>
          <w:rFonts w:cstheme="minorHAnsi"/>
          <w:spacing w:val="-3"/>
          <w:sz w:val="24"/>
          <w:szCs w:val="24"/>
        </w:rPr>
        <w:t xml:space="preserve"> </w:t>
      </w:r>
      <w:r w:rsidRPr="00CD38E4">
        <w:rPr>
          <w:rFonts w:cstheme="minorHAnsi"/>
          <w:sz w:val="24"/>
          <w:szCs w:val="24"/>
        </w:rPr>
        <w:t>em</w:t>
      </w:r>
      <w:r w:rsidRPr="00CD38E4">
        <w:rPr>
          <w:rFonts w:cstheme="minorHAnsi"/>
          <w:spacing w:val="-1"/>
          <w:sz w:val="24"/>
          <w:szCs w:val="24"/>
        </w:rPr>
        <w:t xml:space="preserve"> </w:t>
      </w:r>
      <w:r w:rsidRPr="00CD38E4">
        <w:rPr>
          <w:rFonts w:cstheme="minorHAnsi"/>
          <w:sz w:val="24"/>
          <w:szCs w:val="24"/>
        </w:rPr>
        <w:t>conformidade com</w:t>
      </w:r>
      <w:r w:rsidRPr="00CD38E4">
        <w:rPr>
          <w:rFonts w:cstheme="minorHAnsi"/>
          <w:spacing w:val="-1"/>
          <w:sz w:val="24"/>
          <w:szCs w:val="24"/>
        </w:rPr>
        <w:t xml:space="preserve"> </w:t>
      </w:r>
      <w:r w:rsidRPr="00CD38E4">
        <w:rPr>
          <w:rFonts w:cstheme="minorHAnsi"/>
          <w:sz w:val="24"/>
          <w:szCs w:val="24"/>
        </w:rPr>
        <w:t>o</w:t>
      </w:r>
      <w:r w:rsidRPr="00CD38E4">
        <w:rPr>
          <w:rFonts w:cstheme="minorHAnsi"/>
          <w:spacing w:val="-1"/>
          <w:sz w:val="24"/>
          <w:szCs w:val="24"/>
        </w:rPr>
        <w:t xml:space="preserve"> </w:t>
      </w:r>
      <w:r w:rsidRPr="00CD38E4">
        <w:rPr>
          <w:rFonts w:cstheme="minorHAnsi"/>
          <w:sz w:val="24"/>
          <w:szCs w:val="24"/>
        </w:rPr>
        <w:t>estabelecido</w:t>
      </w:r>
      <w:r w:rsidRPr="00CD38E4">
        <w:rPr>
          <w:rFonts w:cstheme="minorHAnsi"/>
          <w:spacing w:val="-1"/>
          <w:sz w:val="24"/>
          <w:szCs w:val="24"/>
        </w:rPr>
        <w:t xml:space="preserve"> </w:t>
      </w:r>
      <w:r w:rsidRPr="00CD38E4">
        <w:rPr>
          <w:rFonts w:cstheme="minorHAnsi"/>
          <w:sz w:val="24"/>
          <w:szCs w:val="24"/>
        </w:rPr>
        <w:t>no</w:t>
      </w:r>
      <w:r w:rsidRPr="00CD38E4">
        <w:rPr>
          <w:rFonts w:cstheme="minorHAnsi"/>
          <w:spacing w:val="-1"/>
          <w:sz w:val="24"/>
          <w:szCs w:val="24"/>
        </w:rPr>
        <w:t xml:space="preserve"> </w:t>
      </w:r>
      <w:r w:rsidRPr="00CD38E4">
        <w:rPr>
          <w:rFonts w:cstheme="minorHAnsi"/>
          <w:sz w:val="24"/>
          <w:szCs w:val="24"/>
        </w:rPr>
        <w:t>Termo</w:t>
      </w:r>
      <w:r w:rsidRPr="00CD38E4">
        <w:rPr>
          <w:rFonts w:cstheme="minorHAnsi"/>
          <w:spacing w:val="-1"/>
          <w:sz w:val="24"/>
          <w:szCs w:val="24"/>
        </w:rPr>
        <w:t xml:space="preserve"> </w:t>
      </w:r>
      <w:r w:rsidRPr="00CD38E4">
        <w:rPr>
          <w:rFonts w:cstheme="minorHAnsi"/>
          <w:sz w:val="24"/>
          <w:szCs w:val="24"/>
        </w:rPr>
        <w:t>de Referência,</w:t>
      </w:r>
      <w:r w:rsidRPr="00CD38E4">
        <w:rPr>
          <w:rFonts w:cstheme="minorHAnsi"/>
          <w:spacing w:val="-6"/>
          <w:sz w:val="24"/>
          <w:szCs w:val="24"/>
        </w:rPr>
        <w:t xml:space="preserve"> </w:t>
      </w:r>
      <w:r w:rsidRPr="00CD38E4">
        <w:rPr>
          <w:rFonts w:cstheme="minorHAnsi"/>
          <w:sz w:val="24"/>
          <w:szCs w:val="24"/>
        </w:rPr>
        <w:t>nas</w:t>
      </w:r>
      <w:r w:rsidRPr="00CD38E4">
        <w:rPr>
          <w:rFonts w:cstheme="minorHAnsi"/>
          <w:spacing w:val="-3"/>
          <w:sz w:val="24"/>
          <w:szCs w:val="24"/>
        </w:rPr>
        <w:t xml:space="preserve"> </w:t>
      </w:r>
      <w:r w:rsidRPr="00CD38E4">
        <w:rPr>
          <w:rFonts w:cstheme="minorHAnsi"/>
          <w:sz w:val="24"/>
          <w:szCs w:val="24"/>
        </w:rPr>
        <w:t>tabelas</w:t>
      </w:r>
      <w:r w:rsidRPr="00CD38E4">
        <w:rPr>
          <w:rFonts w:cstheme="minorHAnsi"/>
          <w:spacing w:val="-3"/>
          <w:sz w:val="24"/>
          <w:szCs w:val="24"/>
        </w:rPr>
        <w:t xml:space="preserve"> </w:t>
      </w:r>
      <w:r w:rsidRPr="00CD38E4">
        <w:rPr>
          <w:rFonts w:cstheme="minorHAnsi"/>
          <w:sz w:val="24"/>
          <w:szCs w:val="24"/>
        </w:rPr>
        <w:t xml:space="preserve">de </w:t>
      </w:r>
      <w:r>
        <w:rPr>
          <w:rFonts w:cstheme="minorHAnsi"/>
          <w:sz w:val="24"/>
          <w:szCs w:val="24"/>
        </w:rPr>
        <w:t>valores das horas técnicas estabelecidas nos Grupos 1, 2 e 3</w:t>
      </w:r>
      <w:r w:rsidRPr="00CD38E4">
        <w:rPr>
          <w:rFonts w:cstheme="minorHAnsi"/>
          <w:sz w:val="24"/>
          <w:szCs w:val="24"/>
        </w:rPr>
        <w:t xml:space="preserve"> e nas Instruções Gerais adotadas pelo </w:t>
      </w:r>
      <w:r w:rsidRPr="00CD38E4">
        <w:rPr>
          <w:rFonts w:cstheme="minorHAnsi"/>
          <w:spacing w:val="-2"/>
        </w:rPr>
        <w:t xml:space="preserve">FMS </w:t>
      </w:r>
      <w:r>
        <w:rPr>
          <w:rFonts w:cstheme="minorHAnsi"/>
          <w:spacing w:val="-2"/>
        </w:rPr>
        <w:t>Sumidouro</w:t>
      </w:r>
      <w:r w:rsidRPr="00CD38E4">
        <w:rPr>
          <w:rFonts w:cstheme="minorHAnsi"/>
          <w:sz w:val="24"/>
          <w:szCs w:val="24"/>
        </w:rPr>
        <w:t xml:space="preserve">, observando, ainda, o disposto nos Códigos de Ética das respectivas categorias profissionais, na Lei federal n° 14.133/2021, subsidiariamente, no Edital e seus Anexos do Credenciamento n° 1/2024 do egrégio Supremo Tribunal </w:t>
      </w:r>
      <w:r w:rsidRPr="00CD38E4">
        <w:rPr>
          <w:rFonts w:cstheme="minorHAnsi"/>
          <w:spacing w:val="-2"/>
          <w:sz w:val="24"/>
          <w:szCs w:val="24"/>
        </w:rPr>
        <w:t xml:space="preserve">Federal e no Edital de Credenciamento nº 01/2024 do </w:t>
      </w:r>
      <w:r w:rsidRPr="00CD38E4">
        <w:rPr>
          <w:rFonts w:cstheme="minorHAnsi"/>
          <w:sz w:val="24"/>
          <w:szCs w:val="24"/>
        </w:rPr>
        <w:t>Instituto de Previdência da Assembleia Legislativa do Estado do Rio de Janeiro (IPALERJ);</w:t>
      </w:r>
    </w:p>
    <w:p w14:paraId="2E77123F" w14:textId="77777777" w:rsidR="003A023D" w:rsidRPr="00CD38E4" w:rsidRDefault="003A023D" w:rsidP="004D5039">
      <w:pPr>
        <w:widowControl w:val="0"/>
        <w:numPr>
          <w:ilvl w:val="0"/>
          <w:numId w:val="28"/>
        </w:numPr>
        <w:tabs>
          <w:tab w:val="left" w:pos="443"/>
        </w:tabs>
        <w:autoSpaceDE w:val="0"/>
        <w:autoSpaceDN w:val="0"/>
        <w:spacing w:before="120" w:after="0" w:line="240" w:lineRule="auto"/>
        <w:ind w:right="-1" w:firstLine="0"/>
        <w:jc w:val="both"/>
        <w:rPr>
          <w:rFonts w:cstheme="minorHAnsi"/>
          <w:sz w:val="24"/>
          <w:szCs w:val="24"/>
        </w:rPr>
      </w:pPr>
      <w:r w:rsidRPr="00CD38E4">
        <w:rPr>
          <w:rFonts w:cstheme="minorHAnsi"/>
          <w:sz w:val="24"/>
          <w:szCs w:val="24"/>
        </w:rPr>
        <w:t xml:space="preserve">manter, durante toda a vigência do CONTRATO, tantos profissionais quantos sejam necessários à perfeita execução dos serviços, de acordo com os objetivos da pessoa jurídica e com as especialidades e áreas de atuação apresentadas na carta-proposta, e em número suficiente para que os serviços não sejam interrompidos por motivo de férias, faltas, demissões </w:t>
      </w:r>
      <w:proofErr w:type="spellStart"/>
      <w:r w:rsidRPr="00CD38E4">
        <w:rPr>
          <w:rFonts w:cstheme="minorHAnsi"/>
          <w:i/>
          <w:sz w:val="24"/>
          <w:szCs w:val="24"/>
        </w:rPr>
        <w:t>etc</w:t>
      </w:r>
      <w:proofErr w:type="spellEnd"/>
      <w:r w:rsidRPr="00CD38E4">
        <w:rPr>
          <w:rFonts w:cstheme="minorHAnsi"/>
          <w:sz w:val="24"/>
          <w:szCs w:val="24"/>
        </w:rPr>
        <w:t>;</w:t>
      </w:r>
    </w:p>
    <w:p w14:paraId="2903BCC0" w14:textId="77777777" w:rsidR="003A023D" w:rsidRPr="00CD38E4" w:rsidRDefault="003A023D" w:rsidP="004D5039">
      <w:pPr>
        <w:widowControl w:val="0"/>
        <w:numPr>
          <w:ilvl w:val="0"/>
          <w:numId w:val="28"/>
        </w:numPr>
        <w:tabs>
          <w:tab w:val="left" w:pos="423"/>
        </w:tabs>
        <w:autoSpaceDE w:val="0"/>
        <w:autoSpaceDN w:val="0"/>
        <w:spacing w:before="120" w:after="0" w:line="240" w:lineRule="auto"/>
        <w:ind w:right="-1" w:firstLine="0"/>
        <w:jc w:val="both"/>
        <w:rPr>
          <w:rFonts w:cstheme="minorHAnsi"/>
          <w:sz w:val="24"/>
          <w:szCs w:val="24"/>
        </w:rPr>
      </w:pPr>
      <w:r w:rsidRPr="00CD38E4">
        <w:rPr>
          <w:rFonts w:cstheme="minorHAnsi"/>
          <w:sz w:val="24"/>
          <w:szCs w:val="24"/>
        </w:rPr>
        <w:t>substituir imediatamente os profissionais que solicitarem exclusão de seu corpo clínico, de modo a garantir</w:t>
      </w:r>
      <w:r w:rsidRPr="00CD38E4">
        <w:rPr>
          <w:rFonts w:cstheme="minorHAnsi"/>
          <w:spacing w:val="-3"/>
          <w:sz w:val="24"/>
          <w:szCs w:val="24"/>
        </w:rPr>
        <w:t xml:space="preserve"> </w:t>
      </w:r>
      <w:r w:rsidRPr="00CD38E4">
        <w:rPr>
          <w:rFonts w:cstheme="minorHAnsi"/>
          <w:sz w:val="24"/>
          <w:szCs w:val="24"/>
        </w:rPr>
        <w:t>a continuidade de atendimento nas</w:t>
      </w:r>
      <w:r w:rsidRPr="00CD38E4">
        <w:rPr>
          <w:rFonts w:cstheme="minorHAnsi"/>
          <w:spacing w:val="-1"/>
          <w:sz w:val="24"/>
          <w:szCs w:val="24"/>
        </w:rPr>
        <w:t xml:space="preserve"> </w:t>
      </w:r>
      <w:r w:rsidRPr="00CD38E4">
        <w:rPr>
          <w:rFonts w:cstheme="minorHAnsi"/>
          <w:sz w:val="24"/>
          <w:szCs w:val="24"/>
        </w:rPr>
        <w:t>especialidades</w:t>
      </w:r>
      <w:r w:rsidRPr="00CD38E4">
        <w:rPr>
          <w:rFonts w:cstheme="minorHAnsi"/>
          <w:spacing w:val="-1"/>
          <w:sz w:val="24"/>
          <w:szCs w:val="24"/>
        </w:rPr>
        <w:t xml:space="preserve"> </w:t>
      </w:r>
      <w:r w:rsidRPr="00CD38E4">
        <w:rPr>
          <w:rFonts w:cstheme="minorHAnsi"/>
          <w:sz w:val="24"/>
          <w:szCs w:val="24"/>
        </w:rPr>
        <w:t>constantes</w:t>
      </w:r>
      <w:r w:rsidRPr="00CD38E4">
        <w:rPr>
          <w:rFonts w:cstheme="minorHAnsi"/>
          <w:spacing w:val="-1"/>
          <w:sz w:val="24"/>
          <w:szCs w:val="24"/>
        </w:rPr>
        <w:t xml:space="preserve"> </w:t>
      </w:r>
      <w:r w:rsidRPr="00CD38E4">
        <w:rPr>
          <w:rFonts w:cstheme="minorHAnsi"/>
          <w:sz w:val="24"/>
          <w:szCs w:val="24"/>
        </w:rPr>
        <w:t>da</w:t>
      </w:r>
      <w:r w:rsidRPr="00CD38E4">
        <w:rPr>
          <w:rFonts w:cstheme="minorHAnsi"/>
          <w:spacing w:val="-2"/>
          <w:sz w:val="24"/>
          <w:szCs w:val="24"/>
        </w:rPr>
        <w:t xml:space="preserve"> </w:t>
      </w:r>
      <w:r w:rsidRPr="00CD38E4">
        <w:rPr>
          <w:rFonts w:cstheme="minorHAnsi"/>
          <w:sz w:val="24"/>
          <w:szCs w:val="24"/>
        </w:rPr>
        <w:t>carta-proposta, sendo certo que a interrupção do atendimento ou a exclusão injustificada de especialidade que o prestador se comprometeu</w:t>
      </w:r>
      <w:r w:rsidRPr="00CD38E4">
        <w:rPr>
          <w:rFonts w:cstheme="minorHAnsi"/>
          <w:spacing w:val="40"/>
          <w:sz w:val="24"/>
          <w:szCs w:val="24"/>
        </w:rPr>
        <w:t xml:space="preserve"> </w:t>
      </w:r>
      <w:r w:rsidRPr="00CD38E4">
        <w:rPr>
          <w:rFonts w:cstheme="minorHAnsi"/>
          <w:sz w:val="24"/>
          <w:szCs w:val="24"/>
        </w:rPr>
        <w:t>a disponibilizar acarretará a aplicação de penalidade;</w:t>
      </w:r>
    </w:p>
    <w:p w14:paraId="0F6CDEA1" w14:textId="77777777" w:rsidR="003A023D" w:rsidRPr="00CD38E4" w:rsidRDefault="003A023D" w:rsidP="004D5039">
      <w:pPr>
        <w:widowControl w:val="0"/>
        <w:numPr>
          <w:ilvl w:val="0"/>
          <w:numId w:val="28"/>
        </w:numPr>
        <w:tabs>
          <w:tab w:val="left" w:pos="439"/>
        </w:tabs>
        <w:autoSpaceDE w:val="0"/>
        <w:autoSpaceDN w:val="0"/>
        <w:spacing w:before="121" w:after="0" w:line="240" w:lineRule="auto"/>
        <w:ind w:right="-1" w:firstLine="0"/>
        <w:jc w:val="both"/>
        <w:rPr>
          <w:rFonts w:cstheme="minorHAnsi"/>
          <w:sz w:val="24"/>
          <w:szCs w:val="24"/>
        </w:rPr>
      </w:pPr>
      <w:r w:rsidRPr="00CD38E4">
        <w:rPr>
          <w:rFonts w:cstheme="minorHAnsi"/>
          <w:sz w:val="24"/>
          <w:szCs w:val="24"/>
        </w:rPr>
        <w:t>prestar os serviços objeto deste CONTRATO em conformidade com o estabelecido nos termos do Código de Ética das profissões envolvidas;</w:t>
      </w:r>
    </w:p>
    <w:p w14:paraId="5EA587E6" w14:textId="77777777" w:rsidR="003A023D" w:rsidRPr="00CD38E4" w:rsidRDefault="003A023D" w:rsidP="004D5039">
      <w:pPr>
        <w:widowControl w:val="0"/>
        <w:numPr>
          <w:ilvl w:val="0"/>
          <w:numId w:val="28"/>
        </w:numPr>
        <w:tabs>
          <w:tab w:val="left" w:pos="471"/>
        </w:tabs>
        <w:autoSpaceDE w:val="0"/>
        <w:autoSpaceDN w:val="0"/>
        <w:spacing w:before="120" w:after="0" w:line="240" w:lineRule="auto"/>
        <w:ind w:right="-1" w:firstLine="0"/>
        <w:jc w:val="both"/>
        <w:rPr>
          <w:rFonts w:cstheme="minorHAnsi"/>
          <w:sz w:val="24"/>
          <w:szCs w:val="24"/>
        </w:rPr>
      </w:pPr>
      <w:r w:rsidRPr="00CD38E4">
        <w:rPr>
          <w:rFonts w:cstheme="minorHAnsi"/>
          <w:sz w:val="24"/>
          <w:szCs w:val="24"/>
        </w:rPr>
        <w:t>garantir o fornecimento das informações necessárias à continuidade do tratamento com outro profissional de saúde, desde que requisitado pelo paciente;</w:t>
      </w:r>
    </w:p>
    <w:p w14:paraId="0F5B725A" w14:textId="77777777" w:rsidR="003A023D" w:rsidRPr="00CD38E4" w:rsidRDefault="003A023D" w:rsidP="004D5039">
      <w:pPr>
        <w:widowControl w:val="0"/>
        <w:numPr>
          <w:ilvl w:val="0"/>
          <w:numId w:val="28"/>
        </w:numPr>
        <w:tabs>
          <w:tab w:val="left" w:pos="435"/>
        </w:tabs>
        <w:autoSpaceDE w:val="0"/>
        <w:autoSpaceDN w:val="0"/>
        <w:spacing w:before="120" w:after="0" w:line="240" w:lineRule="auto"/>
        <w:ind w:right="-1" w:firstLine="0"/>
        <w:jc w:val="both"/>
        <w:rPr>
          <w:rFonts w:cstheme="minorHAnsi"/>
          <w:sz w:val="24"/>
          <w:szCs w:val="24"/>
        </w:rPr>
      </w:pPr>
      <w:r w:rsidRPr="00CD38E4">
        <w:rPr>
          <w:rFonts w:cstheme="minorHAnsi"/>
          <w:sz w:val="24"/>
          <w:szCs w:val="24"/>
        </w:rPr>
        <w:t>manter, durante todo o período de vigência da avença, todas as condições que ensejaram sua contratação, particularmente no que tange à regularidade fiscal e trabalhista, bem como à capacidade técnica e operativa;</w:t>
      </w:r>
    </w:p>
    <w:p w14:paraId="423E9A79" w14:textId="77777777" w:rsidR="003A023D" w:rsidRPr="00CD38E4" w:rsidRDefault="003A023D" w:rsidP="004D5039">
      <w:pPr>
        <w:widowControl w:val="0"/>
        <w:numPr>
          <w:ilvl w:val="0"/>
          <w:numId w:val="28"/>
        </w:numPr>
        <w:tabs>
          <w:tab w:val="left" w:pos="399"/>
        </w:tabs>
        <w:autoSpaceDE w:val="0"/>
        <w:autoSpaceDN w:val="0"/>
        <w:spacing w:before="120" w:after="0" w:line="240" w:lineRule="auto"/>
        <w:ind w:left="399" w:right="-1" w:hanging="259"/>
        <w:jc w:val="both"/>
        <w:rPr>
          <w:rFonts w:cstheme="minorHAnsi"/>
          <w:sz w:val="24"/>
          <w:szCs w:val="24"/>
        </w:rPr>
      </w:pPr>
      <w:r w:rsidRPr="00CD38E4">
        <w:rPr>
          <w:rFonts w:cstheme="minorHAnsi"/>
          <w:sz w:val="24"/>
          <w:szCs w:val="24"/>
        </w:rPr>
        <w:t>apresentar</w:t>
      </w:r>
      <w:r w:rsidRPr="00CD38E4">
        <w:rPr>
          <w:rFonts w:cstheme="minorHAnsi"/>
          <w:spacing w:val="-2"/>
          <w:sz w:val="24"/>
          <w:szCs w:val="24"/>
        </w:rPr>
        <w:t xml:space="preserve"> </w:t>
      </w:r>
      <w:r w:rsidRPr="00CD38E4">
        <w:rPr>
          <w:rFonts w:cstheme="minorHAnsi"/>
          <w:sz w:val="24"/>
          <w:szCs w:val="24"/>
        </w:rPr>
        <w:t>documentos</w:t>
      </w:r>
      <w:r w:rsidRPr="00CD38E4">
        <w:rPr>
          <w:rFonts w:cstheme="minorHAnsi"/>
          <w:spacing w:val="-3"/>
          <w:sz w:val="24"/>
          <w:szCs w:val="24"/>
        </w:rPr>
        <w:t xml:space="preserve"> </w:t>
      </w:r>
      <w:r w:rsidRPr="00CD38E4">
        <w:rPr>
          <w:rFonts w:cstheme="minorHAnsi"/>
          <w:sz w:val="24"/>
          <w:szCs w:val="24"/>
        </w:rPr>
        <w:t>que venham</w:t>
      </w:r>
      <w:r w:rsidRPr="00CD38E4">
        <w:rPr>
          <w:rFonts w:cstheme="minorHAnsi"/>
          <w:spacing w:val="-1"/>
          <w:sz w:val="24"/>
          <w:szCs w:val="24"/>
        </w:rPr>
        <w:t xml:space="preserve"> </w:t>
      </w:r>
      <w:r w:rsidRPr="00CD38E4">
        <w:rPr>
          <w:rFonts w:cstheme="minorHAnsi"/>
          <w:sz w:val="24"/>
          <w:szCs w:val="24"/>
        </w:rPr>
        <w:t>a</w:t>
      </w:r>
      <w:r w:rsidRPr="00CD38E4">
        <w:rPr>
          <w:rFonts w:cstheme="minorHAnsi"/>
          <w:spacing w:val="-1"/>
          <w:sz w:val="24"/>
          <w:szCs w:val="24"/>
        </w:rPr>
        <w:t xml:space="preserve"> </w:t>
      </w:r>
      <w:r w:rsidRPr="00CD38E4">
        <w:rPr>
          <w:rFonts w:cstheme="minorHAnsi"/>
          <w:sz w:val="24"/>
          <w:szCs w:val="24"/>
        </w:rPr>
        <w:t>ser</w:t>
      </w:r>
      <w:r w:rsidRPr="00CD38E4">
        <w:rPr>
          <w:rFonts w:cstheme="minorHAnsi"/>
          <w:spacing w:val="-1"/>
          <w:sz w:val="24"/>
          <w:szCs w:val="24"/>
        </w:rPr>
        <w:t xml:space="preserve"> </w:t>
      </w:r>
      <w:r w:rsidRPr="00CD38E4">
        <w:rPr>
          <w:rFonts w:cstheme="minorHAnsi"/>
          <w:sz w:val="24"/>
          <w:szCs w:val="24"/>
        </w:rPr>
        <w:t>exigidos</w:t>
      </w:r>
      <w:r w:rsidRPr="00CD38E4">
        <w:rPr>
          <w:rFonts w:cstheme="minorHAnsi"/>
          <w:spacing w:val="-3"/>
          <w:sz w:val="24"/>
          <w:szCs w:val="24"/>
        </w:rPr>
        <w:t xml:space="preserve"> </w:t>
      </w:r>
      <w:r w:rsidRPr="00CD38E4">
        <w:rPr>
          <w:rFonts w:cstheme="minorHAnsi"/>
          <w:sz w:val="24"/>
          <w:szCs w:val="24"/>
        </w:rPr>
        <w:t>pela legislação</w:t>
      </w:r>
      <w:r w:rsidRPr="00CD38E4">
        <w:rPr>
          <w:rFonts w:cstheme="minorHAnsi"/>
          <w:spacing w:val="-1"/>
          <w:sz w:val="24"/>
          <w:szCs w:val="24"/>
        </w:rPr>
        <w:t xml:space="preserve"> </w:t>
      </w:r>
      <w:r w:rsidRPr="00CD38E4">
        <w:rPr>
          <w:rFonts w:cstheme="minorHAnsi"/>
          <w:spacing w:val="-2"/>
          <w:sz w:val="24"/>
          <w:szCs w:val="24"/>
        </w:rPr>
        <w:t>superveniente;</w:t>
      </w:r>
    </w:p>
    <w:p w14:paraId="76B8DB23" w14:textId="77777777" w:rsidR="003A023D" w:rsidRPr="00CD38E4" w:rsidRDefault="003A023D" w:rsidP="004D5039">
      <w:pPr>
        <w:widowControl w:val="0"/>
        <w:numPr>
          <w:ilvl w:val="0"/>
          <w:numId w:val="28"/>
        </w:numPr>
        <w:tabs>
          <w:tab w:val="left" w:pos="419"/>
        </w:tabs>
        <w:autoSpaceDE w:val="0"/>
        <w:autoSpaceDN w:val="0"/>
        <w:spacing w:before="120" w:after="0" w:line="240" w:lineRule="auto"/>
        <w:ind w:right="-1" w:firstLine="0"/>
        <w:jc w:val="both"/>
        <w:rPr>
          <w:rFonts w:cstheme="minorHAnsi"/>
          <w:sz w:val="24"/>
          <w:szCs w:val="24"/>
        </w:rPr>
      </w:pPr>
      <w:r w:rsidRPr="00CD38E4">
        <w:rPr>
          <w:rFonts w:cstheme="minorHAnsi"/>
          <w:sz w:val="24"/>
          <w:szCs w:val="24"/>
        </w:rPr>
        <w:t xml:space="preserve">manter atualizados razão social, nome fantasia, endereços físico e eletrônico completos, telefone e </w:t>
      </w:r>
      <w:proofErr w:type="spellStart"/>
      <w:r w:rsidRPr="00CD38E4">
        <w:rPr>
          <w:rFonts w:cstheme="minorHAnsi"/>
          <w:sz w:val="24"/>
          <w:szCs w:val="24"/>
        </w:rPr>
        <w:t>e</w:t>
      </w:r>
      <w:proofErr w:type="spellEnd"/>
      <w:r w:rsidRPr="00CD38E4">
        <w:rPr>
          <w:rFonts w:cstheme="minorHAnsi"/>
          <w:sz w:val="24"/>
          <w:szCs w:val="24"/>
        </w:rPr>
        <w:t xml:space="preserve">- </w:t>
      </w:r>
      <w:r w:rsidRPr="00CD38E4">
        <w:rPr>
          <w:rFonts w:cstheme="minorHAnsi"/>
          <w:spacing w:val="-2"/>
          <w:sz w:val="24"/>
          <w:szCs w:val="24"/>
        </w:rPr>
        <w:t>mail;</w:t>
      </w:r>
    </w:p>
    <w:p w14:paraId="2CBBBCFC" w14:textId="77777777" w:rsidR="003A023D" w:rsidRPr="00CD38E4" w:rsidRDefault="003A023D" w:rsidP="004D5039">
      <w:pPr>
        <w:widowControl w:val="0"/>
        <w:numPr>
          <w:ilvl w:val="0"/>
          <w:numId w:val="28"/>
        </w:numPr>
        <w:tabs>
          <w:tab w:val="left" w:pos="142"/>
        </w:tabs>
        <w:autoSpaceDE w:val="0"/>
        <w:autoSpaceDN w:val="0"/>
        <w:spacing w:before="120" w:after="0" w:line="240" w:lineRule="auto"/>
        <w:ind w:left="142" w:right="-1" w:hanging="2"/>
        <w:jc w:val="both"/>
        <w:rPr>
          <w:rFonts w:cstheme="minorHAnsi"/>
          <w:sz w:val="24"/>
          <w:szCs w:val="24"/>
        </w:rPr>
      </w:pPr>
      <w:r w:rsidRPr="00CD38E4">
        <w:rPr>
          <w:rFonts w:cstheme="minorHAnsi"/>
          <w:sz w:val="24"/>
          <w:szCs w:val="24"/>
        </w:rPr>
        <w:t>permitir</w:t>
      </w:r>
      <w:r w:rsidRPr="00CD38E4">
        <w:rPr>
          <w:rFonts w:cstheme="minorHAnsi"/>
          <w:spacing w:val="1"/>
          <w:sz w:val="24"/>
          <w:szCs w:val="24"/>
        </w:rPr>
        <w:t xml:space="preserve"> </w:t>
      </w:r>
      <w:r w:rsidRPr="00CD38E4">
        <w:rPr>
          <w:rFonts w:cstheme="minorHAnsi"/>
          <w:sz w:val="24"/>
          <w:szCs w:val="24"/>
        </w:rPr>
        <w:t xml:space="preserve">ao </w:t>
      </w:r>
      <w:r w:rsidRPr="00816641">
        <w:rPr>
          <w:rFonts w:cstheme="minorHAnsi"/>
          <w:spacing w:val="-2"/>
          <w:sz w:val="24"/>
          <w:szCs w:val="24"/>
        </w:rPr>
        <w:t>FMS Sumidouro</w:t>
      </w:r>
      <w:r w:rsidRPr="00CD38E4">
        <w:rPr>
          <w:rFonts w:cstheme="minorHAnsi"/>
          <w:spacing w:val="-2"/>
          <w:sz w:val="24"/>
          <w:szCs w:val="24"/>
        </w:rPr>
        <w:t xml:space="preserve"> e a Comissão de Fiscalização e Auditoria ou Comissão congênere, designada pela Secretaria Municipal de Saúde:</w:t>
      </w:r>
    </w:p>
    <w:p w14:paraId="394DDF59" w14:textId="77777777" w:rsidR="003A023D" w:rsidRPr="00CD38E4" w:rsidRDefault="003A023D" w:rsidP="004D5039">
      <w:pPr>
        <w:widowControl w:val="0"/>
        <w:numPr>
          <w:ilvl w:val="1"/>
          <w:numId w:val="27"/>
        </w:numPr>
        <w:tabs>
          <w:tab w:val="left" w:pos="594"/>
        </w:tabs>
        <w:autoSpaceDE w:val="0"/>
        <w:autoSpaceDN w:val="0"/>
        <w:spacing w:before="120" w:after="0" w:line="240" w:lineRule="auto"/>
        <w:ind w:right="-1" w:firstLine="0"/>
        <w:jc w:val="both"/>
        <w:rPr>
          <w:rFonts w:cstheme="minorHAnsi"/>
          <w:sz w:val="24"/>
          <w:szCs w:val="24"/>
        </w:rPr>
      </w:pPr>
      <w:proofErr w:type="spellStart"/>
      <w:r w:rsidRPr="00CD38E4">
        <w:rPr>
          <w:rFonts w:cstheme="minorHAnsi"/>
          <w:sz w:val="24"/>
          <w:szCs w:val="24"/>
        </w:rPr>
        <w:t>a</w:t>
      </w:r>
      <w:proofErr w:type="spellEnd"/>
      <w:r w:rsidRPr="00CD38E4">
        <w:rPr>
          <w:rFonts w:cstheme="minorHAnsi"/>
          <w:spacing w:val="67"/>
          <w:sz w:val="24"/>
          <w:szCs w:val="24"/>
        </w:rPr>
        <w:t xml:space="preserve"> </w:t>
      </w:r>
      <w:r w:rsidRPr="00CD38E4">
        <w:rPr>
          <w:rFonts w:cstheme="minorHAnsi"/>
          <w:sz w:val="24"/>
          <w:szCs w:val="24"/>
        </w:rPr>
        <w:t>análise</w:t>
      </w:r>
      <w:r w:rsidRPr="00CD38E4">
        <w:rPr>
          <w:rFonts w:cstheme="minorHAnsi"/>
          <w:spacing w:val="67"/>
          <w:sz w:val="24"/>
          <w:szCs w:val="24"/>
        </w:rPr>
        <w:t xml:space="preserve"> </w:t>
      </w:r>
      <w:r w:rsidRPr="00CD38E4">
        <w:rPr>
          <w:rFonts w:cstheme="minorHAnsi"/>
          <w:sz w:val="24"/>
          <w:szCs w:val="24"/>
        </w:rPr>
        <w:t>do</w:t>
      </w:r>
      <w:r w:rsidRPr="00CD38E4">
        <w:rPr>
          <w:rFonts w:cstheme="minorHAnsi"/>
          <w:spacing w:val="66"/>
          <w:sz w:val="24"/>
          <w:szCs w:val="24"/>
        </w:rPr>
        <w:t xml:space="preserve"> </w:t>
      </w:r>
      <w:r w:rsidRPr="00CD38E4">
        <w:rPr>
          <w:rFonts w:cstheme="minorHAnsi"/>
          <w:sz w:val="24"/>
          <w:szCs w:val="24"/>
        </w:rPr>
        <w:t>prontuário</w:t>
      </w:r>
      <w:r w:rsidRPr="00CD38E4">
        <w:rPr>
          <w:rFonts w:cstheme="minorHAnsi"/>
          <w:spacing w:val="66"/>
          <w:sz w:val="24"/>
          <w:szCs w:val="24"/>
        </w:rPr>
        <w:t xml:space="preserve"> </w:t>
      </w:r>
      <w:r w:rsidRPr="00CD38E4">
        <w:rPr>
          <w:rFonts w:cstheme="minorHAnsi"/>
          <w:sz w:val="24"/>
          <w:szCs w:val="24"/>
        </w:rPr>
        <w:t>médico</w:t>
      </w:r>
      <w:r w:rsidRPr="00CD38E4">
        <w:rPr>
          <w:rFonts w:cstheme="minorHAnsi"/>
          <w:spacing w:val="62"/>
          <w:sz w:val="24"/>
          <w:szCs w:val="24"/>
        </w:rPr>
        <w:t xml:space="preserve"> </w:t>
      </w:r>
      <w:r w:rsidRPr="00CD38E4">
        <w:rPr>
          <w:rFonts w:cstheme="minorHAnsi"/>
          <w:sz w:val="24"/>
          <w:szCs w:val="24"/>
        </w:rPr>
        <w:t>e</w:t>
      </w:r>
      <w:r w:rsidRPr="00CD38E4">
        <w:rPr>
          <w:rFonts w:cstheme="minorHAnsi"/>
          <w:spacing w:val="64"/>
          <w:sz w:val="24"/>
          <w:szCs w:val="24"/>
        </w:rPr>
        <w:t xml:space="preserve"> </w:t>
      </w:r>
      <w:r w:rsidRPr="00CD38E4">
        <w:rPr>
          <w:rFonts w:cstheme="minorHAnsi"/>
          <w:sz w:val="24"/>
          <w:szCs w:val="24"/>
        </w:rPr>
        <w:t>demais</w:t>
      </w:r>
      <w:r w:rsidRPr="00CD38E4">
        <w:rPr>
          <w:rFonts w:cstheme="minorHAnsi"/>
          <w:spacing w:val="65"/>
          <w:sz w:val="24"/>
          <w:szCs w:val="24"/>
        </w:rPr>
        <w:t xml:space="preserve"> </w:t>
      </w:r>
      <w:r w:rsidRPr="00CD38E4">
        <w:rPr>
          <w:rFonts w:cstheme="minorHAnsi"/>
          <w:sz w:val="24"/>
          <w:szCs w:val="24"/>
        </w:rPr>
        <w:t>registros</w:t>
      </w:r>
      <w:r w:rsidRPr="00CD38E4">
        <w:rPr>
          <w:rFonts w:cstheme="minorHAnsi"/>
          <w:spacing w:val="65"/>
          <w:sz w:val="24"/>
          <w:szCs w:val="24"/>
        </w:rPr>
        <w:t xml:space="preserve"> </w:t>
      </w:r>
      <w:r w:rsidRPr="00CD38E4">
        <w:rPr>
          <w:rFonts w:cstheme="minorHAnsi"/>
          <w:sz w:val="24"/>
          <w:szCs w:val="24"/>
        </w:rPr>
        <w:t>clínicos,</w:t>
      </w:r>
      <w:r w:rsidRPr="00CD38E4">
        <w:rPr>
          <w:rFonts w:cstheme="minorHAnsi"/>
          <w:spacing w:val="66"/>
          <w:sz w:val="24"/>
          <w:szCs w:val="24"/>
        </w:rPr>
        <w:t xml:space="preserve"> </w:t>
      </w:r>
      <w:r w:rsidRPr="00CD38E4">
        <w:rPr>
          <w:rFonts w:cstheme="minorHAnsi"/>
          <w:sz w:val="24"/>
          <w:szCs w:val="24"/>
        </w:rPr>
        <w:t>sendo</w:t>
      </w:r>
      <w:r w:rsidRPr="00CD38E4">
        <w:rPr>
          <w:rFonts w:cstheme="minorHAnsi"/>
          <w:spacing w:val="66"/>
          <w:sz w:val="24"/>
          <w:szCs w:val="24"/>
        </w:rPr>
        <w:t xml:space="preserve"> </w:t>
      </w:r>
      <w:r w:rsidRPr="00CD38E4">
        <w:rPr>
          <w:rFonts w:cstheme="minorHAnsi"/>
          <w:sz w:val="24"/>
          <w:szCs w:val="24"/>
        </w:rPr>
        <w:t>certo</w:t>
      </w:r>
      <w:r w:rsidRPr="00CD38E4">
        <w:rPr>
          <w:rFonts w:cstheme="minorHAnsi"/>
          <w:spacing w:val="65"/>
          <w:sz w:val="24"/>
          <w:szCs w:val="24"/>
        </w:rPr>
        <w:t xml:space="preserve"> </w:t>
      </w:r>
      <w:r w:rsidRPr="00CD38E4">
        <w:rPr>
          <w:rFonts w:cstheme="minorHAnsi"/>
          <w:sz w:val="24"/>
          <w:szCs w:val="24"/>
        </w:rPr>
        <w:t>que</w:t>
      </w:r>
      <w:r w:rsidRPr="00CD38E4">
        <w:rPr>
          <w:rFonts w:cstheme="minorHAnsi"/>
          <w:spacing w:val="67"/>
          <w:sz w:val="24"/>
          <w:szCs w:val="24"/>
        </w:rPr>
        <w:t xml:space="preserve"> </w:t>
      </w:r>
      <w:r w:rsidRPr="00CD38E4">
        <w:rPr>
          <w:rFonts w:cstheme="minorHAnsi"/>
          <w:sz w:val="24"/>
          <w:szCs w:val="24"/>
        </w:rPr>
        <w:t>eles</w:t>
      </w:r>
      <w:r w:rsidRPr="00CD38E4">
        <w:rPr>
          <w:rFonts w:cstheme="minorHAnsi"/>
          <w:spacing w:val="67"/>
          <w:sz w:val="24"/>
          <w:szCs w:val="24"/>
        </w:rPr>
        <w:t xml:space="preserve"> </w:t>
      </w:r>
      <w:r w:rsidRPr="00CD38E4">
        <w:rPr>
          <w:rFonts w:cstheme="minorHAnsi"/>
          <w:sz w:val="24"/>
          <w:szCs w:val="24"/>
        </w:rPr>
        <w:t>poderão</w:t>
      </w:r>
      <w:r w:rsidRPr="00CD38E4">
        <w:rPr>
          <w:rFonts w:cstheme="minorHAnsi"/>
          <w:spacing w:val="66"/>
          <w:sz w:val="24"/>
          <w:szCs w:val="24"/>
        </w:rPr>
        <w:t xml:space="preserve"> </w:t>
      </w:r>
      <w:r w:rsidRPr="00CD38E4">
        <w:rPr>
          <w:rFonts w:cstheme="minorHAnsi"/>
          <w:sz w:val="24"/>
          <w:szCs w:val="24"/>
        </w:rPr>
        <w:t>ser consultados pela Comissão indicada pela Gestão da Secretaria Municipal de Saúde;</w:t>
      </w:r>
    </w:p>
    <w:p w14:paraId="7B7E1DF7" w14:textId="77777777" w:rsidR="003A023D" w:rsidRPr="00CD38E4" w:rsidRDefault="003A023D" w:rsidP="004D5039">
      <w:pPr>
        <w:widowControl w:val="0"/>
        <w:numPr>
          <w:ilvl w:val="1"/>
          <w:numId w:val="27"/>
        </w:numPr>
        <w:tabs>
          <w:tab w:val="left" w:pos="578"/>
        </w:tabs>
        <w:autoSpaceDE w:val="0"/>
        <w:autoSpaceDN w:val="0"/>
        <w:spacing w:before="121" w:after="0" w:line="240" w:lineRule="auto"/>
        <w:ind w:right="-1" w:firstLine="0"/>
        <w:jc w:val="both"/>
        <w:rPr>
          <w:rFonts w:cstheme="minorHAnsi"/>
          <w:sz w:val="24"/>
          <w:szCs w:val="24"/>
        </w:rPr>
      </w:pPr>
      <w:r w:rsidRPr="00CD38E4">
        <w:rPr>
          <w:rFonts w:cstheme="minorHAnsi"/>
          <w:sz w:val="24"/>
          <w:szCs w:val="24"/>
        </w:rPr>
        <w:t>a</w:t>
      </w:r>
      <w:r w:rsidRPr="00CD38E4">
        <w:rPr>
          <w:rFonts w:cstheme="minorHAnsi"/>
          <w:spacing w:val="40"/>
          <w:sz w:val="24"/>
          <w:szCs w:val="24"/>
        </w:rPr>
        <w:t xml:space="preserve"> </w:t>
      </w:r>
      <w:r w:rsidRPr="00CD38E4">
        <w:rPr>
          <w:rFonts w:cstheme="minorHAnsi"/>
          <w:sz w:val="24"/>
          <w:szCs w:val="24"/>
        </w:rPr>
        <w:t>discussão</w:t>
      </w:r>
      <w:r w:rsidRPr="00CD38E4">
        <w:rPr>
          <w:rFonts w:cstheme="minorHAnsi"/>
          <w:spacing w:val="40"/>
          <w:sz w:val="24"/>
          <w:szCs w:val="24"/>
        </w:rPr>
        <w:t xml:space="preserve"> </w:t>
      </w:r>
      <w:r w:rsidRPr="00CD38E4">
        <w:rPr>
          <w:rFonts w:cstheme="minorHAnsi"/>
          <w:sz w:val="24"/>
          <w:szCs w:val="24"/>
        </w:rPr>
        <w:t>dos</w:t>
      </w:r>
      <w:r w:rsidRPr="00CD38E4">
        <w:rPr>
          <w:rFonts w:cstheme="minorHAnsi"/>
          <w:spacing w:val="40"/>
          <w:sz w:val="24"/>
          <w:szCs w:val="24"/>
        </w:rPr>
        <w:t xml:space="preserve"> </w:t>
      </w:r>
      <w:r w:rsidRPr="00CD38E4">
        <w:rPr>
          <w:rFonts w:cstheme="minorHAnsi"/>
          <w:sz w:val="24"/>
          <w:szCs w:val="24"/>
        </w:rPr>
        <w:t>casos</w:t>
      </w:r>
      <w:r w:rsidRPr="00CD38E4">
        <w:rPr>
          <w:rFonts w:cstheme="minorHAnsi"/>
          <w:spacing w:val="40"/>
          <w:sz w:val="24"/>
          <w:szCs w:val="24"/>
        </w:rPr>
        <w:t xml:space="preserve"> </w:t>
      </w:r>
      <w:r w:rsidRPr="00CD38E4">
        <w:rPr>
          <w:rFonts w:cstheme="minorHAnsi"/>
          <w:sz w:val="24"/>
          <w:szCs w:val="24"/>
        </w:rPr>
        <w:t>com</w:t>
      </w:r>
      <w:r w:rsidRPr="00CD38E4">
        <w:rPr>
          <w:rFonts w:cstheme="minorHAnsi"/>
          <w:spacing w:val="40"/>
          <w:sz w:val="24"/>
          <w:szCs w:val="24"/>
        </w:rPr>
        <w:t xml:space="preserve"> </w:t>
      </w:r>
      <w:r w:rsidRPr="00CD38E4">
        <w:rPr>
          <w:rFonts w:cstheme="minorHAnsi"/>
          <w:sz w:val="24"/>
          <w:szCs w:val="24"/>
        </w:rPr>
        <w:t>a(s)</w:t>
      </w:r>
      <w:r w:rsidRPr="00CD38E4">
        <w:rPr>
          <w:rFonts w:cstheme="minorHAnsi"/>
          <w:spacing w:val="40"/>
          <w:sz w:val="24"/>
          <w:szCs w:val="24"/>
        </w:rPr>
        <w:t xml:space="preserve"> </w:t>
      </w:r>
      <w:r w:rsidRPr="00CD38E4">
        <w:rPr>
          <w:rFonts w:cstheme="minorHAnsi"/>
          <w:sz w:val="24"/>
          <w:szCs w:val="24"/>
        </w:rPr>
        <w:t>equipe(s)</w:t>
      </w:r>
      <w:r w:rsidRPr="00CD38E4">
        <w:rPr>
          <w:rFonts w:cstheme="minorHAnsi"/>
          <w:spacing w:val="40"/>
          <w:sz w:val="24"/>
          <w:szCs w:val="24"/>
        </w:rPr>
        <w:t xml:space="preserve"> </w:t>
      </w:r>
      <w:r w:rsidRPr="00CD38E4">
        <w:rPr>
          <w:rFonts w:cstheme="minorHAnsi"/>
          <w:sz w:val="24"/>
          <w:szCs w:val="24"/>
        </w:rPr>
        <w:t>médica(s)</w:t>
      </w:r>
      <w:r w:rsidRPr="00CD38E4">
        <w:rPr>
          <w:rFonts w:cstheme="minorHAnsi"/>
          <w:spacing w:val="40"/>
          <w:sz w:val="24"/>
          <w:szCs w:val="24"/>
        </w:rPr>
        <w:t xml:space="preserve"> </w:t>
      </w:r>
      <w:r w:rsidRPr="00CD38E4">
        <w:rPr>
          <w:rFonts w:cstheme="minorHAnsi"/>
          <w:sz w:val="24"/>
          <w:szCs w:val="24"/>
        </w:rPr>
        <w:t>assistente(s),</w:t>
      </w:r>
      <w:r w:rsidRPr="00CD38E4">
        <w:rPr>
          <w:rFonts w:cstheme="minorHAnsi"/>
          <w:spacing w:val="40"/>
          <w:sz w:val="24"/>
          <w:szCs w:val="24"/>
        </w:rPr>
        <w:t xml:space="preserve"> </w:t>
      </w:r>
      <w:r w:rsidRPr="00CD38E4">
        <w:rPr>
          <w:rFonts w:cstheme="minorHAnsi"/>
          <w:sz w:val="24"/>
          <w:szCs w:val="24"/>
        </w:rPr>
        <w:t>sempre</w:t>
      </w:r>
      <w:r w:rsidRPr="00CD38E4">
        <w:rPr>
          <w:rFonts w:cstheme="minorHAnsi"/>
          <w:spacing w:val="40"/>
          <w:sz w:val="24"/>
          <w:szCs w:val="24"/>
        </w:rPr>
        <w:t xml:space="preserve"> </w:t>
      </w:r>
      <w:r w:rsidRPr="00CD38E4">
        <w:rPr>
          <w:rFonts w:cstheme="minorHAnsi"/>
          <w:sz w:val="24"/>
          <w:szCs w:val="24"/>
        </w:rPr>
        <w:t>que</w:t>
      </w:r>
      <w:r w:rsidRPr="00CD38E4">
        <w:rPr>
          <w:rFonts w:cstheme="minorHAnsi"/>
          <w:spacing w:val="40"/>
          <w:sz w:val="24"/>
          <w:szCs w:val="24"/>
        </w:rPr>
        <w:t xml:space="preserve"> </w:t>
      </w:r>
      <w:r w:rsidRPr="00CD38E4">
        <w:rPr>
          <w:rFonts w:cstheme="minorHAnsi"/>
          <w:sz w:val="24"/>
          <w:szCs w:val="24"/>
        </w:rPr>
        <w:t>necessário</w:t>
      </w:r>
      <w:r w:rsidRPr="00CD38E4">
        <w:rPr>
          <w:rFonts w:cstheme="minorHAnsi"/>
          <w:spacing w:val="40"/>
          <w:sz w:val="24"/>
          <w:szCs w:val="24"/>
        </w:rPr>
        <w:t xml:space="preserve"> </w:t>
      </w:r>
      <w:r w:rsidRPr="00CD38E4">
        <w:rPr>
          <w:rFonts w:cstheme="minorHAnsi"/>
          <w:sz w:val="24"/>
          <w:szCs w:val="24"/>
        </w:rPr>
        <w:t>para</w:t>
      </w:r>
      <w:r w:rsidRPr="00CD38E4">
        <w:rPr>
          <w:rFonts w:cstheme="minorHAnsi"/>
          <w:spacing w:val="40"/>
          <w:sz w:val="24"/>
          <w:szCs w:val="24"/>
        </w:rPr>
        <w:t xml:space="preserve"> </w:t>
      </w:r>
      <w:r w:rsidRPr="00CD38E4">
        <w:rPr>
          <w:rFonts w:cstheme="minorHAnsi"/>
          <w:sz w:val="24"/>
          <w:szCs w:val="24"/>
        </w:rPr>
        <w:t>o satisfatório desempenho das funções de auditoria;</w:t>
      </w:r>
    </w:p>
    <w:p w14:paraId="30507542" w14:textId="77777777" w:rsidR="003A023D" w:rsidRPr="00CD38E4" w:rsidRDefault="003A023D" w:rsidP="004D5039">
      <w:pPr>
        <w:widowControl w:val="0"/>
        <w:numPr>
          <w:ilvl w:val="0"/>
          <w:numId w:val="28"/>
        </w:numPr>
        <w:tabs>
          <w:tab w:val="left" w:pos="359"/>
        </w:tabs>
        <w:autoSpaceDE w:val="0"/>
        <w:autoSpaceDN w:val="0"/>
        <w:spacing w:before="120" w:after="0" w:line="240" w:lineRule="auto"/>
        <w:ind w:right="-1" w:firstLine="0"/>
        <w:jc w:val="both"/>
        <w:rPr>
          <w:rFonts w:cstheme="minorHAnsi"/>
          <w:sz w:val="24"/>
          <w:szCs w:val="24"/>
        </w:rPr>
      </w:pPr>
      <w:r w:rsidRPr="00CD38E4">
        <w:rPr>
          <w:rFonts w:cstheme="minorHAnsi"/>
          <w:sz w:val="24"/>
          <w:szCs w:val="24"/>
        </w:rPr>
        <w:t xml:space="preserve">assumir, de forma exclusiva, todos os ônus quanto às obrigações trabalhistas e previdenciárias de seus </w:t>
      </w:r>
      <w:r w:rsidRPr="00CD38E4">
        <w:rPr>
          <w:rFonts w:cstheme="minorHAnsi"/>
          <w:spacing w:val="-2"/>
          <w:sz w:val="24"/>
          <w:szCs w:val="24"/>
        </w:rPr>
        <w:t>empregados;</w:t>
      </w:r>
    </w:p>
    <w:p w14:paraId="19AF2771" w14:textId="77777777" w:rsidR="003A023D" w:rsidRPr="00CD38E4" w:rsidRDefault="003A023D" w:rsidP="004D5039">
      <w:pPr>
        <w:widowControl w:val="0"/>
        <w:numPr>
          <w:ilvl w:val="0"/>
          <w:numId w:val="28"/>
        </w:numPr>
        <w:tabs>
          <w:tab w:val="left" w:pos="399"/>
        </w:tabs>
        <w:autoSpaceDE w:val="0"/>
        <w:autoSpaceDN w:val="0"/>
        <w:spacing w:before="120" w:after="0" w:line="240" w:lineRule="auto"/>
        <w:ind w:left="399" w:right="-1" w:hanging="259"/>
        <w:jc w:val="both"/>
        <w:rPr>
          <w:rFonts w:cstheme="minorHAnsi"/>
          <w:sz w:val="24"/>
          <w:szCs w:val="24"/>
        </w:rPr>
      </w:pPr>
      <w:r w:rsidRPr="00CD38E4">
        <w:rPr>
          <w:rFonts w:cstheme="minorHAnsi"/>
          <w:sz w:val="24"/>
          <w:szCs w:val="24"/>
        </w:rPr>
        <w:t>finalizar</w:t>
      </w:r>
      <w:r w:rsidRPr="00CD38E4">
        <w:rPr>
          <w:rFonts w:cstheme="minorHAnsi"/>
          <w:spacing w:val="-3"/>
          <w:sz w:val="24"/>
          <w:szCs w:val="24"/>
        </w:rPr>
        <w:t xml:space="preserve"> </w:t>
      </w:r>
      <w:r w:rsidRPr="00CD38E4">
        <w:rPr>
          <w:rFonts w:cstheme="minorHAnsi"/>
          <w:sz w:val="24"/>
          <w:szCs w:val="24"/>
        </w:rPr>
        <w:t>os</w:t>
      </w:r>
      <w:r w:rsidRPr="00CD38E4">
        <w:rPr>
          <w:rFonts w:cstheme="minorHAnsi"/>
          <w:spacing w:val="-3"/>
          <w:sz w:val="24"/>
          <w:szCs w:val="24"/>
        </w:rPr>
        <w:t xml:space="preserve"> </w:t>
      </w:r>
      <w:r w:rsidRPr="00CD38E4">
        <w:rPr>
          <w:rFonts w:cstheme="minorHAnsi"/>
          <w:sz w:val="24"/>
          <w:szCs w:val="24"/>
        </w:rPr>
        <w:t>atendimentos</w:t>
      </w:r>
      <w:r w:rsidRPr="00CD38E4">
        <w:rPr>
          <w:rFonts w:cstheme="minorHAnsi"/>
          <w:spacing w:val="-3"/>
          <w:sz w:val="24"/>
          <w:szCs w:val="24"/>
        </w:rPr>
        <w:t xml:space="preserve"> </w:t>
      </w:r>
      <w:r w:rsidRPr="00CD38E4">
        <w:rPr>
          <w:rFonts w:cstheme="minorHAnsi"/>
          <w:sz w:val="24"/>
          <w:szCs w:val="24"/>
        </w:rPr>
        <w:t>já</w:t>
      </w:r>
      <w:r w:rsidRPr="00CD38E4">
        <w:rPr>
          <w:rFonts w:cstheme="minorHAnsi"/>
          <w:spacing w:val="1"/>
          <w:sz w:val="24"/>
          <w:szCs w:val="24"/>
        </w:rPr>
        <w:t xml:space="preserve"> </w:t>
      </w:r>
      <w:r w:rsidRPr="00CD38E4">
        <w:rPr>
          <w:rFonts w:cstheme="minorHAnsi"/>
          <w:sz w:val="24"/>
          <w:szCs w:val="24"/>
        </w:rPr>
        <w:t>iniciados</w:t>
      </w:r>
      <w:r w:rsidRPr="00CD38E4">
        <w:rPr>
          <w:rFonts w:cstheme="minorHAnsi"/>
          <w:spacing w:val="-3"/>
          <w:sz w:val="24"/>
          <w:szCs w:val="24"/>
        </w:rPr>
        <w:t xml:space="preserve"> </w:t>
      </w:r>
      <w:r w:rsidRPr="00CD38E4">
        <w:rPr>
          <w:rFonts w:cstheme="minorHAnsi"/>
          <w:sz w:val="24"/>
          <w:szCs w:val="24"/>
        </w:rPr>
        <w:t>para não haver</w:t>
      </w:r>
      <w:r w:rsidRPr="00CD38E4">
        <w:rPr>
          <w:rFonts w:cstheme="minorHAnsi"/>
          <w:spacing w:val="-1"/>
          <w:sz w:val="24"/>
          <w:szCs w:val="24"/>
        </w:rPr>
        <w:t xml:space="preserve"> </w:t>
      </w:r>
      <w:r w:rsidRPr="00CD38E4">
        <w:rPr>
          <w:rFonts w:cstheme="minorHAnsi"/>
          <w:sz w:val="24"/>
          <w:szCs w:val="24"/>
        </w:rPr>
        <w:t>prejuízo</w:t>
      </w:r>
      <w:r w:rsidRPr="00CD38E4">
        <w:rPr>
          <w:rFonts w:cstheme="minorHAnsi"/>
          <w:spacing w:val="-6"/>
          <w:sz w:val="24"/>
          <w:szCs w:val="24"/>
        </w:rPr>
        <w:t xml:space="preserve"> </w:t>
      </w:r>
      <w:r w:rsidRPr="00CD38E4">
        <w:rPr>
          <w:rFonts w:cstheme="minorHAnsi"/>
          <w:sz w:val="24"/>
          <w:szCs w:val="24"/>
        </w:rPr>
        <w:t>ao</w:t>
      </w:r>
      <w:r w:rsidRPr="00CD38E4">
        <w:rPr>
          <w:rFonts w:cstheme="minorHAnsi"/>
          <w:spacing w:val="1"/>
          <w:sz w:val="24"/>
          <w:szCs w:val="24"/>
        </w:rPr>
        <w:t xml:space="preserve"> </w:t>
      </w:r>
      <w:r w:rsidRPr="00CD38E4">
        <w:rPr>
          <w:rFonts w:cstheme="minorHAnsi"/>
          <w:spacing w:val="-2"/>
          <w:sz w:val="24"/>
          <w:szCs w:val="24"/>
        </w:rPr>
        <w:t>Usuário do SUS Municipal;</w:t>
      </w:r>
    </w:p>
    <w:p w14:paraId="6F88D1F2" w14:textId="77777777" w:rsidR="003A023D" w:rsidRPr="00CD38E4" w:rsidRDefault="003A023D" w:rsidP="004D5039">
      <w:pPr>
        <w:widowControl w:val="0"/>
        <w:numPr>
          <w:ilvl w:val="0"/>
          <w:numId w:val="28"/>
        </w:numPr>
        <w:tabs>
          <w:tab w:val="left" w:pos="347"/>
        </w:tabs>
        <w:autoSpaceDE w:val="0"/>
        <w:autoSpaceDN w:val="0"/>
        <w:spacing w:before="120" w:after="0" w:line="240" w:lineRule="auto"/>
        <w:ind w:left="347" w:right="-1" w:hanging="207"/>
        <w:jc w:val="both"/>
        <w:rPr>
          <w:rFonts w:cstheme="minorHAnsi"/>
          <w:sz w:val="24"/>
          <w:szCs w:val="24"/>
        </w:rPr>
      </w:pPr>
      <w:r w:rsidRPr="00CD38E4">
        <w:rPr>
          <w:rFonts w:cstheme="minorHAnsi"/>
          <w:sz w:val="24"/>
          <w:szCs w:val="24"/>
        </w:rPr>
        <w:t>retificar,</w:t>
      </w:r>
      <w:r w:rsidRPr="00CD38E4">
        <w:rPr>
          <w:rFonts w:cstheme="minorHAnsi"/>
          <w:spacing w:val="-2"/>
          <w:sz w:val="24"/>
          <w:szCs w:val="24"/>
        </w:rPr>
        <w:t xml:space="preserve"> </w:t>
      </w:r>
      <w:r w:rsidRPr="00CD38E4">
        <w:rPr>
          <w:rFonts w:cstheme="minorHAnsi"/>
          <w:sz w:val="24"/>
          <w:szCs w:val="24"/>
        </w:rPr>
        <w:t>sem</w:t>
      </w:r>
      <w:r w:rsidRPr="00CD38E4">
        <w:rPr>
          <w:rFonts w:cstheme="minorHAnsi"/>
          <w:spacing w:val="-2"/>
          <w:sz w:val="24"/>
          <w:szCs w:val="24"/>
        </w:rPr>
        <w:t xml:space="preserve"> </w:t>
      </w:r>
      <w:r w:rsidRPr="00CD38E4">
        <w:rPr>
          <w:rFonts w:cstheme="minorHAnsi"/>
          <w:sz w:val="24"/>
          <w:szCs w:val="24"/>
        </w:rPr>
        <w:t>ônus</w:t>
      </w:r>
      <w:r w:rsidRPr="00CD38E4">
        <w:rPr>
          <w:rFonts w:cstheme="minorHAnsi"/>
          <w:spacing w:val="-3"/>
          <w:sz w:val="24"/>
          <w:szCs w:val="24"/>
        </w:rPr>
        <w:t xml:space="preserve"> </w:t>
      </w:r>
      <w:r w:rsidRPr="00CD38E4">
        <w:rPr>
          <w:rFonts w:cstheme="minorHAnsi"/>
          <w:sz w:val="24"/>
          <w:szCs w:val="24"/>
        </w:rPr>
        <w:t>para</w:t>
      </w:r>
      <w:r w:rsidRPr="00CD38E4">
        <w:rPr>
          <w:rFonts w:cstheme="minorHAnsi"/>
          <w:spacing w:val="-1"/>
          <w:sz w:val="24"/>
          <w:szCs w:val="24"/>
        </w:rPr>
        <w:t xml:space="preserve"> </w:t>
      </w:r>
      <w:r w:rsidRPr="00CD38E4">
        <w:rPr>
          <w:rFonts w:cstheme="minorHAnsi"/>
          <w:sz w:val="24"/>
          <w:szCs w:val="24"/>
        </w:rPr>
        <w:t>o</w:t>
      </w:r>
      <w:r w:rsidRPr="00CD38E4">
        <w:rPr>
          <w:rFonts w:cstheme="minorHAnsi"/>
          <w:spacing w:val="1"/>
          <w:sz w:val="24"/>
          <w:szCs w:val="24"/>
        </w:rPr>
        <w:t xml:space="preserve"> </w:t>
      </w:r>
      <w:r>
        <w:rPr>
          <w:rFonts w:cstheme="minorHAnsi"/>
          <w:sz w:val="24"/>
          <w:szCs w:val="24"/>
        </w:rPr>
        <w:t>FMS Sumidouro</w:t>
      </w:r>
      <w:r w:rsidRPr="00CD38E4">
        <w:rPr>
          <w:rFonts w:cstheme="minorHAnsi"/>
          <w:sz w:val="24"/>
          <w:szCs w:val="24"/>
        </w:rPr>
        <w:t>,</w:t>
      </w:r>
      <w:r w:rsidRPr="00CD38E4">
        <w:rPr>
          <w:rFonts w:cstheme="minorHAnsi"/>
          <w:spacing w:val="-1"/>
          <w:sz w:val="24"/>
          <w:szCs w:val="24"/>
        </w:rPr>
        <w:t xml:space="preserve"> </w:t>
      </w:r>
      <w:r w:rsidRPr="00CD38E4">
        <w:rPr>
          <w:rFonts w:cstheme="minorHAnsi"/>
          <w:sz w:val="24"/>
          <w:szCs w:val="24"/>
        </w:rPr>
        <w:t>quaisquer</w:t>
      </w:r>
      <w:r w:rsidRPr="00CD38E4">
        <w:rPr>
          <w:rFonts w:cstheme="minorHAnsi"/>
          <w:spacing w:val="-2"/>
          <w:sz w:val="24"/>
          <w:szCs w:val="24"/>
        </w:rPr>
        <w:t xml:space="preserve"> </w:t>
      </w:r>
      <w:r w:rsidRPr="00CD38E4">
        <w:rPr>
          <w:rFonts w:cstheme="minorHAnsi"/>
          <w:sz w:val="24"/>
          <w:szCs w:val="24"/>
        </w:rPr>
        <w:t>trabalhos</w:t>
      </w:r>
      <w:r w:rsidRPr="00CD38E4">
        <w:rPr>
          <w:rFonts w:cstheme="minorHAnsi"/>
          <w:spacing w:val="-4"/>
          <w:sz w:val="24"/>
          <w:szCs w:val="24"/>
        </w:rPr>
        <w:t xml:space="preserve"> </w:t>
      </w:r>
      <w:r w:rsidRPr="00CD38E4">
        <w:rPr>
          <w:rFonts w:cstheme="minorHAnsi"/>
          <w:sz w:val="24"/>
          <w:szCs w:val="24"/>
        </w:rPr>
        <w:t>que,</w:t>
      </w:r>
      <w:r w:rsidRPr="00CD38E4">
        <w:rPr>
          <w:rFonts w:cstheme="minorHAnsi"/>
          <w:spacing w:val="-1"/>
          <w:sz w:val="24"/>
          <w:szCs w:val="24"/>
        </w:rPr>
        <w:t xml:space="preserve"> </w:t>
      </w:r>
      <w:r w:rsidRPr="00CD38E4">
        <w:rPr>
          <w:rFonts w:cstheme="minorHAnsi"/>
          <w:sz w:val="24"/>
          <w:szCs w:val="24"/>
        </w:rPr>
        <w:t>por</w:t>
      </w:r>
      <w:r w:rsidRPr="00CD38E4">
        <w:rPr>
          <w:rFonts w:cstheme="minorHAnsi"/>
          <w:spacing w:val="-2"/>
          <w:sz w:val="24"/>
          <w:szCs w:val="24"/>
        </w:rPr>
        <w:t xml:space="preserve"> </w:t>
      </w:r>
      <w:r w:rsidRPr="00CD38E4">
        <w:rPr>
          <w:rFonts w:cstheme="minorHAnsi"/>
          <w:sz w:val="24"/>
          <w:szCs w:val="24"/>
        </w:rPr>
        <w:t>sua</w:t>
      </w:r>
      <w:r w:rsidRPr="00CD38E4">
        <w:rPr>
          <w:rFonts w:cstheme="minorHAnsi"/>
          <w:spacing w:val="-4"/>
          <w:sz w:val="24"/>
          <w:szCs w:val="24"/>
        </w:rPr>
        <w:t xml:space="preserve"> </w:t>
      </w:r>
      <w:r w:rsidRPr="00CD38E4">
        <w:rPr>
          <w:rFonts w:cstheme="minorHAnsi"/>
          <w:sz w:val="24"/>
          <w:szCs w:val="24"/>
        </w:rPr>
        <w:t>culpa,</w:t>
      </w:r>
      <w:r w:rsidRPr="00CD38E4">
        <w:rPr>
          <w:rFonts w:cstheme="minorHAnsi"/>
          <w:spacing w:val="-2"/>
          <w:sz w:val="24"/>
          <w:szCs w:val="24"/>
        </w:rPr>
        <w:t xml:space="preserve"> </w:t>
      </w:r>
      <w:r w:rsidRPr="00CD38E4">
        <w:rPr>
          <w:rFonts w:cstheme="minorHAnsi"/>
          <w:sz w:val="24"/>
          <w:szCs w:val="24"/>
        </w:rPr>
        <w:t>devam</w:t>
      </w:r>
      <w:r w:rsidRPr="00CD38E4">
        <w:rPr>
          <w:rFonts w:cstheme="minorHAnsi"/>
          <w:spacing w:val="-2"/>
          <w:sz w:val="24"/>
          <w:szCs w:val="24"/>
        </w:rPr>
        <w:t xml:space="preserve"> </w:t>
      </w:r>
      <w:r w:rsidRPr="00CD38E4">
        <w:rPr>
          <w:rFonts w:cstheme="minorHAnsi"/>
          <w:sz w:val="24"/>
          <w:szCs w:val="24"/>
        </w:rPr>
        <w:t>ser</w:t>
      </w:r>
      <w:r w:rsidRPr="00CD38E4">
        <w:rPr>
          <w:rFonts w:cstheme="minorHAnsi"/>
          <w:spacing w:val="6"/>
          <w:sz w:val="24"/>
          <w:szCs w:val="24"/>
        </w:rPr>
        <w:t xml:space="preserve"> </w:t>
      </w:r>
      <w:r w:rsidRPr="00CD38E4">
        <w:rPr>
          <w:rFonts w:cstheme="minorHAnsi"/>
          <w:spacing w:val="-2"/>
          <w:sz w:val="24"/>
          <w:szCs w:val="24"/>
        </w:rPr>
        <w:t>refeitos;</w:t>
      </w:r>
    </w:p>
    <w:p w14:paraId="6EEB1E15" w14:textId="77777777" w:rsidR="003A023D" w:rsidRDefault="003A023D" w:rsidP="004D5039">
      <w:pPr>
        <w:widowControl w:val="0"/>
        <w:numPr>
          <w:ilvl w:val="0"/>
          <w:numId w:val="28"/>
        </w:numPr>
        <w:tabs>
          <w:tab w:val="left" w:pos="511"/>
        </w:tabs>
        <w:autoSpaceDE w:val="0"/>
        <w:autoSpaceDN w:val="0"/>
        <w:spacing w:before="121" w:after="0" w:line="240" w:lineRule="auto"/>
        <w:ind w:right="-1" w:firstLine="0"/>
        <w:jc w:val="both"/>
        <w:rPr>
          <w:rFonts w:cstheme="minorHAnsi"/>
          <w:sz w:val="24"/>
          <w:szCs w:val="24"/>
        </w:rPr>
      </w:pPr>
      <w:r w:rsidRPr="00CD38E4">
        <w:rPr>
          <w:rFonts w:cstheme="minorHAnsi"/>
          <w:sz w:val="24"/>
          <w:szCs w:val="24"/>
        </w:rPr>
        <w:t>manter</w:t>
      </w:r>
      <w:r w:rsidRPr="00CD38E4">
        <w:rPr>
          <w:rFonts w:cstheme="minorHAnsi"/>
          <w:spacing w:val="36"/>
          <w:sz w:val="24"/>
          <w:szCs w:val="24"/>
        </w:rPr>
        <w:t xml:space="preserve"> </w:t>
      </w:r>
      <w:r w:rsidRPr="00CD38E4">
        <w:rPr>
          <w:rFonts w:cstheme="minorHAnsi"/>
          <w:sz w:val="24"/>
          <w:szCs w:val="24"/>
        </w:rPr>
        <w:t>a</w:t>
      </w:r>
      <w:r w:rsidRPr="00CD38E4">
        <w:rPr>
          <w:rFonts w:cstheme="minorHAnsi"/>
          <w:spacing w:val="40"/>
          <w:sz w:val="24"/>
          <w:szCs w:val="24"/>
        </w:rPr>
        <w:t xml:space="preserve"> </w:t>
      </w:r>
      <w:r w:rsidRPr="00CD38E4">
        <w:rPr>
          <w:rFonts w:cstheme="minorHAnsi"/>
          <w:sz w:val="24"/>
          <w:szCs w:val="24"/>
        </w:rPr>
        <w:t>guarda</w:t>
      </w:r>
      <w:r w:rsidRPr="00CD38E4">
        <w:rPr>
          <w:rFonts w:cstheme="minorHAnsi"/>
          <w:spacing w:val="40"/>
          <w:sz w:val="24"/>
          <w:szCs w:val="24"/>
        </w:rPr>
        <w:t xml:space="preserve"> </w:t>
      </w:r>
      <w:r w:rsidRPr="00CD38E4">
        <w:rPr>
          <w:rFonts w:cstheme="minorHAnsi"/>
          <w:sz w:val="24"/>
          <w:szCs w:val="24"/>
        </w:rPr>
        <w:t>do</w:t>
      </w:r>
      <w:r w:rsidRPr="00CD38E4">
        <w:rPr>
          <w:rFonts w:cstheme="minorHAnsi"/>
          <w:spacing w:val="40"/>
          <w:sz w:val="24"/>
          <w:szCs w:val="24"/>
        </w:rPr>
        <w:t xml:space="preserve"> </w:t>
      </w:r>
      <w:r w:rsidRPr="00CD38E4">
        <w:rPr>
          <w:rFonts w:cstheme="minorHAnsi"/>
          <w:sz w:val="24"/>
          <w:szCs w:val="24"/>
        </w:rPr>
        <w:t>prontuário</w:t>
      </w:r>
      <w:r w:rsidRPr="00CD38E4">
        <w:rPr>
          <w:rFonts w:cstheme="minorHAnsi"/>
          <w:spacing w:val="40"/>
          <w:sz w:val="24"/>
          <w:szCs w:val="24"/>
        </w:rPr>
        <w:t xml:space="preserve"> </w:t>
      </w:r>
      <w:r w:rsidRPr="00CD38E4">
        <w:rPr>
          <w:rFonts w:cstheme="minorHAnsi"/>
          <w:sz w:val="24"/>
          <w:szCs w:val="24"/>
        </w:rPr>
        <w:t>dos</w:t>
      </w:r>
      <w:r w:rsidRPr="00CD38E4">
        <w:rPr>
          <w:rFonts w:cstheme="minorHAnsi"/>
          <w:spacing w:val="35"/>
          <w:sz w:val="24"/>
          <w:szCs w:val="24"/>
        </w:rPr>
        <w:t xml:space="preserve"> </w:t>
      </w:r>
      <w:r w:rsidRPr="00CD38E4">
        <w:rPr>
          <w:rFonts w:cstheme="minorHAnsi"/>
          <w:sz w:val="24"/>
          <w:szCs w:val="24"/>
        </w:rPr>
        <w:t>pacientes,</w:t>
      </w:r>
      <w:r w:rsidRPr="00CD38E4">
        <w:rPr>
          <w:rFonts w:cstheme="minorHAnsi"/>
          <w:spacing w:val="40"/>
          <w:sz w:val="24"/>
          <w:szCs w:val="24"/>
        </w:rPr>
        <w:t xml:space="preserve"> </w:t>
      </w:r>
      <w:r w:rsidRPr="00CD38E4">
        <w:rPr>
          <w:rFonts w:cstheme="minorHAnsi"/>
          <w:sz w:val="24"/>
          <w:szCs w:val="24"/>
        </w:rPr>
        <w:t>nos</w:t>
      </w:r>
      <w:r w:rsidRPr="00CD38E4">
        <w:rPr>
          <w:rFonts w:cstheme="minorHAnsi"/>
          <w:spacing w:val="39"/>
          <w:sz w:val="24"/>
          <w:szCs w:val="24"/>
        </w:rPr>
        <w:t xml:space="preserve"> </w:t>
      </w:r>
      <w:r w:rsidRPr="00CD38E4">
        <w:rPr>
          <w:rFonts w:cstheme="minorHAnsi"/>
          <w:sz w:val="24"/>
          <w:szCs w:val="24"/>
        </w:rPr>
        <w:t>moldes</w:t>
      </w:r>
      <w:r w:rsidRPr="00CD38E4">
        <w:rPr>
          <w:rFonts w:cstheme="minorHAnsi"/>
          <w:spacing w:val="39"/>
          <w:sz w:val="24"/>
          <w:szCs w:val="24"/>
        </w:rPr>
        <w:t xml:space="preserve"> </w:t>
      </w:r>
      <w:r w:rsidRPr="00CD38E4">
        <w:rPr>
          <w:rFonts w:cstheme="minorHAnsi"/>
          <w:sz w:val="24"/>
          <w:szCs w:val="24"/>
        </w:rPr>
        <w:t>e</w:t>
      </w:r>
      <w:r w:rsidRPr="00CD38E4">
        <w:rPr>
          <w:rFonts w:cstheme="minorHAnsi"/>
          <w:spacing w:val="40"/>
          <w:sz w:val="24"/>
          <w:szCs w:val="24"/>
        </w:rPr>
        <w:t xml:space="preserve"> </w:t>
      </w:r>
      <w:r w:rsidRPr="00CD38E4">
        <w:rPr>
          <w:rFonts w:cstheme="minorHAnsi"/>
          <w:sz w:val="24"/>
          <w:szCs w:val="24"/>
        </w:rPr>
        <w:t>pelo</w:t>
      </w:r>
      <w:r w:rsidRPr="00CD38E4">
        <w:rPr>
          <w:rFonts w:cstheme="minorHAnsi"/>
          <w:spacing w:val="40"/>
          <w:sz w:val="24"/>
          <w:szCs w:val="24"/>
        </w:rPr>
        <w:t xml:space="preserve"> </w:t>
      </w:r>
      <w:r w:rsidRPr="00CD38E4">
        <w:rPr>
          <w:rFonts w:cstheme="minorHAnsi"/>
          <w:sz w:val="24"/>
          <w:szCs w:val="24"/>
        </w:rPr>
        <w:t>período</w:t>
      </w:r>
      <w:r w:rsidRPr="00CD38E4">
        <w:rPr>
          <w:rFonts w:cstheme="minorHAnsi"/>
          <w:spacing w:val="40"/>
          <w:sz w:val="24"/>
          <w:szCs w:val="24"/>
        </w:rPr>
        <w:t xml:space="preserve"> </w:t>
      </w:r>
      <w:r w:rsidRPr="00CD38E4">
        <w:rPr>
          <w:rFonts w:cstheme="minorHAnsi"/>
          <w:sz w:val="24"/>
          <w:szCs w:val="24"/>
        </w:rPr>
        <w:t>definido</w:t>
      </w:r>
      <w:r w:rsidRPr="00CD38E4">
        <w:rPr>
          <w:rFonts w:cstheme="minorHAnsi"/>
          <w:spacing w:val="40"/>
          <w:sz w:val="24"/>
          <w:szCs w:val="24"/>
        </w:rPr>
        <w:t xml:space="preserve"> </w:t>
      </w:r>
      <w:r w:rsidRPr="00CD38E4">
        <w:rPr>
          <w:rFonts w:cstheme="minorHAnsi"/>
          <w:sz w:val="24"/>
          <w:szCs w:val="24"/>
        </w:rPr>
        <w:t>nas</w:t>
      </w:r>
      <w:r w:rsidRPr="00CD38E4">
        <w:rPr>
          <w:rFonts w:cstheme="minorHAnsi"/>
          <w:spacing w:val="39"/>
          <w:sz w:val="24"/>
          <w:szCs w:val="24"/>
        </w:rPr>
        <w:t xml:space="preserve"> </w:t>
      </w:r>
      <w:r w:rsidRPr="00CD38E4">
        <w:rPr>
          <w:rFonts w:cstheme="minorHAnsi"/>
          <w:sz w:val="24"/>
          <w:szCs w:val="24"/>
        </w:rPr>
        <w:t>normas</w:t>
      </w:r>
      <w:r w:rsidRPr="00CD38E4">
        <w:rPr>
          <w:rFonts w:cstheme="minorHAnsi"/>
          <w:spacing w:val="39"/>
          <w:sz w:val="24"/>
          <w:szCs w:val="24"/>
        </w:rPr>
        <w:t xml:space="preserve"> </w:t>
      </w:r>
      <w:r w:rsidRPr="00CD38E4">
        <w:rPr>
          <w:rFonts w:cstheme="minorHAnsi"/>
          <w:sz w:val="24"/>
          <w:szCs w:val="24"/>
        </w:rPr>
        <w:t>de regência aplicáveis aos profissionais de saúde envolvidos.</w:t>
      </w:r>
    </w:p>
    <w:p w14:paraId="21207E45" w14:textId="74C86A83" w:rsidR="003A023D" w:rsidRPr="003A023D" w:rsidRDefault="004849E7" w:rsidP="003A023D">
      <w:pPr>
        <w:widowControl w:val="0"/>
        <w:tabs>
          <w:tab w:val="left" w:pos="387"/>
        </w:tabs>
        <w:autoSpaceDE w:val="0"/>
        <w:autoSpaceDN w:val="0"/>
        <w:spacing w:before="120" w:after="0" w:line="240" w:lineRule="auto"/>
        <w:ind w:left="140" w:right="-2"/>
        <w:jc w:val="both"/>
        <w:rPr>
          <w:rFonts w:cstheme="minorHAnsi"/>
          <w:sz w:val="24"/>
          <w:szCs w:val="24"/>
        </w:rPr>
      </w:pPr>
      <w:r w:rsidRPr="002D3340">
        <w:rPr>
          <w:rFonts w:cstheme="minorHAnsi"/>
          <w:noProof/>
          <w:sz w:val="8"/>
        </w:rPr>
        <w:lastRenderedPageBreak/>
        <mc:AlternateContent>
          <mc:Choice Requires="wps">
            <w:drawing>
              <wp:anchor distT="0" distB="0" distL="0" distR="0" simplePos="0" relativeHeight="251676160" behindDoc="1" locked="0" layoutInCell="1" allowOverlap="1" wp14:anchorId="47AB17A7" wp14:editId="51A20618">
                <wp:simplePos x="0" y="0"/>
                <wp:positionH relativeFrom="page">
                  <wp:posOffset>723900</wp:posOffset>
                </wp:positionH>
                <wp:positionV relativeFrom="paragraph">
                  <wp:posOffset>269240</wp:posOffset>
                </wp:positionV>
                <wp:extent cx="6315075" cy="175260"/>
                <wp:effectExtent l="0" t="0" r="9525" b="0"/>
                <wp:wrapTopAndBottom/>
                <wp:docPr id="8"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15075" cy="175260"/>
                        </a:xfrm>
                        <a:prstGeom prst="rect">
                          <a:avLst/>
                        </a:prstGeom>
                        <a:solidFill>
                          <a:schemeClr val="accent5">
                            <a:lumMod val="50000"/>
                          </a:schemeClr>
                        </a:solidFill>
                      </wps:spPr>
                      <wps:txbx>
                        <w:txbxContent>
                          <w:p w14:paraId="013F6DB3" w14:textId="569D4DC2" w:rsidR="004849E7" w:rsidRDefault="004849E7" w:rsidP="004849E7">
                            <w:pPr>
                              <w:spacing w:line="276" w:lineRule="exact"/>
                              <w:ind w:left="2" w:right="8"/>
                              <w:jc w:val="center"/>
                              <w:rPr>
                                <w:b/>
                                <w:color w:val="000000"/>
                                <w:sz w:val="24"/>
                              </w:rPr>
                            </w:pPr>
                            <w:r>
                              <w:rPr>
                                <w:b/>
                                <w:color w:val="FFFFFF"/>
                                <w:sz w:val="24"/>
                              </w:rPr>
                              <w:t>DA EXECUÇÃO DOS SERVIÇOS</w:t>
                            </w:r>
                          </w:p>
                        </w:txbxContent>
                      </wps:txbx>
                      <wps:bodyPr wrap="square" lIns="0" tIns="0" rIns="0" bIns="0" rtlCol="0">
                        <a:noAutofit/>
                      </wps:bodyPr>
                    </wps:wsp>
                  </a:graphicData>
                </a:graphic>
                <wp14:sizeRelH relativeFrom="margin">
                  <wp14:pctWidth>0</wp14:pctWidth>
                </wp14:sizeRelH>
              </wp:anchor>
            </w:drawing>
          </mc:Choice>
          <mc:Fallback>
            <w:pict>
              <v:shape w14:anchorId="47AB17A7" id="_x0000_s1036" type="#_x0000_t202" style="position:absolute;left:0;text-align:left;margin-left:57pt;margin-top:21.2pt;width:497.25pt;height:13.8pt;z-index:-251640320;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" fillcolor="#386f25 [1608]" stroked="f">
                <v:textbox inset="0,0,0,0">
                  <w:txbxContent>
                    <w:p w14:paraId="013F6DB3" w14:textId="569D4DC2" w:rsidR="004849E7" w:rsidRDefault="004849E7" w:rsidP="004849E7">
                      <w:pPr>
                        <w:spacing w:line="276" w:lineRule="exact"/>
                        <w:ind w:left="2" w:right="8"/>
                        <w:jc w:val="center"/>
                        <w:rPr>
                          <w:b/>
                          <w:color w:val="000000"/>
                          <w:sz w:val="24"/>
                        </w:rPr>
                      </w:pPr>
                      <w:r>
                        <w:rPr>
                          <w:b/>
                          <w:color w:val="FFFFFF"/>
                          <w:sz w:val="24"/>
                        </w:rPr>
                        <w:t>DA EXECUÇÃO DOS SERVIÇOS</w:t>
                      </w:r>
                    </w:p>
                  </w:txbxContent>
                </v:textbox>
                <w10:wrap type="topAndBottom" anchorx="page"/>
              </v:shape>
            </w:pict>
          </mc:Fallback>
        </mc:AlternateContent>
      </w:r>
    </w:p>
    <w:p w14:paraId="2A292E32" w14:textId="77777777" w:rsidR="004849E7" w:rsidRPr="00CD38E4" w:rsidRDefault="004849E7" w:rsidP="004849E7">
      <w:pPr>
        <w:pStyle w:val="Corpodetexto"/>
        <w:ind w:right="-1" w:firstLine="708"/>
        <w:rPr>
          <w:rFonts w:asciiTheme="minorHAnsi" w:hAnsiTheme="minorHAnsi" w:cstheme="minorHAnsi"/>
        </w:rPr>
      </w:pPr>
      <w:r w:rsidRPr="00CD38E4">
        <w:rPr>
          <w:rFonts w:asciiTheme="minorHAnsi" w:hAnsiTheme="minorHAnsi" w:cstheme="minorHAnsi"/>
          <w:b/>
          <w:bCs/>
        </w:rPr>
        <w:t>CLAÚSULA 5ª.</w:t>
      </w:r>
      <w:r w:rsidRPr="00CD38E4">
        <w:rPr>
          <w:rFonts w:asciiTheme="minorHAnsi" w:hAnsiTheme="minorHAnsi" w:cstheme="minorHAnsi"/>
        </w:rPr>
        <w:t xml:space="preserve"> A CREDENCIADA prestará os serviços descritos neste CONTRATO por meio do seu corpo de profissionais fechado ou aberto, de acordo com o Grupo ao qual se credenciou e de acordo com o dimensionamento dos serviços apresentados pela Secretaria Municipal de Saúde, em número suficiente para o atendimento da demanda, de acordo com os valores praticados nas horas técnicas.</w:t>
      </w:r>
    </w:p>
    <w:p w14:paraId="08DDEE89" w14:textId="1AA0DABC" w:rsidR="004849E7" w:rsidRPr="00CD38E4" w:rsidRDefault="004849E7" w:rsidP="004849E7">
      <w:pPr>
        <w:pStyle w:val="Corpodetexto"/>
        <w:ind w:right="-1" w:firstLine="708"/>
        <w:rPr>
          <w:rFonts w:asciiTheme="minorHAnsi" w:hAnsiTheme="minorHAnsi" w:cstheme="minorHAnsi"/>
        </w:rPr>
      </w:pPr>
      <w:r w:rsidRPr="00CD38E4">
        <w:rPr>
          <w:rFonts w:asciiTheme="minorHAnsi" w:hAnsiTheme="minorHAnsi" w:cstheme="minorHAnsi"/>
        </w:rPr>
        <w:t>§1° Entende-se por corpo de profissionais fechado aquele que, com a instituição credenciada, possua vínculo contratual celetista.</w:t>
      </w:r>
    </w:p>
    <w:p w14:paraId="10BDCA5C" w14:textId="27F41FB6" w:rsidR="004849E7" w:rsidRDefault="004849E7" w:rsidP="004849E7">
      <w:pPr>
        <w:pStyle w:val="Corpodetexto"/>
        <w:ind w:left="0" w:right="-1" w:firstLine="848"/>
        <w:rPr>
          <w:rFonts w:asciiTheme="minorHAnsi" w:hAnsiTheme="minorHAnsi" w:cstheme="minorHAnsi"/>
        </w:rPr>
      </w:pPr>
      <w:r w:rsidRPr="00CD38E4">
        <w:rPr>
          <w:rFonts w:asciiTheme="minorHAnsi" w:hAnsiTheme="minorHAnsi" w:cstheme="minorHAnsi"/>
        </w:rPr>
        <w:t>§2° Entende-se por corpo de profissionais aberto aquele que, com a instituição credenciada, não possua com ela vínculo contratual celetista.</w:t>
      </w:r>
    </w:p>
    <w:p w14:paraId="4514C45A" w14:textId="5B71528C" w:rsidR="004849E7" w:rsidRPr="00CD38E4" w:rsidRDefault="004849E7" w:rsidP="004849E7">
      <w:pPr>
        <w:pStyle w:val="Corpodetexto"/>
        <w:ind w:left="0" w:right="-1" w:firstLine="848"/>
        <w:rPr>
          <w:rFonts w:asciiTheme="minorHAnsi" w:hAnsiTheme="minorHAnsi" w:cstheme="minorHAnsi"/>
        </w:rPr>
      </w:pPr>
      <w:r w:rsidRPr="00CD38E4">
        <w:rPr>
          <w:rFonts w:asciiTheme="minorHAnsi" w:hAnsiTheme="minorHAnsi" w:cstheme="minorHAnsi"/>
        </w:rPr>
        <w:t>§3° A prestação de serviços por meio de corpo de profissionais aberto não exime, não reduz nem modifica os deveres e responsabilidades da CREDENCIADA.</w:t>
      </w:r>
    </w:p>
    <w:p w14:paraId="48BD8E95" w14:textId="25789F00" w:rsidR="004849E7" w:rsidRPr="00CD38E4" w:rsidRDefault="004849E7" w:rsidP="004849E7">
      <w:pPr>
        <w:pStyle w:val="Corpodetexto"/>
        <w:spacing w:before="119"/>
        <w:ind w:right="-1" w:firstLine="708"/>
        <w:rPr>
          <w:rFonts w:asciiTheme="minorHAnsi" w:hAnsiTheme="minorHAnsi" w:cstheme="minorHAnsi"/>
        </w:rPr>
      </w:pPr>
      <w:r w:rsidRPr="00CD38E4">
        <w:rPr>
          <w:rFonts w:asciiTheme="minorHAnsi" w:hAnsiTheme="minorHAnsi" w:cstheme="minorHAnsi"/>
        </w:rPr>
        <w:t>§4° Independentemente da modalidade de corpo clínico adotada, a CREDENCIADA responderá pela atuação de todos os profissionais que utilize.</w:t>
      </w:r>
    </w:p>
    <w:p w14:paraId="2B13B476" w14:textId="1F788A2F" w:rsidR="004849E7" w:rsidRPr="00CD38E4" w:rsidRDefault="004849E7" w:rsidP="004849E7">
      <w:pPr>
        <w:pStyle w:val="Corpodetexto"/>
        <w:ind w:right="-1" w:firstLine="708"/>
        <w:rPr>
          <w:rFonts w:asciiTheme="minorHAnsi" w:hAnsiTheme="minorHAnsi" w:cstheme="minorHAnsi"/>
        </w:rPr>
      </w:pPr>
      <w:r w:rsidRPr="00CD38E4">
        <w:rPr>
          <w:rFonts w:asciiTheme="minorHAnsi" w:hAnsiTheme="minorHAnsi" w:cstheme="minorHAnsi"/>
        </w:rPr>
        <w:t xml:space="preserve">§5° Os serviços descritos neste CONTRATO serão prestados aos Usuários do SUS de </w:t>
      </w:r>
      <w:r>
        <w:rPr>
          <w:rFonts w:asciiTheme="minorHAnsi" w:hAnsiTheme="minorHAnsi" w:cstheme="minorHAnsi"/>
        </w:rPr>
        <w:t>Sumidouro</w:t>
      </w:r>
      <w:r w:rsidRPr="00CD38E4">
        <w:rPr>
          <w:rFonts w:asciiTheme="minorHAnsi" w:hAnsiTheme="minorHAnsi" w:cstheme="minorHAnsi"/>
        </w:rPr>
        <w:t xml:space="preserve">, assim compreendidos toda a população residente no município, bem como os que estejam de passagem no município, sendo a estes, especificamente, ofertados os serviços de urgência e/ou emergência no Hospital de </w:t>
      </w:r>
      <w:r>
        <w:rPr>
          <w:rFonts w:asciiTheme="minorHAnsi" w:hAnsiTheme="minorHAnsi" w:cstheme="minorHAnsi"/>
        </w:rPr>
        <w:t>Sumidouro</w:t>
      </w:r>
      <w:r w:rsidRPr="00CD38E4">
        <w:rPr>
          <w:rFonts w:asciiTheme="minorHAnsi" w:hAnsiTheme="minorHAnsi" w:cstheme="minorHAnsi"/>
        </w:rPr>
        <w:t xml:space="preserve">. </w:t>
      </w:r>
    </w:p>
    <w:p w14:paraId="2DFECD8A" w14:textId="6E59F5FA" w:rsidR="004849E7" w:rsidRPr="00CD38E4" w:rsidRDefault="004849E7" w:rsidP="004849E7">
      <w:pPr>
        <w:pStyle w:val="Corpodetexto"/>
        <w:spacing w:before="122"/>
        <w:ind w:right="-1" w:firstLine="708"/>
        <w:rPr>
          <w:rFonts w:asciiTheme="minorHAnsi" w:hAnsiTheme="minorHAnsi" w:cstheme="minorHAnsi"/>
        </w:rPr>
      </w:pPr>
      <w:r w:rsidRPr="00CD38E4">
        <w:rPr>
          <w:rFonts w:asciiTheme="minorHAnsi" w:hAnsiTheme="minorHAnsi" w:cstheme="minorHAnsi"/>
        </w:rPr>
        <w:t>§6° A elegibilidade dos Usuários para a prestação dos serviços deverá ser verificada pela CREDENCIADA por meio da apresentação do Cartão Nacional de Saúde e de documento oficial de identificação com fotografia, ainda que se trate de situação eventual de urgência e/ou emergência.</w:t>
      </w:r>
    </w:p>
    <w:p w14:paraId="231FE33A" w14:textId="0C3E6DE9" w:rsidR="004849E7" w:rsidRPr="00CD38E4" w:rsidRDefault="004849E7" w:rsidP="004849E7">
      <w:pPr>
        <w:pStyle w:val="Corpodetexto"/>
        <w:ind w:right="-1" w:firstLine="708"/>
        <w:rPr>
          <w:rFonts w:asciiTheme="minorHAnsi" w:hAnsiTheme="minorHAnsi" w:cstheme="minorHAnsi"/>
        </w:rPr>
      </w:pPr>
      <w:r w:rsidRPr="00CD38E4">
        <w:rPr>
          <w:rFonts w:asciiTheme="minorHAnsi" w:hAnsiTheme="minorHAnsi" w:cstheme="minorHAnsi"/>
        </w:rPr>
        <w:t>§7°</w:t>
      </w:r>
      <w:r w:rsidRPr="00CD38E4">
        <w:rPr>
          <w:rFonts w:asciiTheme="minorHAnsi" w:hAnsiTheme="minorHAnsi" w:cstheme="minorHAnsi"/>
          <w:spacing w:val="-2"/>
        </w:rPr>
        <w:t xml:space="preserve"> </w:t>
      </w:r>
      <w:r w:rsidRPr="00CD38E4">
        <w:rPr>
          <w:rFonts w:asciiTheme="minorHAnsi" w:hAnsiTheme="minorHAnsi" w:cstheme="minorHAnsi"/>
        </w:rPr>
        <w:t>Em</w:t>
      </w:r>
      <w:r w:rsidRPr="00CD38E4">
        <w:rPr>
          <w:rFonts w:asciiTheme="minorHAnsi" w:hAnsiTheme="minorHAnsi" w:cstheme="minorHAnsi"/>
          <w:spacing w:val="-2"/>
        </w:rPr>
        <w:t xml:space="preserve"> </w:t>
      </w:r>
      <w:r w:rsidRPr="00CD38E4">
        <w:rPr>
          <w:rFonts w:asciiTheme="minorHAnsi" w:hAnsiTheme="minorHAnsi" w:cstheme="minorHAnsi"/>
        </w:rPr>
        <w:t>todos</w:t>
      </w:r>
      <w:r w:rsidRPr="00CD38E4">
        <w:rPr>
          <w:rFonts w:asciiTheme="minorHAnsi" w:hAnsiTheme="minorHAnsi" w:cstheme="minorHAnsi"/>
          <w:spacing w:val="-4"/>
        </w:rPr>
        <w:t xml:space="preserve"> </w:t>
      </w:r>
      <w:r w:rsidRPr="00CD38E4">
        <w:rPr>
          <w:rFonts w:asciiTheme="minorHAnsi" w:hAnsiTheme="minorHAnsi" w:cstheme="minorHAnsi"/>
        </w:rPr>
        <w:t>os</w:t>
      </w:r>
      <w:r w:rsidRPr="00CD38E4">
        <w:rPr>
          <w:rFonts w:asciiTheme="minorHAnsi" w:hAnsiTheme="minorHAnsi" w:cstheme="minorHAnsi"/>
          <w:spacing w:val="-4"/>
        </w:rPr>
        <w:t xml:space="preserve"> </w:t>
      </w:r>
      <w:r w:rsidRPr="00CD38E4">
        <w:rPr>
          <w:rFonts w:asciiTheme="minorHAnsi" w:hAnsiTheme="minorHAnsi" w:cstheme="minorHAnsi"/>
        </w:rPr>
        <w:t>casos,</w:t>
      </w:r>
      <w:r w:rsidRPr="00CD38E4">
        <w:rPr>
          <w:rFonts w:asciiTheme="minorHAnsi" w:hAnsiTheme="minorHAnsi" w:cstheme="minorHAnsi"/>
          <w:spacing w:val="-2"/>
        </w:rPr>
        <w:t xml:space="preserve"> </w:t>
      </w:r>
      <w:r w:rsidRPr="00CD38E4">
        <w:rPr>
          <w:rFonts w:asciiTheme="minorHAnsi" w:hAnsiTheme="minorHAnsi" w:cstheme="minorHAnsi"/>
        </w:rPr>
        <w:t>a</w:t>
      </w:r>
      <w:r w:rsidRPr="00CD38E4">
        <w:rPr>
          <w:rFonts w:asciiTheme="minorHAnsi" w:hAnsiTheme="minorHAnsi" w:cstheme="minorHAnsi"/>
          <w:spacing w:val="-2"/>
        </w:rPr>
        <w:t xml:space="preserve"> </w:t>
      </w:r>
      <w:r w:rsidRPr="00CD38E4">
        <w:rPr>
          <w:rFonts w:asciiTheme="minorHAnsi" w:hAnsiTheme="minorHAnsi" w:cstheme="minorHAnsi"/>
        </w:rPr>
        <w:t>CREDENCIADA</w:t>
      </w:r>
      <w:r w:rsidRPr="00CD38E4">
        <w:rPr>
          <w:rFonts w:asciiTheme="minorHAnsi" w:hAnsiTheme="minorHAnsi" w:cstheme="minorHAnsi"/>
          <w:spacing w:val="-4"/>
        </w:rPr>
        <w:t xml:space="preserve"> </w:t>
      </w:r>
      <w:r w:rsidRPr="00CD38E4">
        <w:rPr>
          <w:rFonts w:asciiTheme="minorHAnsi" w:hAnsiTheme="minorHAnsi" w:cstheme="minorHAnsi"/>
        </w:rPr>
        <w:t>deverá</w:t>
      </w:r>
      <w:r w:rsidRPr="00CD38E4">
        <w:rPr>
          <w:rFonts w:asciiTheme="minorHAnsi" w:hAnsiTheme="minorHAnsi" w:cstheme="minorHAnsi"/>
          <w:spacing w:val="-2"/>
        </w:rPr>
        <w:t xml:space="preserve"> </w:t>
      </w:r>
      <w:r w:rsidRPr="00CD38E4">
        <w:rPr>
          <w:rFonts w:asciiTheme="minorHAnsi" w:hAnsiTheme="minorHAnsi" w:cstheme="minorHAnsi"/>
        </w:rPr>
        <w:t>verificar,</w:t>
      </w:r>
      <w:r w:rsidRPr="00CD38E4">
        <w:rPr>
          <w:rFonts w:asciiTheme="minorHAnsi" w:hAnsiTheme="minorHAnsi" w:cstheme="minorHAnsi"/>
          <w:spacing w:val="-6"/>
        </w:rPr>
        <w:t xml:space="preserve"> </w:t>
      </w:r>
      <w:r w:rsidRPr="00CD38E4">
        <w:rPr>
          <w:rFonts w:asciiTheme="minorHAnsi" w:hAnsiTheme="minorHAnsi" w:cstheme="minorHAnsi"/>
        </w:rPr>
        <w:t>em</w:t>
      </w:r>
      <w:r w:rsidRPr="00CD38E4">
        <w:rPr>
          <w:rFonts w:asciiTheme="minorHAnsi" w:hAnsiTheme="minorHAnsi" w:cstheme="minorHAnsi"/>
          <w:spacing w:val="-2"/>
        </w:rPr>
        <w:t xml:space="preserve"> </w:t>
      </w:r>
      <w:r w:rsidRPr="00CD38E4">
        <w:rPr>
          <w:rFonts w:asciiTheme="minorHAnsi" w:hAnsiTheme="minorHAnsi" w:cstheme="minorHAnsi"/>
        </w:rPr>
        <w:t>cada</w:t>
      </w:r>
      <w:r w:rsidRPr="00CD38E4">
        <w:rPr>
          <w:rFonts w:asciiTheme="minorHAnsi" w:hAnsiTheme="minorHAnsi" w:cstheme="minorHAnsi"/>
          <w:spacing w:val="-2"/>
        </w:rPr>
        <w:t xml:space="preserve"> </w:t>
      </w:r>
      <w:r w:rsidRPr="00CD38E4">
        <w:rPr>
          <w:rFonts w:asciiTheme="minorHAnsi" w:hAnsiTheme="minorHAnsi" w:cstheme="minorHAnsi"/>
        </w:rPr>
        <w:t>atendimento,</w:t>
      </w:r>
      <w:r w:rsidRPr="00CD38E4">
        <w:rPr>
          <w:rFonts w:asciiTheme="minorHAnsi" w:hAnsiTheme="minorHAnsi" w:cstheme="minorHAnsi"/>
          <w:spacing w:val="-7"/>
        </w:rPr>
        <w:t xml:space="preserve"> </w:t>
      </w:r>
      <w:r w:rsidRPr="00CD38E4">
        <w:rPr>
          <w:rFonts w:asciiTheme="minorHAnsi" w:hAnsiTheme="minorHAnsi" w:cstheme="minorHAnsi"/>
        </w:rPr>
        <w:t>a</w:t>
      </w:r>
      <w:r w:rsidRPr="00CD38E4">
        <w:rPr>
          <w:rFonts w:asciiTheme="minorHAnsi" w:hAnsiTheme="minorHAnsi" w:cstheme="minorHAnsi"/>
          <w:spacing w:val="-2"/>
        </w:rPr>
        <w:t xml:space="preserve"> </w:t>
      </w:r>
      <w:r w:rsidRPr="00CD38E4">
        <w:rPr>
          <w:rFonts w:asciiTheme="minorHAnsi" w:hAnsiTheme="minorHAnsi" w:cstheme="minorHAnsi"/>
        </w:rPr>
        <w:t>elegibilidade do Usuário e emitir a respectiva guia de atendimento.</w:t>
      </w:r>
    </w:p>
    <w:p w14:paraId="195CF579" w14:textId="520B414F" w:rsidR="004849E7" w:rsidRPr="00CD38E4" w:rsidRDefault="004849E7" w:rsidP="004849E7">
      <w:pPr>
        <w:pStyle w:val="Corpodetexto"/>
        <w:ind w:right="-1" w:firstLine="708"/>
        <w:rPr>
          <w:rFonts w:asciiTheme="minorHAnsi" w:hAnsiTheme="minorHAnsi" w:cstheme="minorHAnsi"/>
        </w:rPr>
      </w:pPr>
      <w:r w:rsidRPr="00CD38E4">
        <w:rPr>
          <w:rFonts w:asciiTheme="minorHAnsi" w:hAnsiTheme="minorHAnsi" w:cstheme="minorHAnsi"/>
        </w:rPr>
        <w:t>§8°</w:t>
      </w:r>
      <w:r w:rsidRPr="00CD38E4">
        <w:rPr>
          <w:rFonts w:asciiTheme="minorHAnsi" w:hAnsiTheme="minorHAnsi" w:cstheme="minorHAnsi"/>
          <w:spacing w:val="-2"/>
        </w:rPr>
        <w:t xml:space="preserve"> </w:t>
      </w:r>
      <w:r w:rsidRPr="00CD38E4">
        <w:rPr>
          <w:rFonts w:asciiTheme="minorHAnsi" w:hAnsiTheme="minorHAnsi" w:cstheme="minorHAnsi"/>
        </w:rPr>
        <w:t>Considerados</w:t>
      </w:r>
      <w:r w:rsidRPr="00CD38E4">
        <w:rPr>
          <w:rFonts w:asciiTheme="minorHAnsi" w:hAnsiTheme="minorHAnsi" w:cstheme="minorHAnsi"/>
          <w:spacing w:val="-4"/>
        </w:rPr>
        <w:t xml:space="preserve"> </w:t>
      </w:r>
      <w:r w:rsidRPr="00CD38E4">
        <w:rPr>
          <w:rFonts w:asciiTheme="minorHAnsi" w:hAnsiTheme="minorHAnsi" w:cstheme="minorHAnsi"/>
        </w:rPr>
        <w:t>os Usuários,</w:t>
      </w:r>
      <w:r w:rsidRPr="00CD38E4">
        <w:rPr>
          <w:rFonts w:asciiTheme="minorHAnsi" w:hAnsiTheme="minorHAnsi" w:cstheme="minorHAnsi"/>
          <w:spacing w:val="-2"/>
        </w:rPr>
        <w:t xml:space="preserve"> </w:t>
      </w:r>
      <w:r w:rsidRPr="00CD38E4">
        <w:rPr>
          <w:rFonts w:asciiTheme="minorHAnsi" w:hAnsiTheme="minorHAnsi" w:cstheme="minorHAnsi"/>
        </w:rPr>
        <w:t>será</w:t>
      </w:r>
      <w:r w:rsidRPr="00CD38E4">
        <w:rPr>
          <w:rFonts w:asciiTheme="minorHAnsi" w:hAnsiTheme="minorHAnsi" w:cstheme="minorHAnsi"/>
          <w:spacing w:val="-1"/>
        </w:rPr>
        <w:t xml:space="preserve"> </w:t>
      </w:r>
      <w:r w:rsidRPr="00CD38E4">
        <w:rPr>
          <w:rFonts w:asciiTheme="minorHAnsi" w:hAnsiTheme="minorHAnsi" w:cstheme="minorHAnsi"/>
        </w:rPr>
        <w:t>dada</w:t>
      </w:r>
      <w:r w:rsidRPr="00CD38E4">
        <w:rPr>
          <w:rFonts w:asciiTheme="minorHAnsi" w:hAnsiTheme="minorHAnsi" w:cstheme="minorHAnsi"/>
          <w:spacing w:val="-1"/>
        </w:rPr>
        <w:t xml:space="preserve"> </w:t>
      </w:r>
      <w:r w:rsidRPr="00CD38E4">
        <w:rPr>
          <w:rFonts w:asciiTheme="minorHAnsi" w:hAnsiTheme="minorHAnsi" w:cstheme="minorHAnsi"/>
        </w:rPr>
        <w:t>prioridade</w:t>
      </w:r>
      <w:r w:rsidRPr="00CD38E4">
        <w:rPr>
          <w:rFonts w:asciiTheme="minorHAnsi" w:hAnsiTheme="minorHAnsi" w:cstheme="minorHAnsi"/>
          <w:spacing w:val="-1"/>
        </w:rPr>
        <w:t xml:space="preserve"> </w:t>
      </w:r>
      <w:r w:rsidRPr="00CD38E4">
        <w:rPr>
          <w:rFonts w:asciiTheme="minorHAnsi" w:hAnsiTheme="minorHAnsi" w:cstheme="minorHAnsi"/>
        </w:rPr>
        <w:t>no</w:t>
      </w:r>
      <w:r w:rsidRPr="00CD38E4">
        <w:rPr>
          <w:rFonts w:asciiTheme="minorHAnsi" w:hAnsiTheme="minorHAnsi" w:cstheme="minorHAnsi"/>
          <w:spacing w:val="-2"/>
        </w:rPr>
        <w:t xml:space="preserve"> </w:t>
      </w:r>
      <w:r w:rsidRPr="00CD38E4">
        <w:rPr>
          <w:rFonts w:asciiTheme="minorHAnsi" w:hAnsiTheme="minorHAnsi" w:cstheme="minorHAnsi"/>
        </w:rPr>
        <w:t>atendimento</w:t>
      </w:r>
      <w:r w:rsidRPr="00CD38E4">
        <w:rPr>
          <w:rFonts w:asciiTheme="minorHAnsi" w:hAnsiTheme="minorHAnsi" w:cstheme="minorHAnsi"/>
          <w:spacing w:val="-2"/>
        </w:rPr>
        <w:t xml:space="preserve"> </w:t>
      </w:r>
      <w:r w:rsidRPr="00CD38E4">
        <w:rPr>
          <w:rFonts w:asciiTheme="minorHAnsi" w:hAnsiTheme="minorHAnsi" w:cstheme="minorHAnsi"/>
        </w:rPr>
        <w:t>para situação</w:t>
      </w:r>
      <w:r w:rsidRPr="00CD38E4">
        <w:rPr>
          <w:rFonts w:asciiTheme="minorHAnsi" w:hAnsiTheme="minorHAnsi" w:cstheme="minorHAnsi"/>
          <w:spacing w:val="-2"/>
        </w:rPr>
        <w:t xml:space="preserve"> </w:t>
      </w:r>
      <w:r w:rsidRPr="00CD38E4">
        <w:rPr>
          <w:rFonts w:asciiTheme="minorHAnsi" w:hAnsiTheme="minorHAnsi" w:cstheme="minorHAnsi"/>
        </w:rPr>
        <w:t>eventual</w:t>
      </w:r>
      <w:r w:rsidRPr="00CD38E4">
        <w:rPr>
          <w:rFonts w:asciiTheme="minorHAnsi" w:hAnsiTheme="minorHAnsi" w:cstheme="minorHAnsi"/>
          <w:spacing w:val="-2"/>
        </w:rPr>
        <w:t xml:space="preserve"> </w:t>
      </w:r>
      <w:r w:rsidRPr="00CD38E4">
        <w:rPr>
          <w:rFonts w:asciiTheme="minorHAnsi" w:hAnsiTheme="minorHAnsi" w:cstheme="minorHAnsi"/>
        </w:rPr>
        <w:t>de urgência, assim como às pessoas com mais de sessenta anos de idade, aos portadores de necessidades especiais, às gestantes, às lactantes e às crianças até cinco anos de idade, bem como os protocolos clínicos já estabelecidos ou que venham a ser estabelecidos pelo Município.</w:t>
      </w:r>
    </w:p>
    <w:p w14:paraId="1E41EEC9" w14:textId="14D56059" w:rsidR="004849E7" w:rsidRPr="00CD38E4" w:rsidRDefault="004849E7" w:rsidP="004849E7">
      <w:pPr>
        <w:pStyle w:val="Corpodetexto"/>
        <w:spacing w:before="121"/>
        <w:ind w:right="-1" w:firstLine="708"/>
        <w:rPr>
          <w:rFonts w:asciiTheme="minorHAnsi" w:hAnsiTheme="minorHAnsi" w:cstheme="minorHAnsi"/>
        </w:rPr>
      </w:pPr>
      <w:r w:rsidRPr="00CD38E4">
        <w:rPr>
          <w:rFonts w:asciiTheme="minorHAnsi" w:hAnsiTheme="minorHAnsi" w:cstheme="minorHAnsi"/>
        </w:rPr>
        <w:t xml:space="preserve">§9° Ressalvado o parágrafo anterior, não haverá diferenciação de tratamento entre os </w:t>
      </w:r>
      <w:r w:rsidRPr="00CD38E4">
        <w:rPr>
          <w:rFonts w:asciiTheme="minorHAnsi" w:hAnsiTheme="minorHAnsi" w:cstheme="minorHAnsi"/>
          <w:spacing w:val="-2"/>
        </w:rPr>
        <w:t>Usuários.</w:t>
      </w:r>
    </w:p>
    <w:p w14:paraId="627267F7" w14:textId="58DDF858" w:rsidR="004849E7" w:rsidRPr="00CD38E4" w:rsidRDefault="004849E7" w:rsidP="004849E7">
      <w:pPr>
        <w:pStyle w:val="Corpodetexto"/>
        <w:ind w:right="-1" w:firstLine="708"/>
        <w:rPr>
          <w:rFonts w:asciiTheme="minorHAnsi" w:hAnsiTheme="minorHAnsi" w:cstheme="minorHAnsi"/>
        </w:rPr>
      </w:pPr>
      <w:r w:rsidRPr="00CD38E4">
        <w:rPr>
          <w:rFonts w:asciiTheme="minorHAnsi" w:hAnsiTheme="minorHAnsi" w:cstheme="minorHAnsi"/>
        </w:rPr>
        <w:t>§10 É vedado à CREDENCIADA cobrar diretamente do Usuário qualquer importância a título de honorários ou serviços prestados.</w:t>
      </w:r>
    </w:p>
    <w:p w14:paraId="5A0B4B7E" w14:textId="568D22C8" w:rsidR="004849E7" w:rsidRPr="00CD38E4" w:rsidRDefault="004849E7" w:rsidP="004849E7">
      <w:pPr>
        <w:pStyle w:val="Corpodetexto"/>
        <w:ind w:right="-1" w:firstLine="708"/>
        <w:rPr>
          <w:rFonts w:asciiTheme="minorHAnsi" w:hAnsiTheme="minorHAnsi" w:cstheme="minorHAnsi"/>
        </w:rPr>
      </w:pPr>
      <w:r w:rsidRPr="00CD38E4">
        <w:rPr>
          <w:rFonts w:asciiTheme="minorHAnsi" w:hAnsiTheme="minorHAnsi" w:cstheme="minorHAnsi"/>
        </w:rPr>
        <w:t>§11 Não serão autorizados nem pagos horas técnicas que não estejam especificadas no rol estabelecido no Grupo de serviços ao qual a empresa esteja vinculada.</w:t>
      </w:r>
    </w:p>
    <w:p w14:paraId="7E5BF5AA" w14:textId="15C29B4D" w:rsidR="004849E7" w:rsidRPr="00CD38E4" w:rsidRDefault="004849E7" w:rsidP="004849E7">
      <w:pPr>
        <w:pStyle w:val="Corpodetexto"/>
        <w:ind w:right="-1" w:firstLine="708"/>
        <w:rPr>
          <w:rFonts w:asciiTheme="minorHAnsi" w:hAnsiTheme="minorHAnsi" w:cstheme="minorHAnsi"/>
        </w:rPr>
      </w:pPr>
      <w:r w:rsidRPr="00CD38E4">
        <w:rPr>
          <w:rFonts w:asciiTheme="minorHAnsi" w:hAnsiTheme="minorHAnsi" w:cstheme="minorHAnsi"/>
        </w:rPr>
        <w:t xml:space="preserve">§12 O </w:t>
      </w:r>
      <w:r>
        <w:rPr>
          <w:rFonts w:asciiTheme="minorHAnsi" w:hAnsiTheme="minorHAnsi" w:cstheme="minorHAnsi"/>
        </w:rPr>
        <w:t>FMS Sumidouro</w:t>
      </w:r>
      <w:r w:rsidRPr="00CD38E4">
        <w:rPr>
          <w:rFonts w:asciiTheme="minorHAnsi" w:hAnsiTheme="minorHAnsi" w:cstheme="minorHAnsi"/>
        </w:rPr>
        <w:t xml:space="preserve"> não se responsabilizará solidária nem subsidiariamente por obrigações</w:t>
      </w:r>
      <w:r w:rsidRPr="00CD38E4">
        <w:rPr>
          <w:rFonts w:asciiTheme="minorHAnsi" w:hAnsiTheme="minorHAnsi" w:cstheme="minorHAnsi"/>
          <w:spacing w:val="40"/>
        </w:rPr>
        <w:t xml:space="preserve"> </w:t>
      </w:r>
      <w:r w:rsidRPr="00CD38E4">
        <w:rPr>
          <w:rFonts w:asciiTheme="minorHAnsi" w:hAnsiTheme="minorHAnsi" w:cstheme="minorHAnsi"/>
        </w:rPr>
        <w:t>assumidas voluntariamente pelo Usuário.</w:t>
      </w:r>
    </w:p>
    <w:p w14:paraId="28EC733F" w14:textId="7B9ECA44" w:rsidR="004849E7" w:rsidRPr="00CD38E4" w:rsidRDefault="004849E7" w:rsidP="004849E7">
      <w:pPr>
        <w:pStyle w:val="Corpodetexto"/>
        <w:ind w:right="-1" w:firstLine="708"/>
        <w:rPr>
          <w:rFonts w:asciiTheme="minorHAnsi" w:hAnsiTheme="minorHAnsi" w:cstheme="minorHAnsi"/>
        </w:rPr>
      </w:pPr>
      <w:r w:rsidRPr="00CD38E4">
        <w:rPr>
          <w:rFonts w:asciiTheme="minorHAnsi" w:hAnsiTheme="minorHAnsi" w:cstheme="minorHAnsi"/>
        </w:rPr>
        <w:t>§13 A cobrança direta ao Usuário configurará descumprimento contratual, sujeitando a CREDENCIADA às penalidades administrativas previstas neste CONTRATO, sem prejuízo da suspensão do pagamento dos valores cobrados indevidamente, seu descredenciamento e encaminhamento do caso para o Ministério Público para fins de apuração de crime contra a saúde pública.</w:t>
      </w:r>
    </w:p>
    <w:p w14:paraId="120DEE5D" w14:textId="65CC918B" w:rsidR="004849E7" w:rsidRPr="00CD38E4" w:rsidRDefault="004849E7" w:rsidP="004849E7">
      <w:pPr>
        <w:pStyle w:val="Corpodetexto"/>
        <w:spacing w:before="121"/>
        <w:ind w:right="-1" w:firstLine="708"/>
        <w:rPr>
          <w:rFonts w:asciiTheme="minorHAnsi" w:hAnsiTheme="minorHAnsi" w:cstheme="minorHAnsi"/>
        </w:rPr>
      </w:pPr>
      <w:r w:rsidRPr="00CD38E4">
        <w:rPr>
          <w:rFonts w:asciiTheme="minorHAnsi" w:hAnsiTheme="minorHAnsi" w:cstheme="minorHAnsi"/>
        </w:rPr>
        <w:t xml:space="preserve">§14 A CREDENCIADA deverá atender aos Usuários com cortesia e elevado padrão de </w:t>
      </w:r>
      <w:r w:rsidRPr="00CD38E4">
        <w:rPr>
          <w:rFonts w:asciiTheme="minorHAnsi" w:hAnsiTheme="minorHAnsi" w:cstheme="minorHAnsi"/>
        </w:rPr>
        <w:lastRenderedPageBreak/>
        <w:t>eficiência, e em estrita observância ao Código de Ética profissional respectivo.</w:t>
      </w:r>
    </w:p>
    <w:p w14:paraId="3B7E1B49" w14:textId="73F860A7" w:rsidR="004849E7" w:rsidRPr="00CD38E4" w:rsidRDefault="004849E7" w:rsidP="004849E7">
      <w:pPr>
        <w:pStyle w:val="Corpodetexto"/>
        <w:ind w:right="-1" w:firstLine="708"/>
        <w:rPr>
          <w:rFonts w:asciiTheme="minorHAnsi" w:hAnsiTheme="minorHAnsi" w:cstheme="minorHAnsi"/>
        </w:rPr>
      </w:pPr>
      <w:r w:rsidRPr="00CD38E4">
        <w:rPr>
          <w:rFonts w:asciiTheme="minorHAnsi" w:hAnsiTheme="minorHAnsi" w:cstheme="minorHAnsi"/>
        </w:rPr>
        <w:t xml:space="preserve">§15 A atualização dos dados cadastrais, das informações dos membros do corpo clínico e das especialidades da CREDENCIADA para prestação dos serviços objeto deste CONTRATO deverá ser realizada sempre que houver alteração ou, ainda, a pedido do </w:t>
      </w:r>
      <w:r>
        <w:rPr>
          <w:rFonts w:asciiTheme="minorHAnsi" w:hAnsiTheme="minorHAnsi" w:cstheme="minorHAnsi"/>
        </w:rPr>
        <w:t>FMS Sumidouro</w:t>
      </w:r>
      <w:r w:rsidRPr="00CD38E4">
        <w:rPr>
          <w:rFonts w:asciiTheme="minorHAnsi" w:hAnsiTheme="minorHAnsi" w:cstheme="minorHAnsi"/>
        </w:rPr>
        <w:t>.</w:t>
      </w:r>
    </w:p>
    <w:p w14:paraId="6FE98D84" w14:textId="79588FE5" w:rsidR="004849E7" w:rsidRDefault="004849E7" w:rsidP="004849E7">
      <w:pPr>
        <w:pStyle w:val="Corpodetexto"/>
        <w:ind w:right="-1" w:firstLine="708"/>
        <w:rPr>
          <w:rFonts w:asciiTheme="minorHAnsi" w:hAnsiTheme="minorHAnsi" w:cstheme="minorHAnsi"/>
        </w:rPr>
      </w:pPr>
      <w:r w:rsidRPr="00CD38E4">
        <w:rPr>
          <w:rFonts w:asciiTheme="minorHAnsi" w:hAnsiTheme="minorHAnsi" w:cstheme="minorHAnsi"/>
        </w:rPr>
        <w:t>§16 A CREDENCIADA deverá disponibilizar os serviços a qual se credenciou, no máximo, a partir de 15 (quinze) dias úteis após a assinatura deste CONTRATO.</w:t>
      </w:r>
    </w:p>
    <w:p w14:paraId="14DC0581" w14:textId="72C12FC5" w:rsidR="00E46EEC" w:rsidRDefault="00E46EEC" w:rsidP="003133AD">
      <w:pPr>
        <w:pStyle w:val="Corpodetexto"/>
        <w:ind w:right="-1"/>
        <w:rPr>
          <w:rFonts w:asciiTheme="minorHAnsi" w:hAnsiTheme="minorHAnsi" w:cstheme="minorHAnsi"/>
        </w:rPr>
      </w:pPr>
      <w:r w:rsidRPr="002D3340">
        <w:rPr>
          <w:rFonts w:asciiTheme="minorHAnsi" w:hAnsiTheme="minorHAnsi" w:cstheme="minorHAnsi"/>
          <w:noProof/>
          <w:sz w:val="8"/>
        </w:rPr>
        <mc:AlternateContent>
          <mc:Choice Requires="wps">
            <w:drawing>
              <wp:anchor distT="0" distB="0" distL="0" distR="0" simplePos="0" relativeHeight="251678208" behindDoc="1" locked="0" layoutInCell="1" allowOverlap="1" wp14:anchorId="78528FED" wp14:editId="12685E94">
                <wp:simplePos x="0" y="0"/>
                <wp:positionH relativeFrom="page">
                  <wp:posOffset>720090</wp:posOffset>
                </wp:positionH>
                <wp:positionV relativeFrom="paragraph">
                  <wp:posOffset>266700</wp:posOffset>
                </wp:positionV>
                <wp:extent cx="6315075" cy="175260"/>
                <wp:effectExtent l="0" t="0" r="9525" b="0"/>
                <wp:wrapTopAndBottom/>
                <wp:docPr id="9"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15075" cy="175260"/>
                        </a:xfrm>
                        <a:prstGeom prst="rect">
                          <a:avLst/>
                        </a:prstGeom>
                        <a:solidFill>
                          <a:schemeClr val="accent5">
                            <a:lumMod val="50000"/>
                          </a:schemeClr>
                        </a:solidFill>
                      </wps:spPr>
                      <wps:txbx>
                        <w:txbxContent>
                          <w:p w14:paraId="2DC478CD" w14:textId="4F7877EA" w:rsidR="00E46EEC" w:rsidRDefault="00E46EEC" w:rsidP="00E46EEC">
                            <w:pPr>
                              <w:spacing w:line="276" w:lineRule="exact"/>
                              <w:ind w:left="2" w:right="8"/>
                              <w:jc w:val="center"/>
                              <w:rPr>
                                <w:b/>
                                <w:color w:val="000000"/>
                                <w:sz w:val="24"/>
                              </w:rPr>
                            </w:pPr>
                            <w:r>
                              <w:rPr>
                                <w:b/>
                                <w:color w:val="FFFFFF"/>
                                <w:sz w:val="24"/>
                              </w:rPr>
                              <w:t>DOS INDICADORES ASSISTENCIAIS</w:t>
                            </w:r>
                          </w:p>
                        </w:txbxContent>
                      </wps:txbx>
                      <wps:bodyPr wrap="square" lIns="0" tIns="0" rIns="0" bIns="0" rtlCol="0">
                        <a:noAutofit/>
                      </wps:bodyPr>
                    </wps:wsp>
                  </a:graphicData>
                </a:graphic>
                <wp14:sizeRelH relativeFrom="margin">
                  <wp14:pctWidth>0</wp14:pctWidth>
                </wp14:sizeRelH>
              </wp:anchor>
            </w:drawing>
          </mc:Choice>
          <mc:Fallback>
            <w:pict>
              <v:shape w14:anchorId="78528FED" id="_x0000_s1037" type="#_x0000_t202" style="position:absolute;left:0;text-align:left;margin-left:56.7pt;margin-top:21pt;width:497.25pt;height:13.8pt;z-index:-251638272;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" fillcolor="#386f25 [1608]" stroked="f">
                <v:textbox inset="0,0,0,0">
                  <w:txbxContent>
                    <w:p w14:paraId="2DC478CD" w14:textId="4F7877EA" w:rsidR="00E46EEC" w:rsidRDefault="00E46EEC" w:rsidP="00E46EEC">
                      <w:pPr>
                        <w:spacing w:line="276" w:lineRule="exact"/>
                        <w:ind w:left="2" w:right="8"/>
                        <w:jc w:val="center"/>
                        <w:rPr>
                          <w:b/>
                          <w:color w:val="000000"/>
                          <w:sz w:val="24"/>
                        </w:rPr>
                      </w:pPr>
                      <w:r>
                        <w:rPr>
                          <w:b/>
                          <w:color w:val="FFFFFF"/>
                          <w:sz w:val="24"/>
                        </w:rPr>
                        <w:t>DOS INDICADORES ASSISTENCIAIS</w:t>
                      </w:r>
                    </w:p>
                  </w:txbxContent>
                </v:textbox>
                <w10:wrap type="topAndBottom" anchorx="page"/>
              </v:shape>
            </w:pict>
          </mc:Fallback>
        </mc:AlternateContent>
      </w:r>
    </w:p>
    <w:p w14:paraId="4066DE0B" w14:textId="5B9D2CBD" w:rsidR="00E46EEC" w:rsidRDefault="00E46EEC" w:rsidP="001414F0">
      <w:pPr>
        <w:pStyle w:val="Corpodetexto"/>
        <w:ind w:right="-1" w:firstLine="568"/>
        <w:rPr>
          <w:rFonts w:asciiTheme="minorHAnsi" w:hAnsiTheme="minorHAnsi" w:cstheme="minorHAnsi"/>
        </w:rPr>
      </w:pPr>
      <w:r w:rsidRPr="00CD38E4">
        <w:rPr>
          <w:rFonts w:asciiTheme="minorHAnsi" w:hAnsiTheme="minorHAnsi" w:cstheme="minorHAnsi"/>
          <w:b/>
          <w:bCs/>
        </w:rPr>
        <w:t>CLÁUSULA 6ª.</w:t>
      </w:r>
      <w:r w:rsidRPr="00CD38E4">
        <w:rPr>
          <w:rFonts w:asciiTheme="minorHAnsi" w:hAnsiTheme="minorHAnsi" w:cstheme="minorHAnsi"/>
        </w:rPr>
        <w:t xml:space="preserve"> A CREDENCIADA deverá encaminhar ao </w:t>
      </w:r>
      <w:r>
        <w:rPr>
          <w:rFonts w:asciiTheme="minorHAnsi" w:hAnsiTheme="minorHAnsi" w:cstheme="minorHAnsi"/>
        </w:rPr>
        <w:t>FMS Sumidouro</w:t>
      </w:r>
      <w:r w:rsidRPr="00CD38E4">
        <w:rPr>
          <w:rFonts w:asciiTheme="minorHAnsi" w:hAnsiTheme="minorHAnsi" w:cstheme="minorHAnsi"/>
        </w:rPr>
        <w:t>, até o dia 15 do mês subsequente,</w:t>
      </w:r>
      <w:r w:rsidRPr="00CD38E4">
        <w:rPr>
          <w:rFonts w:asciiTheme="minorHAnsi" w:hAnsiTheme="minorHAnsi" w:cstheme="minorHAnsi"/>
          <w:spacing w:val="-1"/>
        </w:rPr>
        <w:t xml:space="preserve"> </w:t>
      </w:r>
      <w:r w:rsidRPr="00CD38E4">
        <w:rPr>
          <w:rFonts w:asciiTheme="minorHAnsi" w:hAnsiTheme="minorHAnsi" w:cstheme="minorHAnsi"/>
        </w:rPr>
        <w:t>a relatório mensal detalhando os serviços prestados.</w:t>
      </w:r>
    </w:p>
    <w:p w14:paraId="1E20F885" w14:textId="6BD76921" w:rsidR="00E46EEC" w:rsidRDefault="00E46EEC" w:rsidP="00E46EEC">
      <w:pPr>
        <w:pStyle w:val="Corpodetexto"/>
        <w:ind w:right="-1" w:firstLine="568"/>
        <w:rPr>
          <w:rFonts w:asciiTheme="minorHAnsi" w:hAnsiTheme="minorHAnsi" w:cstheme="minorHAnsi"/>
        </w:rPr>
      </w:pPr>
      <w:r w:rsidRPr="002D3340">
        <w:rPr>
          <w:rFonts w:asciiTheme="minorHAnsi" w:hAnsiTheme="minorHAnsi" w:cstheme="minorHAnsi"/>
          <w:noProof/>
          <w:sz w:val="8"/>
        </w:rPr>
        <mc:AlternateContent>
          <mc:Choice Requires="wps">
            <w:drawing>
              <wp:anchor distT="0" distB="0" distL="0" distR="0" simplePos="0" relativeHeight="251680256" behindDoc="1" locked="0" layoutInCell="1" allowOverlap="1" wp14:anchorId="1135E865" wp14:editId="5C2134F2">
                <wp:simplePos x="0" y="0"/>
                <wp:positionH relativeFrom="page">
                  <wp:posOffset>720090</wp:posOffset>
                </wp:positionH>
                <wp:positionV relativeFrom="paragraph">
                  <wp:posOffset>257175</wp:posOffset>
                </wp:positionV>
                <wp:extent cx="6315075" cy="175260"/>
                <wp:effectExtent l="0" t="0" r="9525" b="0"/>
                <wp:wrapTopAndBottom/>
                <wp:docPr id="10"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15075" cy="175260"/>
                        </a:xfrm>
                        <a:prstGeom prst="rect">
                          <a:avLst/>
                        </a:prstGeom>
                        <a:solidFill>
                          <a:schemeClr val="accent5">
                            <a:lumMod val="50000"/>
                          </a:schemeClr>
                        </a:solidFill>
                      </wps:spPr>
                      <wps:txbx>
                        <w:txbxContent>
                          <w:p w14:paraId="6B51F719" w14:textId="738BD8A2" w:rsidR="00E46EEC" w:rsidRDefault="00E46EEC" w:rsidP="00E46EEC">
                            <w:pPr>
                              <w:spacing w:line="276" w:lineRule="exact"/>
                              <w:ind w:left="2" w:right="8"/>
                              <w:jc w:val="center"/>
                              <w:rPr>
                                <w:b/>
                                <w:color w:val="000000"/>
                                <w:sz w:val="24"/>
                              </w:rPr>
                            </w:pPr>
                            <w:r>
                              <w:rPr>
                                <w:b/>
                                <w:color w:val="FFFFFF"/>
                                <w:sz w:val="24"/>
                              </w:rPr>
                              <w:t>DA REMUNERAÇÃO DOS SERVIÇOS</w:t>
                            </w:r>
                          </w:p>
                        </w:txbxContent>
                      </wps:txbx>
                      <wps:bodyPr wrap="square" lIns="0" tIns="0" rIns="0" bIns="0" rtlCol="0">
                        <a:noAutofit/>
                      </wps:bodyPr>
                    </wps:wsp>
                  </a:graphicData>
                </a:graphic>
                <wp14:sizeRelH relativeFrom="margin">
                  <wp14:pctWidth>0</wp14:pctWidth>
                </wp14:sizeRelH>
              </wp:anchor>
            </w:drawing>
          </mc:Choice>
          <mc:Fallback>
            <w:pict>
              <v:shape w14:anchorId="1135E865" id="_x0000_s1038" type="#_x0000_t202" style="position:absolute;left:0;text-align:left;margin-left:56.7pt;margin-top:20.25pt;width:497.25pt;height:13.8pt;z-index:-251636224;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" fillcolor="#386f25 [1608]" stroked="f">
                <v:textbox inset="0,0,0,0">
                  <w:txbxContent>
                    <w:p w14:paraId="6B51F719" w14:textId="738BD8A2" w:rsidR="00E46EEC" w:rsidRDefault="00E46EEC" w:rsidP="00E46EEC">
                      <w:pPr>
                        <w:spacing w:line="276" w:lineRule="exact"/>
                        <w:ind w:left="2" w:right="8"/>
                        <w:jc w:val="center"/>
                        <w:rPr>
                          <w:b/>
                          <w:color w:val="000000"/>
                          <w:sz w:val="24"/>
                        </w:rPr>
                      </w:pPr>
                      <w:r>
                        <w:rPr>
                          <w:b/>
                          <w:color w:val="FFFFFF"/>
                          <w:sz w:val="24"/>
                        </w:rPr>
                        <w:t>DA REMUNERAÇÃO DOS SERVIÇOS</w:t>
                      </w:r>
                    </w:p>
                  </w:txbxContent>
                </v:textbox>
                <w10:wrap type="topAndBottom" anchorx="page"/>
              </v:shape>
            </w:pict>
          </mc:Fallback>
        </mc:AlternateContent>
      </w:r>
      <w:r w:rsidRPr="00CD38E4">
        <w:rPr>
          <w:rFonts w:asciiTheme="minorHAnsi" w:hAnsiTheme="minorHAnsi" w:cstheme="minorHAnsi"/>
          <w:b/>
          <w:bCs/>
        </w:rPr>
        <w:t>CLÁUSUL</w:t>
      </w:r>
      <w:r w:rsidR="001414F0">
        <w:rPr>
          <w:rFonts w:asciiTheme="minorHAnsi" w:hAnsiTheme="minorHAnsi" w:cstheme="minorHAnsi"/>
          <w:b/>
          <w:bCs/>
        </w:rPr>
        <w:t xml:space="preserve">A </w:t>
      </w:r>
      <w:r w:rsidRPr="00CD38E4">
        <w:rPr>
          <w:rFonts w:asciiTheme="minorHAnsi" w:hAnsiTheme="minorHAnsi" w:cstheme="minorHAnsi"/>
          <w:b/>
          <w:bCs/>
        </w:rPr>
        <w:t>7ª</w:t>
      </w:r>
      <w:r w:rsidRPr="00CD38E4">
        <w:rPr>
          <w:rFonts w:asciiTheme="minorHAnsi" w:hAnsiTheme="minorHAnsi" w:cstheme="minorHAnsi"/>
          <w:b/>
          <w:bCs/>
          <w:spacing w:val="80"/>
        </w:rPr>
        <w:t>.</w:t>
      </w:r>
      <w:r w:rsidRPr="00CD38E4">
        <w:rPr>
          <w:rFonts w:asciiTheme="minorHAnsi" w:hAnsiTheme="minorHAnsi" w:cstheme="minorHAnsi"/>
        </w:rPr>
        <w:t>A credenciada receberá para o Grupo de Procedimento</w:t>
      </w:r>
      <w:r w:rsidR="006E3BFD">
        <w:rPr>
          <w:rFonts w:asciiTheme="minorHAnsi" w:hAnsiTheme="minorHAnsi" w:cstheme="minorHAnsi"/>
        </w:rPr>
        <w:t xml:space="preserve"> </w:t>
      </w:r>
      <w:r w:rsidRPr="00CD38E4">
        <w:rPr>
          <w:rFonts w:asciiTheme="minorHAnsi" w:hAnsiTheme="minorHAnsi" w:cstheme="minorHAnsi"/>
        </w:rPr>
        <w:t>a qual esteja credenciada o valor da hora técnica</w:t>
      </w:r>
      <w:r w:rsidR="006E3BFD">
        <w:rPr>
          <w:rFonts w:asciiTheme="minorHAnsi" w:hAnsiTheme="minorHAnsi" w:cstheme="minorHAnsi"/>
        </w:rPr>
        <w:t xml:space="preserve"> (HT)</w:t>
      </w:r>
      <w:r w:rsidRPr="00CD38E4">
        <w:rPr>
          <w:rFonts w:asciiTheme="minorHAnsi" w:hAnsiTheme="minorHAnsi" w:cstheme="minorHAnsi"/>
        </w:rPr>
        <w:t xml:space="preserve"> estabelecida, conforme a seguir:</w:t>
      </w:r>
    </w:p>
    <w:p w14:paraId="2F9E1FBF" w14:textId="2BA1ECE7" w:rsidR="006E3BFD" w:rsidRDefault="006E3BFD" w:rsidP="00E46EEC">
      <w:pPr>
        <w:pStyle w:val="Corpodetexto"/>
        <w:ind w:right="-1" w:firstLine="568"/>
        <w:rPr>
          <w:rFonts w:asciiTheme="minorHAnsi" w:hAnsiTheme="minorHAnsi" w:cstheme="minorHAnsi"/>
        </w:rPr>
      </w:pPr>
      <w:r>
        <w:rPr>
          <w:rFonts w:asciiTheme="minorHAnsi" w:hAnsiTheme="minorHAnsi" w:cstheme="minorHAnsi"/>
          <w:b/>
          <w:bCs/>
        </w:rPr>
        <w:t>Grupo 1 –</w:t>
      </w:r>
      <w:r>
        <w:rPr>
          <w:rFonts w:asciiTheme="minorHAnsi" w:hAnsiTheme="minorHAnsi" w:cstheme="minorHAnsi"/>
        </w:rPr>
        <w:t xml:space="preserve"> Equipe Multiprofissional Nível Superior (exceto médico) – valor da HT: R$51,</w:t>
      </w:r>
      <w:r w:rsidR="007A4FE6">
        <w:rPr>
          <w:rFonts w:asciiTheme="minorHAnsi" w:hAnsiTheme="minorHAnsi" w:cstheme="minorHAnsi"/>
        </w:rPr>
        <w:t>30</w:t>
      </w:r>
    </w:p>
    <w:p w14:paraId="4FA7E0AE" w14:textId="72B81AAB" w:rsidR="006E3BFD" w:rsidRDefault="006E3BFD" w:rsidP="00E46EEC">
      <w:pPr>
        <w:pStyle w:val="Corpodetexto"/>
        <w:ind w:right="-1" w:firstLine="568"/>
        <w:rPr>
          <w:rFonts w:asciiTheme="minorHAnsi" w:hAnsiTheme="minorHAnsi" w:cstheme="minorHAnsi"/>
        </w:rPr>
      </w:pPr>
      <w:r>
        <w:rPr>
          <w:rFonts w:asciiTheme="minorHAnsi" w:hAnsiTheme="minorHAnsi" w:cstheme="minorHAnsi"/>
          <w:b/>
          <w:bCs/>
        </w:rPr>
        <w:t>Grupo 2 –</w:t>
      </w:r>
      <w:r>
        <w:rPr>
          <w:rFonts w:asciiTheme="minorHAnsi" w:hAnsiTheme="minorHAnsi" w:cstheme="minorHAnsi"/>
        </w:rPr>
        <w:t xml:space="preserve"> Equipe Multiprofissional Nível Médio – valor da HT: R$</w:t>
      </w:r>
      <w:r w:rsidR="007A4FE6">
        <w:rPr>
          <w:rFonts w:asciiTheme="minorHAnsi" w:hAnsiTheme="minorHAnsi" w:cstheme="minorHAnsi"/>
        </w:rPr>
        <w:t>30,</w:t>
      </w:r>
      <w:r w:rsidR="00381C0E">
        <w:rPr>
          <w:rFonts w:asciiTheme="minorHAnsi" w:hAnsiTheme="minorHAnsi" w:cstheme="minorHAnsi"/>
        </w:rPr>
        <w:t>81</w:t>
      </w:r>
    </w:p>
    <w:p w14:paraId="4D5A736F" w14:textId="38A4F0A3" w:rsidR="006E3BFD" w:rsidRPr="00CD38E4" w:rsidRDefault="006E3BFD" w:rsidP="00E46EEC">
      <w:pPr>
        <w:pStyle w:val="Corpodetexto"/>
        <w:ind w:right="-1" w:firstLine="568"/>
        <w:rPr>
          <w:rFonts w:asciiTheme="minorHAnsi" w:hAnsiTheme="minorHAnsi" w:cstheme="minorHAnsi"/>
        </w:rPr>
      </w:pPr>
      <w:r>
        <w:rPr>
          <w:rFonts w:asciiTheme="minorHAnsi" w:hAnsiTheme="minorHAnsi" w:cstheme="minorHAnsi"/>
          <w:b/>
          <w:bCs/>
        </w:rPr>
        <w:t>Grupo 3 –</w:t>
      </w:r>
      <w:r>
        <w:rPr>
          <w:rFonts w:asciiTheme="minorHAnsi" w:hAnsiTheme="minorHAnsi" w:cstheme="minorHAnsi"/>
        </w:rPr>
        <w:t xml:space="preserve"> Equipe Médica – valor da HT: R$</w:t>
      </w:r>
      <w:r w:rsidR="00381C0E">
        <w:rPr>
          <w:rFonts w:asciiTheme="minorHAnsi" w:hAnsiTheme="minorHAnsi" w:cstheme="minorHAnsi"/>
        </w:rPr>
        <w:t>134,80</w:t>
      </w:r>
    </w:p>
    <w:p w14:paraId="00951D19" w14:textId="6EEAED96" w:rsidR="00E46EEC" w:rsidRDefault="00E46EEC" w:rsidP="003133AD">
      <w:pPr>
        <w:pStyle w:val="Corpodetexto"/>
        <w:ind w:right="-1"/>
        <w:rPr>
          <w:rFonts w:asciiTheme="minorHAnsi" w:hAnsiTheme="minorHAnsi" w:cstheme="minorHAnsi"/>
        </w:rPr>
      </w:pPr>
      <w:r w:rsidRPr="002D3340">
        <w:rPr>
          <w:rFonts w:asciiTheme="minorHAnsi" w:hAnsiTheme="minorHAnsi" w:cstheme="minorHAnsi"/>
          <w:noProof/>
          <w:sz w:val="8"/>
        </w:rPr>
        <mc:AlternateContent>
          <mc:Choice Requires="wps">
            <w:drawing>
              <wp:anchor distT="0" distB="0" distL="0" distR="0" simplePos="0" relativeHeight="251682304" behindDoc="1" locked="0" layoutInCell="1" allowOverlap="1" wp14:anchorId="45A97799" wp14:editId="115DF5D6">
                <wp:simplePos x="0" y="0"/>
                <wp:positionH relativeFrom="page">
                  <wp:posOffset>720090</wp:posOffset>
                </wp:positionH>
                <wp:positionV relativeFrom="paragraph">
                  <wp:posOffset>266700</wp:posOffset>
                </wp:positionV>
                <wp:extent cx="6315075" cy="175260"/>
                <wp:effectExtent l="0" t="0" r="9525" b="0"/>
                <wp:wrapTopAndBottom/>
                <wp:docPr id="11"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15075" cy="175260"/>
                        </a:xfrm>
                        <a:prstGeom prst="rect">
                          <a:avLst/>
                        </a:prstGeom>
                        <a:solidFill>
                          <a:schemeClr val="accent5">
                            <a:lumMod val="50000"/>
                          </a:schemeClr>
                        </a:solidFill>
                      </wps:spPr>
                      <wps:txbx>
                        <w:txbxContent>
                          <w:p w14:paraId="7389E91F" w14:textId="66DDA578" w:rsidR="00E46EEC" w:rsidRDefault="00E46EEC" w:rsidP="00E46EEC">
                            <w:pPr>
                              <w:spacing w:line="276" w:lineRule="exact"/>
                              <w:ind w:left="2" w:right="8"/>
                              <w:jc w:val="center"/>
                              <w:rPr>
                                <w:b/>
                                <w:color w:val="000000"/>
                                <w:sz w:val="24"/>
                              </w:rPr>
                            </w:pPr>
                            <w:r>
                              <w:rPr>
                                <w:b/>
                                <w:color w:val="FFFFFF"/>
                                <w:sz w:val="24"/>
                              </w:rPr>
                              <w:t>DO PROCESSAMENTO DAS DESPESAS</w:t>
                            </w:r>
                          </w:p>
                        </w:txbxContent>
                      </wps:txbx>
                      <wps:bodyPr wrap="square" lIns="0" tIns="0" rIns="0" bIns="0" rtlCol="0">
                        <a:noAutofit/>
                      </wps:bodyPr>
                    </wps:wsp>
                  </a:graphicData>
                </a:graphic>
                <wp14:sizeRelH relativeFrom="margin">
                  <wp14:pctWidth>0</wp14:pctWidth>
                </wp14:sizeRelH>
              </wp:anchor>
            </w:drawing>
          </mc:Choice>
          <mc:Fallback>
            <w:pict>
              <v:shape w14:anchorId="45A97799" id="_x0000_s1039" type="#_x0000_t202" style="position:absolute;left:0;text-align:left;margin-left:56.7pt;margin-top:21pt;width:497.25pt;height:13.8pt;z-index:-251634176;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" fillcolor="#386f25 [1608]" stroked="f">
                <v:textbox inset="0,0,0,0">
                  <w:txbxContent>
                    <w:p w14:paraId="7389E91F" w14:textId="66DDA578" w:rsidR="00E46EEC" w:rsidRDefault="00E46EEC" w:rsidP="00E46EEC">
                      <w:pPr>
                        <w:spacing w:line="276" w:lineRule="exact"/>
                        <w:ind w:left="2" w:right="8"/>
                        <w:jc w:val="center"/>
                        <w:rPr>
                          <w:b/>
                          <w:color w:val="000000"/>
                          <w:sz w:val="24"/>
                        </w:rPr>
                      </w:pPr>
                      <w:r>
                        <w:rPr>
                          <w:b/>
                          <w:color w:val="FFFFFF"/>
                          <w:sz w:val="24"/>
                        </w:rPr>
                        <w:t>DO PROCESSAMENTO DAS DESPESAS</w:t>
                      </w:r>
                    </w:p>
                  </w:txbxContent>
                </v:textbox>
                <w10:wrap type="topAndBottom" anchorx="page"/>
              </v:shape>
            </w:pict>
          </mc:Fallback>
        </mc:AlternateContent>
      </w:r>
    </w:p>
    <w:p w14:paraId="235C32D8" w14:textId="567DB921" w:rsidR="00E46EEC" w:rsidRPr="00CD38E4" w:rsidRDefault="00E46EEC" w:rsidP="00E46EEC">
      <w:pPr>
        <w:pStyle w:val="Corpodetexto"/>
        <w:ind w:right="-1" w:firstLine="708"/>
        <w:rPr>
          <w:rFonts w:asciiTheme="minorHAnsi" w:hAnsiTheme="minorHAnsi" w:cstheme="minorHAnsi"/>
        </w:rPr>
      </w:pPr>
      <w:r w:rsidRPr="00CD38E4">
        <w:rPr>
          <w:rFonts w:asciiTheme="minorHAnsi" w:hAnsiTheme="minorHAnsi" w:cstheme="minorHAnsi"/>
          <w:b/>
          <w:bCs/>
        </w:rPr>
        <w:t xml:space="preserve">CLÁUSULA </w:t>
      </w:r>
      <w:r w:rsidR="001414F0">
        <w:rPr>
          <w:rFonts w:asciiTheme="minorHAnsi" w:hAnsiTheme="minorHAnsi" w:cstheme="minorHAnsi"/>
          <w:b/>
          <w:bCs/>
        </w:rPr>
        <w:t>8ª</w:t>
      </w:r>
      <w:r w:rsidRPr="00CD38E4">
        <w:rPr>
          <w:rFonts w:asciiTheme="minorHAnsi" w:hAnsiTheme="minorHAnsi" w:cstheme="minorHAnsi"/>
        </w:rPr>
        <w:t>. As</w:t>
      </w:r>
      <w:r w:rsidRPr="00CD38E4">
        <w:rPr>
          <w:rFonts w:asciiTheme="minorHAnsi" w:hAnsiTheme="minorHAnsi" w:cstheme="minorHAnsi"/>
          <w:spacing w:val="-1"/>
        </w:rPr>
        <w:t xml:space="preserve"> </w:t>
      </w:r>
      <w:r w:rsidRPr="00CD38E4">
        <w:rPr>
          <w:rFonts w:asciiTheme="minorHAnsi" w:hAnsiTheme="minorHAnsi" w:cstheme="minorHAnsi"/>
        </w:rPr>
        <w:t>faturas, bem como os</w:t>
      </w:r>
      <w:r w:rsidRPr="00CD38E4">
        <w:rPr>
          <w:rFonts w:asciiTheme="minorHAnsi" w:hAnsiTheme="minorHAnsi" w:cstheme="minorHAnsi"/>
          <w:spacing w:val="-5"/>
        </w:rPr>
        <w:t xml:space="preserve"> </w:t>
      </w:r>
      <w:r w:rsidRPr="00CD38E4">
        <w:rPr>
          <w:rFonts w:asciiTheme="minorHAnsi" w:hAnsiTheme="minorHAnsi" w:cstheme="minorHAnsi"/>
        </w:rPr>
        <w:t>demais</w:t>
      </w:r>
      <w:r w:rsidRPr="00CD38E4">
        <w:rPr>
          <w:rFonts w:asciiTheme="minorHAnsi" w:hAnsiTheme="minorHAnsi" w:cstheme="minorHAnsi"/>
          <w:spacing w:val="-1"/>
        </w:rPr>
        <w:t xml:space="preserve"> </w:t>
      </w:r>
      <w:r w:rsidRPr="00CD38E4">
        <w:rPr>
          <w:rFonts w:asciiTheme="minorHAnsi" w:hAnsiTheme="minorHAnsi" w:cstheme="minorHAnsi"/>
        </w:rPr>
        <w:t>documentos</w:t>
      </w:r>
      <w:r w:rsidRPr="00CD38E4">
        <w:rPr>
          <w:rFonts w:asciiTheme="minorHAnsi" w:hAnsiTheme="minorHAnsi" w:cstheme="minorHAnsi"/>
          <w:spacing w:val="-1"/>
        </w:rPr>
        <w:t xml:space="preserve"> </w:t>
      </w:r>
      <w:r w:rsidRPr="00CD38E4">
        <w:rPr>
          <w:rFonts w:asciiTheme="minorHAnsi" w:hAnsiTheme="minorHAnsi" w:cstheme="minorHAnsi"/>
        </w:rPr>
        <w:t>que devem</w:t>
      </w:r>
      <w:r w:rsidRPr="00CD38E4">
        <w:rPr>
          <w:rFonts w:asciiTheme="minorHAnsi" w:hAnsiTheme="minorHAnsi" w:cstheme="minorHAnsi"/>
          <w:spacing w:val="-2"/>
        </w:rPr>
        <w:t xml:space="preserve"> </w:t>
      </w:r>
      <w:r w:rsidRPr="00CD38E4">
        <w:rPr>
          <w:rFonts w:asciiTheme="minorHAnsi" w:hAnsiTheme="minorHAnsi" w:cstheme="minorHAnsi"/>
        </w:rPr>
        <w:t xml:space="preserve">acompanhá-las, deverão ser entregues em meio digital ao </w:t>
      </w:r>
      <w:r>
        <w:rPr>
          <w:rFonts w:asciiTheme="minorHAnsi" w:hAnsiTheme="minorHAnsi" w:cstheme="minorHAnsi"/>
        </w:rPr>
        <w:t>FMS Sumidouro</w:t>
      </w:r>
      <w:r w:rsidRPr="00CD38E4">
        <w:rPr>
          <w:rFonts w:asciiTheme="minorHAnsi" w:hAnsiTheme="minorHAnsi" w:cstheme="minorHAnsi"/>
        </w:rPr>
        <w:t>.</w:t>
      </w:r>
    </w:p>
    <w:p w14:paraId="23174876" w14:textId="30340087" w:rsidR="00E46EEC" w:rsidRPr="00CD38E4" w:rsidRDefault="00E46EEC" w:rsidP="001414F0">
      <w:pPr>
        <w:pStyle w:val="Corpodetexto"/>
        <w:ind w:right="-1" w:firstLine="568"/>
        <w:rPr>
          <w:rFonts w:asciiTheme="minorHAnsi" w:hAnsiTheme="minorHAnsi" w:cstheme="minorHAnsi"/>
        </w:rPr>
      </w:pPr>
      <w:r w:rsidRPr="00CD38E4">
        <w:rPr>
          <w:rFonts w:asciiTheme="minorHAnsi" w:hAnsiTheme="minorHAnsi" w:cstheme="minorHAnsi"/>
        </w:rPr>
        <w:t xml:space="preserve">§1º A CREDENCIADA deverá apresentar os documentos de cobrança referentes aos serviços concluídos bem como indicar o banco, a agência e o número da conta corrente em que o crédito deva ser </w:t>
      </w:r>
      <w:r w:rsidRPr="00CD38E4">
        <w:rPr>
          <w:rFonts w:asciiTheme="minorHAnsi" w:hAnsiTheme="minorHAnsi" w:cstheme="minorHAnsi"/>
          <w:spacing w:val="-2"/>
        </w:rPr>
        <w:t>efetuado.</w:t>
      </w:r>
    </w:p>
    <w:p w14:paraId="4F438EFD" w14:textId="56051734" w:rsidR="00E46EEC" w:rsidRPr="00CD38E4" w:rsidRDefault="00E46EEC" w:rsidP="001414F0">
      <w:pPr>
        <w:pStyle w:val="Corpodetexto"/>
        <w:ind w:left="142" w:right="-1" w:firstLine="578"/>
        <w:rPr>
          <w:rFonts w:asciiTheme="minorHAnsi" w:hAnsiTheme="minorHAnsi" w:cstheme="minorHAnsi"/>
        </w:rPr>
      </w:pPr>
      <w:r w:rsidRPr="00CD38E4">
        <w:rPr>
          <w:rFonts w:asciiTheme="minorHAnsi" w:hAnsiTheme="minorHAnsi" w:cstheme="minorHAnsi"/>
        </w:rPr>
        <w:t>§2° Os</w:t>
      </w:r>
      <w:r w:rsidRPr="00CD38E4">
        <w:rPr>
          <w:rFonts w:asciiTheme="minorHAnsi" w:hAnsiTheme="minorHAnsi" w:cstheme="minorHAnsi"/>
          <w:spacing w:val="-2"/>
        </w:rPr>
        <w:t xml:space="preserve"> </w:t>
      </w:r>
      <w:r w:rsidRPr="00CD38E4">
        <w:rPr>
          <w:rFonts w:asciiTheme="minorHAnsi" w:hAnsiTheme="minorHAnsi" w:cstheme="minorHAnsi"/>
        </w:rPr>
        <w:t>prontuários</w:t>
      </w:r>
      <w:r w:rsidRPr="00CD38E4">
        <w:rPr>
          <w:rFonts w:asciiTheme="minorHAnsi" w:hAnsiTheme="minorHAnsi" w:cstheme="minorHAnsi"/>
          <w:spacing w:val="-3"/>
        </w:rPr>
        <w:t xml:space="preserve"> </w:t>
      </w:r>
      <w:r w:rsidRPr="00CD38E4">
        <w:rPr>
          <w:rFonts w:asciiTheme="minorHAnsi" w:hAnsiTheme="minorHAnsi" w:cstheme="minorHAnsi"/>
        </w:rPr>
        <w:t>dos</w:t>
      </w:r>
      <w:r w:rsidRPr="00CD38E4">
        <w:rPr>
          <w:rFonts w:asciiTheme="minorHAnsi" w:hAnsiTheme="minorHAnsi" w:cstheme="minorHAnsi"/>
          <w:spacing w:val="-2"/>
        </w:rPr>
        <w:t xml:space="preserve"> </w:t>
      </w:r>
      <w:r w:rsidRPr="00CD38E4">
        <w:rPr>
          <w:rFonts w:asciiTheme="minorHAnsi" w:hAnsiTheme="minorHAnsi" w:cstheme="minorHAnsi"/>
        </w:rPr>
        <w:t>pacientes</w:t>
      </w:r>
      <w:r w:rsidRPr="00CD38E4">
        <w:rPr>
          <w:rFonts w:asciiTheme="minorHAnsi" w:hAnsiTheme="minorHAnsi" w:cstheme="minorHAnsi"/>
          <w:spacing w:val="-2"/>
        </w:rPr>
        <w:t xml:space="preserve"> </w:t>
      </w:r>
      <w:r w:rsidRPr="00CD38E4">
        <w:rPr>
          <w:rFonts w:asciiTheme="minorHAnsi" w:hAnsiTheme="minorHAnsi" w:cstheme="minorHAnsi"/>
        </w:rPr>
        <w:t>poderão</w:t>
      </w:r>
      <w:r w:rsidRPr="00CD38E4">
        <w:rPr>
          <w:rFonts w:asciiTheme="minorHAnsi" w:hAnsiTheme="minorHAnsi" w:cstheme="minorHAnsi"/>
          <w:spacing w:val="-6"/>
        </w:rPr>
        <w:t xml:space="preserve"> </w:t>
      </w:r>
      <w:r w:rsidRPr="00CD38E4">
        <w:rPr>
          <w:rFonts w:asciiTheme="minorHAnsi" w:hAnsiTheme="minorHAnsi" w:cstheme="minorHAnsi"/>
        </w:rPr>
        <w:t>ser consultados</w:t>
      </w:r>
      <w:r w:rsidRPr="00CD38E4">
        <w:rPr>
          <w:rFonts w:asciiTheme="minorHAnsi" w:hAnsiTheme="minorHAnsi" w:cstheme="minorHAnsi"/>
          <w:spacing w:val="-2"/>
        </w:rPr>
        <w:t xml:space="preserve"> </w:t>
      </w:r>
      <w:r w:rsidRPr="00CD38E4">
        <w:rPr>
          <w:rFonts w:asciiTheme="minorHAnsi" w:hAnsiTheme="minorHAnsi" w:cstheme="minorHAnsi"/>
        </w:rPr>
        <w:t>por</w:t>
      </w:r>
      <w:r w:rsidRPr="00CD38E4">
        <w:rPr>
          <w:rFonts w:asciiTheme="minorHAnsi" w:hAnsiTheme="minorHAnsi" w:cstheme="minorHAnsi"/>
          <w:spacing w:val="5"/>
        </w:rPr>
        <w:t xml:space="preserve"> </w:t>
      </w:r>
      <w:r w:rsidRPr="00CD38E4">
        <w:rPr>
          <w:rFonts w:asciiTheme="minorHAnsi" w:hAnsiTheme="minorHAnsi" w:cstheme="minorHAnsi"/>
        </w:rPr>
        <w:t>profissionais de saúde</w:t>
      </w:r>
      <w:r w:rsidRPr="00CD38E4">
        <w:rPr>
          <w:rFonts w:asciiTheme="minorHAnsi" w:hAnsiTheme="minorHAnsi" w:cstheme="minorHAnsi"/>
          <w:spacing w:val="-1"/>
        </w:rPr>
        <w:t xml:space="preserve"> </w:t>
      </w:r>
      <w:r w:rsidRPr="00CD38E4">
        <w:rPr>
          <w:rFonts w:asciiTheme="minorHAnsi" w:hAnsiTheme="minorHAnsi" w:cstheme="minorHAnsi"/>
        </w:rPr>
        <w:t>indicados</w:t>
      </w:r>
      <w:r w:rsidRPr="00CD38E4">
        <w:rPr>
          <w:rFonts w:asciiTheme="minorHAnsi" w:hAnsiTheme="minorHAnsi" w:cstheme="minorHAnsi"/>
          <w:spacing w:val="-2"/>
        </w:rPr>
        <w:t xml:space="preserve"> </w:t>
      </w:r>
      <w:r w:rsidRPr="00CD38E4">
        <w:rPr>
          <w:rFonts w:asciiTheme="minorHAnsi" w:hAnsiTheme="minorHAnsi" w:cstheme="minorHAnsi"/>
        </w:rPr>
        <w:t>pelo</w:t>
      </w:r>
      <w:r w:rsidRPr="00CD38E4">
        <w:rPr>
          <w:rFonts w:asciiTheme="minorHAnsi" w:hAnsiTheme="minorHAnsi" w:cstheme="minorHAnsi"/>
          <w:spacing w:val="2"/>
        </w:rPr>
        <w:t xml:space="preserve"> </w:t>
      </w:r>
      <w:r>
        <w:rPr>
          <w:rFonts w:asciiTheme="minorHAnsi" w:hAnsiTheme="minorHAnsi" w:cstheme="minorHAnsi"/>
          <w:spacing w:val="-2"/>
        </w:rPr>
        <w:t>FMS Sumidouro</w:t>
      </w:r>
      <w:r w:rsidRPr="00CD38E4">
        <w:rPr>
          <w:rFonts w:asciiTheme="minorHAnsi" w:hAnsiTheme="minorHAnsi" w:cstheme="minorHAnsi"/>
          <w:spacing w:val="-2"/>
        </w:rPr>
        <w:t>.</w:t>
      </w:r>
    </w:p>
    <w:p w14:paraId="6DD15B9F" w14:textId="1C580FC4" w:rsidR="00E46EEC" w:rsidRPr="00CD38E4" w:rsidRDefault="00E46EEC" w:rsidP="001414F0">
      <w:pPr>
        <w:pStyle w:val="Corpodetexto"/>
        <w:ind w:right="-1" w:firstLine="568"/>
        <w:rPr>
          <w:rFonts w:asciiTheme="minorHAnsi" w:hAnsiTheme="minorHAnsi" w:cstheme="minorHAnsi"/>
        </w:rPr>
      </w:pPr>
      <w:r w:rsidRPr="00CD38E4">
        <w:rPr>
          <w:rFonts w:asciiTheme="minorHAnsi" w:hAnsiTheme="minorHAnsi" w:cstheme="minorHAnsi"/>
        </w:rPr>
        <w:t xml:space="preserve">§3° Os documentos supracitados poderão ser solicitados pelo </w:t>
      </w:r>
      <w:r>
        <w:rPr>
          <w:rFonts w:asciiTheme="minorHAnsi" w:hAnsiTheme="minorHAnsi" w:cstheme="minorHAnsi"/>
        </w:rPr>
        <w:t>FMS Sumidouro</w:t>
      </w:r>
      <w:r w:rsidRPr="00CD38E4">
        <w:rPr>
          <w:rFonts w:asciiTheme="minorHAnsi" w:hAnsiTheme="minorHAnsi" w:cstheme="minorHAnsi"/>
        </w:rPr>
        <w:t xml:space="preserve"> nos casos admitidos pelo código de</w:t>
      </w:r>
      <w:r w:rsidRPr="00CD38E4">
        <w:rPr>
          <w:rFonts w:asciiTheme="minorHAnsi" w:hAnsiTheme="minorHAnsi" w:cstheme="minorHAnsi"/>
          <w:spacing w:val="-2"/>
        </w:rPr>
        <w:t xml:space="preserve"> </w:t>
      </w:r>
      <w:r w:rsidRPr="00CD38E4">
        <w:rPr>
          <w:rFonts w:asciiTheme="minorHAnsi" w:hAnsiTheme="minorHAnsi" w:cstheme="minorHAnsi"/>
        </w:rPr>
        <w:t>ética aplicável à profissão regulamentada</w:t>
      </w:r>
      <w:r w:rsidRPr="00CD38E4">
        <w:rPr>
          <w:rFonts w:asciiTheme="minorHAnsi" w:hAnsiTheme="minorHAnsi" w:cstheme="minorHAnsi"/>
          <w:spacing w:val="-2"/>
        </w:rPr>
        <w:t xml:space="preserve"> </w:t>
      </w:r>
      <w:r w:rsidRPr="00CD38E4">
        <w:rPr>
          <w:rFonts w:asciiTheme="minorHAnsi" w:hAnsiTheme="minorHAnsi" w:cstheme="minorHAnsi"/>
        </w:rPr>
        <w:t>envolvida, para fins</w:t>
      </w:r>
      <w:r w:rsidRPr="00CD38E4">
        <w:rPr>
          <w:rFonts w:asciiTheme="minorHAnsi" w:hAnsiTheme="minorHAnsi" w:cstheme="minorHAnsi"/>
          <w:spacing w:val="-1"/>
        </w:rPr>
        <w:t xml:space="preserve"> </w:t>
      </w:r>
      <w:r w:rsidRPr="00CD38E4">
        <w:rPr>
          <w:rFonts w:asciiTheme="minorHAnsi" w:hAnsiTheme="minorHAnsi" w:cstheme="minorHAnsi"/>
        </w:rPr>
        <w:t>de</w:t>
      </w:r>
      <w:r w:rsidRPr="00CD38E4">
        <w:rPr>
          <w:rFonts w:asciiTheme="minorHAnsi" w:hAnsiTheme="minorHAnsi" w:cstheme="minorHAnsi"/>
          <w:spacing w:val="-2"/>
        </w:rPr>
        <w:t xml:space="preserve"> </w:t>
      </w:r>
      <w:r w:rsidRPr="00CD38E4">
        <w:rPr>
          <w:rFonts w:asciiTheme="minorHAnsi" w:hAnsiTheme="minorHAnsi" w:cstheme="minorHAnsi"/>
        </w:rPr>
        <w:t xml:space="preserve">auditoria ou por determinação </w:t>
      </w:r>
      <w:r w:rsidRPr="00CD38E4">
        <w:rPr>
          <w:rFonts w:asciiTheme="minorHAnsi" w:hAnsiTheme="minorHAnsi" w:cstheme="minorHAnsi"/>
          <w:spacing w:val="-2"/>
        </w:rPr>
        <w:t>judicial.</w:t>
      </w:r>
    </w:p>
    <w:p w14:paraId="13B4C931" w14:textId="79619EED" w:rsidR="00E46EEC" w:rsidRPr="00CD38E4" w:rsidRDefault="00E46EEC" w:rsidP="001414F0">
      <w:pPr>
        <w:pStyle w:val="Corpodetexto"/>
        <w:ind w:right="-1" w:firstLine="568"/>
        <w:rPr>
          <w:rFonts w:asciiTheme="minorHAnsi" w:hAnsiTheme="minorHAnsi" w:cstheme="minorHAnsi"/>
        </w:rPr>
      </w:pPr>
      <w:r w:rsidRPr="00CD38E4">
        <w:rPr>
          <w:rFonts w:asciiTheme="minorHAnsi" w:hAnsiTheme="minorHAnsi" w:cstheme="minorHAnsi"/>
        </w:rPr>
        <w:t>§4° Os dados dos Usuários resultantes da execução dos serviços</w:t>
      </w:r>
      <w:r w:rsidRPr="00CD38E4">
        <w:rPr>
          <w:rFonts w:asciiTheme="minorHAnsi" w:hAnsiTheme="minorHAnsi" w:cstheme="minorHAnsi"/>
          <w:spacing w:val="-3"/>
        </w:rPr>
        <w:t xml:space="preserve"> </w:t>
      </w:r>
      <w:r w:rsidRPr="00CD38E4">
        <w:rPr>
          <w:rFonts w:asciiTheme="minorHAnsi" w:hAnsiTheme="minorHAnsi" w:cstheme="minorHAnsi"/>
        </w:rPr>
        <w:t>terão</w:t>
      </w:r>
      <w:r w:rsidRPr="00CD38E4">
        <w:rPr>
          <w:rFonts w:asciiTheme="minorHAnsi" w:hAnsiTheme="minorHAnsi" w:cstheme="minorHAnsi"/>
          <w:spacing w:val="-1"/>
        </w:rPr>
        <w:t xml:space="preserve"> </w:t>
      </w:r>
      <w:r w:rsidRPr="00CD38E4">
        <w:rPr>
          <w:rFonts w:asciiTheme="minorHAnsi" w:hAnsiTheme="minorHAnsi" w:cstheme="minorHAnsi"/>
        </w:rPr>
        <w:t>caráter confidencial,</w:t>
      </w:r>
      <w:r w:rsidRPr="00CD38E4">
        <w:rPr>
          <w:rFonts w:asciiTheme="minorHAnsi" w:hAnsiTheme="minorHAnsi" w:cstheme="minorHAnsi"/>
          <w:spacing w:val="-1"/>
        </w:rPr>
        <w:t xml:space="preserve"> </w:t>
      </w:r>
      <w:r w:rsidRPr="00CD38E4">
        <w:rPr>
          <w:rFonts w:asciiTheme="minorHAnsi" w:hAnsiTheme="minorHAnsi" w:cstheme="minorHAnsi"/>
        </w:rPr>
        <w:t>para uso</w:t>
      </w:r>
      <w:r w:rsidRPr="00CD38E4">
        <w:rPr>
          <w:rFonts w:asciiTheme="minorHAnsi" w:hAnsiTheme="minorHAnsi" w:cstheme="minorHAnsi"/>
          <w:spacing w:val="-1"/>
        </w:rPr>
        <w:t xml:space="preserve"> </w:t>
      </w:r>
      <w:r w:rsidRPr="00CD38E4">
        <w:rPr>
          <w:rFonts w:asciiTheme="minorHAnsi" w:hAnsiTheme="minorHAnsi" w:cstheme="minorHAnsi"/>
        </w:rPr>
        <w:t>exclusivo</w:t>
      </w:r>
      <w:r w:rsidRPr="00CD38E4">
        <w:rPr>
          <w:rFonts w:asciiTheme="minorHAnsi" w:hAnsiTheme="minorHAnsi" w:cstheme="minorHAnsi"/>
          <w:spacing w:val="-1"/>
        </w:rPr>
        <w:t xml:space="preserve"> </w:t>
      </w:r>
      <w:r w:rsidRPr="00CD38E4">
        <w:rPr>
          <w:rFonts w:asciiTheme="minorHAnsi" w:hAnsiTheme="minorHAnsi" w:cstheme="minorHAnsi"/>
        </w:rPr>
        <w:t>conforme os</w:t>
      </w:r>
      <w:r w:rsidRPr="00CD38E4">
        <w:rPr>
          <w:rFonts w:asciiTheme="minorHAnsi" w:hAnsiTheme="minorHAnsi" w:cstheme="minorHAnsi"/>
          <w:spacing w:val="-3"/>
        </w:rPr>
        <w:t xml:space="preserve"> </w:t>
      </w:r>
      <w:r w:rsidRPr="00CD38E4">
        <w:rPr>
          <w:rFonts w:asciiTheme="minorHAnsi" w:hAnsiTheme="minorHAnsi" w:cstheme="minorHAnsi"/>
        </w:rPr>
        <w:t>fins</w:t>
      </w:r>
      <w:r w:rsidRPr="00CD38E4">
        <w:rPr>
          <w:rFonts w:asciiTheme="minorHAnsi" w:hAnsiTheme="minorHAnsi" w:cstheme="minorHAnsi"/>
          <w:spacing w:val="-3"/>
        </w:rPr>
        <w:t xml:space="preserve"> </w:t>
      </w:r>
      <w:r w:rsidRPr="00CD38E4">
        <w:rPr>
          <w:rFonts w:asciiTheme="minorHAnsi" w:hAnsiTheme="minorHAnsi" w:cstheme="minorHAnsi"/>
        </w:rPr>
        <w:t>previstos</w:t>
      </w:r>
      <w:r w:rsidRPr="00CD38E4">
        <w:rPr>
          <w:rFonts w:asciiTheme="minorHAnsi" w:hAnsiTheme="minorHAnsi" w:cstheme="minorHAnsi"/>
          <w:spacing w:val="-3"/>
        </w:rPr>
        <w:t xml:space="preserve"> </w:t>
      </w:r>
      <w:r w:rsidRPr="00CD38E4">
        <w:rPr>
          <w:rFonts w:asciiTheme="minorHAnsi" w:hAnsiTheme="minorHAnsi" w:cstheme="minorHAnsi"/>
        </w:rPr>
        <w:t>no</w:t>
      </w:r>
      <w:r w:rsidRPr="00CD38E4">
        <w:rPr>
          <w:rFonts w:asciiTheme="minorHAnsi" w:hAnsiTheme="minorHAnsi" w:cstheme="minorHAnsi"/>
          <w:spacing w:val="-1"/>
        </w:rPr>
        <w:t xml:space="preserve"> </w:t>
      </w:r>
      <w:r w:rsidRPr="00CD38E4">
        <w:rPr>
          <w:rFonts w:asciiTheme="minorHAnsi" w:hAnsiTheme="minorHAnsi" w:cstheme="minorHAnsi"/>
        </w:rPr>
        <w:t>Termo</w:t>
      </w:r>
      <w:r w:rsidRPr="00CD38E4">
        <w:rPr>
          <w:rFonts w:asciiTheme="minorHAnsi" w:hAnsiTheme="minorHAnsi" w:cstheme="minorHAnsi"/>
          <w:spacing w:val="-1"/>
        </w:rPr>
        <w:t xml:space="preserve"> </w:t>
      </w:r>
      <w:r w:rsidRPr="00CD38E4">
        <w:rPr>
          <w:rFonts w:asciiTheme="minorHAnsi" w:hAnsiTheme="minorHAnsi" w:cstheme="minorHAnsi"/>
        </w:rPr>
        <w:t>de Referência e neste CONTRATO.</w:t>
      </w:r>
    </w:p>
    <w:p w14:paraId="19971BF8" w14:textId="311AEA4D" w:rsidR="00E46EEC" w:rsidRPr="00CD38E4" w:rsidRDefault="00E46EEC" w:rsidP="001414F0">
      <w:pPr>
        <w:pStyle w:val="Corpodetexto"/>
        <w:ind w:right="-1" w:firstLine="568"/>
        <w:rPr>
          <w:rFonts w:asciiTheme="minorHAnsi" w:hAnsiTheme="minorHAnsi" w:cstheme="minorHAnsi"/>
        </w:rPr>
      </w:pPr>
      <w:r w:rsidRPr="00CD38E4">
        <w:rPr>
          <w:rFonts w:asciiTheme="minorHAnsi" w:hAnsiTheme="minorHAnsi" w:cstheme="minorHAnsi"/>
        </w:rPr>
        <w:t xml:space="preserve">§5° O </w:t>
      </w:r>
      <w:r>
        <w:rPr>
          <w:rFonts w:asciiTheme="minorHAnsi" w:hAnsiTheme="minorHAnsi" w:cstheme="minorHAnsi"/>
        </w:rPr>
        <w:t>FMS Sumidouro</w:t>
      </w:r>
      <w:r w:rsidRPr="00CD38E4">
        <w:rPr>
          <w:rFonts w:asciiTheme="minorHAnsi" w:hAnsiTheme="minorHAnsi" w:cstheme="minorHAnsi"/>
        </w:rPr>
        <w:t xml:space="preserve"> não aceitará a ausência de informações nos campos obrigatórios dos arquivos a serem enviados pela CREDENCIADA</w:t>
      </w:r>
    </w:p>
    <w:p w14:paraId="5518B14A" w14:textId="709B5DB7" w:rsidR="00E46EEC" w:rsidRPr="00CD38E4" w:rsidRDefault="00E46EEC" w:rsidP="00E46EEC">
      <w:pPr>
        <w:pStyle w:val="Corpodetexto"/>
        <w:spacing w:before="121"/>
        <w:ind w:right="-1" w:firstLine="708"/>
        <w:rPr>
          <w:rFonts w:asciiTheme="minorHAnsi" w:hAnsiTheme="minorHAnsi" w:cstheme="minorHAnsi"/>
        </w:rPr>
      </w:pPr>
      <w:r w:rsidRPr="00CD38E4">
        <w:rPr>
          <w:rFonts w:asciiTheme="minorHAnsi" w:hAnsiTheme="minorHAnsi" w:cstheme="minorHAnsi"/>
        </w:rPr>
        <w:t xml:space="preserve">§6° Poderá o </w:t>
      </w:r>
      <w:r>
        <w:rPr>
          <w:rFonts w:asciiTheme="minorHAnsi" w:hAnsiTheme="minorHAnsi" w:cstheme="minorHAnsi"/>
        </w:rPr>
        <w:t>FMS Sumidouro</w:t>
      </w:r>
      <w:r w:rsidRPr="00CD38E4">
        <w:rPr>
          <w:rFonts w:asciiTheme="minorHAnsi" w:hAnsiTheme="minorHAnsi" w:cstheme="minorHAnsi"/>
        </w:rPr>
        <w:t>, justificadamente, após efetuar análise dos documentos de cobrança apresentados para pagamento, questionar os valores cobrados, deduzindo o valor destes da própria fatura ou em fatura posterior.</w:t>
      </w:r>
    </w:p>
    <w:p w14:paraId="2F564691" w14:textId="13673C34" w:rsidR="00E46EEC" w:rsidRPr="00CD38E4" w:rsidRDefault="00E46EEC" w:rsidP="00E46EEC">
      <w:pPr>
        <w:pStyle w:val="Corpodetexto"/>
        <w:ind w:right="-1" w:firstLine="708"/>
        <w:rPr>
          <w:rFonts w:asciiTheme="minorHAnsi" w:hAnsiTheme="minorHAnsi" w:cstheme="minorHAnsi"/>
        </w:rPr>
      </w:pPr>
      <w:r w:rsidRPr="00CD38E4">
        <w:rPr>
          <w:rFonts w:asciiTheme="minorHAnsi" w:hAnsiTheme="minorHAnsi" w:cstheme="minorHAnsi"/>
        </w:rPr>
        <w:t>§7° Não se considerará, para pagamento, no todo ou em parte, as faturas que não cumprirem as formalidades estipuladas neste CONTRATO.</w:t>
      </w:r>
    </w:p>
    <w:p w14:paraId="1BDDE49F" w14:textId="4EBE3C64" w:rsidR="00E46EEC" w:rsidRPr="00CD38E4" w:rsidRDefault="00E46EEC" w:rsidP="00E46EEC">
      <w:pPr>
        <w:pStyle w:val="Corpodetexto"/>
        <w:ind w:right="-1" w:firstLine="708"/>
        <w:rPr>
          <w:rFonts w:asciiTheme="minorHAnsi" w:hAnsiTheme="minorHAnsi" w:cstheme="minorHAnsi"/>
        </w:rPr>
      </w:pPr>
      <w:r w:rsidRPr="00CD38E4">
        <w:rPr>
          <w:rFonts w:asciiTheme="minorHAnsi" w:hAnsiTheme="minorHAnsi" w:cstheme="minorHAnsi"/>
        </w:rPr>
        <w:t>§8º Para fins de processamento das despesas, serão considerados os valores vigentes das horas técnicas na época do atendimento.</w:t>
      </w:r>
    </w:p>
    <w:p w14:paraId="15FCEEA7" w14:textId="2817A4B3" w:rsidR="00E46EEC" w:rsidRPr="00CD38E4" w:rsidRDefault="001414F0" w:rsidP="003133AD">
      <w:pPr>
        <w:pStyle w:val="Corpodetexto"/>
        <w:ind w:right="-1"/>
        <w:rPr>
          <w:rFonts w:asciiTheme="minorHAnsi" w:hAnsiTheme="minorHAnsi" w:cstheme="minorHAnsi"/>
        </w:rPr>
      </w:pPr>
      <w:r w:rsidRPr="002D3340">
        <w:rPr>
          <w:rFonts w:asciiTheme="minorHAnsi" w:hAnsiTheme="minorHAnsi" w:cstheme="minorHAnsi"/>
          <w:noProof/>
          <w:sz w:val="8"/>
        </w:rPr>
        <w:lastRenderedPageBreak/>
        <mc:AlternateContent>
          <mc:Choice Requires="wps">
            <w:drawing>
              <wp:anchor distT="0" distB="0" distL="0" distR="0" simplePos="0" relativeHeight="251684352" behindDoc="1" locked="0" layoutInCell="1" allowOverlap="1" wp14:anchorId="2E1637BA" wp14:editId="2564A61A">
                <wp:simplePos x="0" y="0"/>
                <wp:positionH relativeFrom="page">
                  <wp:posOffset>720090</wp:posOffset>
                </wp:positionH>
                <wp:positionV relativeFrom="paragraph">
                  <wp:posOffset>266065</wp:posOffset>
                </wp:positionV>
                <wp:extent cx="6315075" cy="175260"/>
                <wp:effectExtent l="0" t="0" r="9525" b="0"/>
                <wp:wrapTopAndBottom/>
                <wp:docPr id="14"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15075" cy="175260"/>
                        </a:xfrm>
                        <a:prstGeom prst="rect">
                          <a:avLst/>
                        </a:prstGeom>
                        <a:solidFill>
                          <a:schemeClr val="accent5">
                            <a:lumMod val="50000"/>
                          </a:schemeClr>
                        </a:solidFill>
                      </wps:spPr>
                      <wps:txbx>
                        <w:txbxContent>
                          <w:p w14:paraId="50F002F8" w14:textId="70040B36" w:rsidR="001414F0" w:rsidRDefault="001414F0" w:rsidP="001414F0">
                            <w:pPr>
                              <w:spacing w:line="276" w:lineRule="exact"/>
                              <w:ind w:left="2" w:right="8"/>
                              <w:jc w:val="center"/>
                              <w:rPr>
                                <w:b/>
                                <w:color w:val="000000"/>
                                <w:sz w:val="24"/>
                              </w:rPr>
                            </w:pPr>
                            <w:r>
                              <w:rPr>
                                <w:b/>
                                <w:color w:val="FFFFFF"/>
                                <w:sz w:val="24"/>
                              </w:rPr>
                              <w:t>DO PAGAMENTO</w:t>
                            </w:r>
                          </w:p>
                        </w:txbxContent>
                      </wps:txbx>
                      <wps:bodyPr wrap="square" lIns="0" tIns="0" rIns="0" bIns="0" rtlCol="0">
                        <a:noAutofit/>
                      </wps:bodyPr>
                    </wps:wsp>
                  </a:graphicData>
                </a:graphic>
                <wp14:sizeRelH relativeFrom="margin">
                  <wp14:pctWidth>0</wp14:pctWidth>
                </wp14:sizeRelH>
              </wp:anchor>
            </w:drawing>
          </mc:Choice>
          <mc:Fallback>
            <w:pict>
              <v:shape w14:anchorId="2E1637BA" id="_x0000_s1040" type="#_x0000_t202" style="position:absolute;left:0;text-align:left;margin-left:56.7pt;margin-top:20.95pt;width:497.25pt;height:13.8pt;z-index:-251632128;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" fillcolor="#386f25 [1608]" stroked="f">
                <v:textbox inset="0,0,0,0">
                  <w:txbxContent>
                    <w:p w14:paraId="50F002F8" w14:textId="70040B36" w:rsidR="001414F0" w:rsidRDefault="001414F0" w:rsidP="001414F0">
                      <w:pPr>
                        <w:spacing w:line="276" w:lineRule="exact"/>
                        <w:ind w:left="2" w:right="8"/>
                        <w:jc w:val="center"/>
                        <w:rPr>
                          <w:b/>
                          <w:color w:val="000000"/>
                          <w:sz w:val="24"/>
                        </w:rPr>
                      </w:pPr>
                      <w:r>
                        <w:rPr>
                          <w:b/>
                          <w:color w:val="FFFFFF"/>
                          <w:sz w:val="24"/>
                        </w:rPr>
                        <w:t>DO PAGAMENTO</w:t>
                      </w:r>
                    </w:p>
                  </w:txbxContent>
                </v:textbox>
                <w10:wrap type="topAndBottom" anchorx="page"/>
              </v:shape>
            </w:pict>
          </mc:Fallback>
        </mc:AlternateContent>
      </w:r>
    </w:p>
    <w:p w14:paraId="43366C24" w14:textId="1C631AE2" w:rsidR="001414F0" w:rsidRPr="00CD38E4" w:rsidRDefault="001414F0" w:rsidP="001414F0">
      <w:pPr>
        <w:pStyle w:val="Corpodetexto"/>
        <w:ind w:right="-1" w:firstLine="708"/>
        <w:rPr>
          <w:rFonts w:asciiTheme="minorHAnsi" w:hAnsiTheme="minorHAnsi" w:cstheme="minorHAnsi"/>
        </w:rPr>
      </w:pPr>
      <w:r w:rsidRPr="00CD38E4">
        <w:rPr>
          <w:rFonts w:asciiTheme="minorHAnsi" w:hAnsiTheme="minorHAnsi" w:cstheme="minorHAnsi"/>
          <w:b/>
          <w:bCs/>
        </w:rPr>
        <w:t xml:space="preserve">CLÁUSULA </w:t>
      </w:r>
      <w:r>
        <w:rPr>
          <w:rFonts w:asciiTheme="minorHAnsi" w:hAnsiTheme="minorHAnsi" w:cstheme="minorHAnsi"/>
          <w:b/>
          <w:bCs/>
        </w:rPr>
        <w:t>9ª</w:t>
      </w:r>
      <w:r w:rsidRPr="00CD38E4">
        <w:rPr>
          <w:rFonts w:asciiTheme="minorHAnsi" w:hAnsiTheme="minorHAnsi" w:cstheme="minorHAnsi"/>
          <w:b/>
          <w:bCs/>
        </w:rPr>
        <w:t>.</w:t>
      </w:r>
      <w:r w:rsidRPr="00CD38E4">
        <w:rPr>
          <w:rFonts w:asciiTheme="minorHAnsi" w:hAnsiTheme="minorHAnsi" w:cstheme="minorHAnsi"/>
        </w:rPr>
        <w:t xml:space="preserve"> Os pagamentos serão efetuados sempre que houver a prestação de serviços, nos termos estipulados neste CONTRATO, no Edital e seus Anexos, obedecendo-se à ordem cronológica de exigibilidade de créditos, na forma do art. 141, </w:t>
      </w:r>
      <w:r w:rsidRPr="00CD38E4">
        <w:rPr>
          <w:rFonts w:asciiTheme="minorHAnsi" w:hAnsiTheme="minorHAnsi" w:cstheme="minorHAnsi"/>
          <w:i/>
        </w:rPr>
        <w:t>caput</w:t>
      </w:r>
      <w:r w:rsidRPr="00CD38E4">
        <w:rPr>
          <w:rFonts w:asciiTheme="minorHAnsi" w:hAnsiTheme="minorHAnsi" w:cstheme="minorHAnsi"/>
        </w:rPr>
        <w:t>, da Lei federal n° 14.133/2021 mediante crédito em conta bancária da CREDENCIADA, informada na carta proposta, produzindo os efeitos jurídicos da quitação da prestação devida.</w:t>
      </w:r>
    </w:p>
    <w:p w14:paraId="19DF80C4" w14:textId="210B1D34" w:rsidR="001414F0" w:rsidRPr="00CD38E4" w:rsidRDefault="001414F0" w:rsidP="001414F0">
      <w:pPr>
        <w:pStyle w:val="Corpodetexto"/>
        <w:ind w:right="-1" w:firstLine="708"/>
        <w:rPr>
          <w:rFonts w:asciiTheme="minorHAnsi" w:hAnsiTheme="minorHAnsi" w:cstheme="minorHAnsi"/>
        </w:rPr>
      </w:pPr>
      <w:r w:rsidRPr="00CD38E4">
        <w:rPr>
          <w:rFonts w:asciiTheme="minorHAnsi" w:hAnsiTheme="minorHAnsi" w:cstheme="minorHAnsi"/>
        </w:rPr>
        <w:t>§1° Por ocasião de cada pagamento, será verificada a regularidade fiscal e trabalhista da CREDENCIADA, por meio da emissão das seguintes certidões:</w:t>
      </w:r>
    </w:p>
    <w:p w14:paraId="2E5B90F5" w14:textId="77777777" w:rsidR="001414F0" w:rsidRPr="00CD38E4" w:rsidRDefault="001414F0" w:rsidP="004D5039">
      <w:pPr>
        <w:widowControl w:val="0"/>
        <w:numPr>
          <w:ilvl w:val="0"/>
          <w:numId w:val="29"/>
        </w:numPr>
        <w:tabs>
          <w:tab w:val="left" w:pos="387"/>
        </w:tabs>
        <w:autoSpaceDE w:val="0"/>
        <w:autoSpaceDN w:val="0"/>
        <w:spacing w:before="120" w:after="0" w:line="240" w:lineRule="auto"/>
        <w:ind w:left="387" w:right="-1" w:hanging="247"/>
        <w:jc w:val="both"/>
        <w:rPr>
          <w:rFonts w:cstheme="minorHAnsi"/>
          <w:sz w:val="24"/>
          <w:szCs w:val="24"/>
        </w:rPr>
      </w:pPr>
      <w:r w:rsidRPr="00CD38E4">
        <w:rPr>
          <w:rFonts w:cstheme="minorHAnsi"/>
          <w:sz w:val="24"/>
          <w:szCs w:val="24"/>
        </w:rPr>
        <w:t>Certidão</w:t>
      </w:r>
      <w:r w:rsidRPr="00CD38E4">
        <w:rPr>
          <w:rFonts w:cstheme="minorHAnsi"/>
          <w:spacing w:val="-3"/>
          <w:sz w:val="24"/>
          <w:szCs w:val="24"/>
        </w:rPr>
        <w:t xml:space="preserve"> </w:t>
      </w:r>
      <w:r w:rsidRPr="00CD38E4">
        <w:rPr>
          <w:rFonts w:cstheme="minorHAnsi"/>
          <w:sz w:val="24"/>
          <w:szCs w:val="24"/>
        </w:rPr>
        <w:t>de</w:t>
      </w:r>
      <w:r w:rsidRPr="00CD38E4">
        <w:rPr>
          <w:rFonts w:cstheme="minorHAnsi"/>
          <w:spacing w:val="-1"/>
          <w:sz w:val="24"/>
          <w:szCs w:val="24"/>
        </w:rPr>
        <w:t xml:space="preserve"> </w:t>
      </w:r>
      <w:r w:rsidRPr="00CD38E4">
        <w:rPr>
          <w:rFonts w:cstheme="minorHAnsi"/>
          <w:sz w:val="24"/>
          <w:szCs w:val="24"/>
        </w:rPr>
        <w:t>Regularidade</w:t>
      </w:r>
      <w:r w:rsidRPr="00CD38E4">
        <w:rPr>
          <w:rFonts w:cstheme="minorHAnsi"/>
          <w:spacing w:val="-2"/>
          <w:sz w:val="24"/>
          <w:szCs w:val="24"/>
        </w:rPr>
        <w:t xml:space="preserve"> </w:t>
      </w:r>
      <w:r w:rsidRPr="00CD38E4">
        <w:rPr>
          <w:rFonts w:cstheme="minorHAnsi"/>
          <w:sz w:val="24"/>
          <w:szCs w:val="24"/>
        </w:rPr>
        <w:t>do</w:t>
      </w:r>
      <w:r w:rsidRPr="00CD38E4">
        <w:rPr>
          <w:rFonts w:cstheme="minorHAnsi"/>
          <w:spacing w:val="-2"/>
          <w:sz w:val="24"/>
          <w:szCs w:val="24"/>
        </w:rPr>
        <w:t xml:space="preserve"> </w:t>
      </w:r>
      <w:r w:rsidRPr="00CD38E4">
        <w:rPr>
          <w:rFonts w:cstheme="minorHAnsi"/>
          <w:sz w:val="24"/>
          <w:szCs w:val="24"/>
        </w:rPr>
        <w:t>FGTS</w:t>
      </w:r>
      <w:r w:rsidRPr="00CD38E4">
        <w:rPr>
          <w:rFonts w:cstheme="minorHAnsi"/>
          <w:spacing w:val="-4"/>
          <w:sz w:val="24"/>
          <w:szCs w:val="24"/>
        </w:rPr>
        <w:t xml:space="preserve"> </w:t>
      </w:r>
      <w:r w:rsidRPr="00CD38E4">
        <w:rPr>
          <w:rFonts w:cstheme="minorHAnsi"/>
          <w:sz w:val="24"/>
          <w:szCs w:val="24"/>
        </w:rPr>
        <w:t>(CRF),</w:t>
      </w:r>
      <w:r w:rsidRPr="00CD38E4">
        <w:rPr>
          <w:rFonts w:cstheme="minorHAnsi"/>
          <w:spacing w:val="-3"/>
          <w:sz w:val="24"/>
          <w:szCs w:val="24"/>
        </w:rPr>
        <w:t xml:space="preserve"> </w:t>
      </w:r>
      <w:r w:rsidRPr="00CD38E4">
        <w:rPr>
          <w:rFonts w:cstheme="minorHAnsi"/>
          <w:sz w:val="24"/>
          <w:szCs w:val="24"/>
        </w:rPr>
        <w:t>comprovando</w:t>
      </w:r>
      <w:r w:rsidRPr="00CD38E4">
        <w:rPr>
          <w:rFonts w:cstheme="minorHAnsi"/>
          <w:spacing w:val="-2"/>
          <w:sz w:val="24"/>
          <w:szCs w:val="24"/>
        </w:rPr>
        <w:t xml:space="preserve"> </w:t>
      </w:r>
      <w:r w:rsidRPr="00CD38E4">
        <w:rPr>
          <w:rFonts w:cstheme="minorHAnsi"/>
          <w:sz w:val="24"/>
          <w:szCs w:val="24"/>
        </w:rPr>
        <w:t>regularidade</w:t>
      </w:r>
      <w:r w:rsidRPr="00CD38E4">
        <w:rPr>
          <w:rFonts w:cstheme="minorHAnsi"/>
          <w:spacing w:val="-2"/>
          <w:sz w:val="24"/>
          <w:szCs w:val="24"/>
        </w:rPr>
        <w:t xml:space="preserve"> </w:t>
      </w:r>
      <w:r w:rsidRPr="00CD38E4">
        <w:rPr>
          <w:rFonts w:cstheme="minorHAnsi"/>
          <w:sz w:val="24"/>
          <w:szCs w:val="24"/>
        </w:rPr>
        <w:t>com</w:t>
      </w:r>
      <w:r w:rsidRPr="00CD38E4">
        <w:rPr>
          <w:rFonts w:cstheme="minorHAnsi"/>
          <w:spacing w:val="-2"/>
          <w:sz w:val="24"/>
          <w:szCs w:val="24"/>
        </w:rPr>
        <w:t xml:space="preserve"> </w:t>
      </w:r>
      <w:r w:rsidRPr="00CD38E4">
        <w:rPr>
          <w:rFonts w:cstheme="minorHAnsi"/>
          <w:sz w:val="24"/>
          <w:szCs w:val="24"/>
        </w:rPr>
        <w:t>o</w:t>
      </w:r>
      <w:r w:rsidRPr="00CD38E4">
        <w:rPr>
          <w:rFonts w:cstheme="minorHAnsi"/>
          <w:spacing w:val="-2"/>
          <w:sz w:val="24"/>
          <w:szCs w:val="24"/>
        </w:rPr>
        <w:t xml:space="preserve"> FGTS;</w:t>
      </w:r>
    </w:p>
    <w:p w14:paraId="09D4D1DC" w14:textId="77777777" w:rsidR="001414F0" w:rsidRPr="00CD38E4" w:rsidRDefault="001414F0" w:rsidP="004D5039">
      <w:pPr>
        <w:widowControl w:val="0"/>
        <w:numPr>
          <w:ilvl w:val="0"/>
          <w:numId w:val="29"/>
        </w:numPr>
        <w:tabs>
          <w:tab w:val="left" w:pos="442"/>
        </w:tabs>
        <w:autoSpaceDE w:val="0"/>
        <w:autoSpaceDN w:val="0"/>
        <w:spacing w:before="84" w:after="0" w:line="240" w:lineRule="auto"/>
        <w:ind w:left="140" w:right="-1" w:firstLine="0"/>
        <w:jc w:val="both"/>
        <w:rPr>
          <w:rFonts w:cstheme="minorHAnsi"/>
          <w:sz w:val="24"/>
          <w:szCs w:val="24"/>
        </w:rPr>
      </w:pPr>
      <w:r w:rsidRPr="00CD38E4">
        <w:rPr>
          <w:rFonts w:cstheme="minorHAnsi"/>
          <w:sz w:val="24"/>
          <w:szCs w:val="24"/>
        </w:rPr>
        <w:t>Certidão Conjunta Negativa de Débitos Relativos a Tributos Federais e à Dívida Ativa da União, expedida pela Secretaria da Receita Federal, contemplando comprovação de regularidade perante a Seguridade Social;</w:t>
      </w:r>
    </w:p>
    <w:p w14:paraId="4483AA01" w14:textId="77777777" w:rsidR="001414F0" w:rsidRPr="00CD38E4" w:rsidRDefault="001414F0" w:rsidP="004D5039">
      <w:pPr>
        <w:widowControl w:val="0"/>
        <w:numPr>
          <w:ilvl w:val="0"/>
          <w:numId w:val="29"/>
        </w:numPr>
        <w:tabs>
          <w:tab w:val="left" w:pos="387"/>
        </w:tabs>
        <w:autoSpaceDE w:val="0"/>
        <w:autoSpaceDN w:val="0"/>
        <w:spacing w:before="119" w:after="0" w:line="240" w:lineRule="auto"/>
        <w:ind w:left="140" w:right="-1" w:firstLine="0"/>
        <w:jc w:val="both"/>
        <w:rPr>
          <w:rFonts w:cstheme="minorHAnsi"/>
          <w:sz w:val="24"/>
          <w:szCs w:val="24"/>
        </w:rPr>
      </w:pPr>
      <w:r w:rsidRPr="00CD38E4">
        <w:rPr>
          <w:rFonts w:cstheme="minorHAnsi"/>
          <w:sz w:val="24"/>
          <w:szCs w:val="24"/>
        </w:rPr>
        <w:t>Certidão</w:t>
      </w:r>
      <w:r w:rsidRPr="00CD38E4">
        <w:rPr>
          <w:rFonts w:cstheme="minorHAnsi"/>
          <w:spacing w:val="-4"/>
          <w:sz w:val="24"/>
          <w:szCs w:val="24"/>
        </w:rPr>
        <w:t xml:space="preserve"> </w:t>
      </w:r>
      <w:r w:rsidRPr="00CD38E4">
        <w:rPr>
          <w:rFonts w:cstheme="minorHAnsi"/>
          <w:sz w:val="24"/>
          <w:szCs w:val="24"/>
        </w:rPr>
        <w:t>Negativa</w:t>
      </w:r>
      <w:r w:rsidRPr="00CD38E4">
        <w:rPr>
          <w:rFonts w:cstheme="minorHAnsi"/>
          <w:spacing w:val="-3"/>
          <w:sz w:val="24"/>
          <w:szCs w:val="24"/>
        </w:rPr>
        <w:t xml:space="preserve"> </w:t>
      </w:r>
      <w:r w:rsidRPr="00CD38E4">
        <w:rPr>
          <w:rFonts w:cstheme="minorHAnsi"/>
          <w:sz w:val="24"/>
          <w:szCs w:val="24"/>
        </w:rPr>
        <w:t>de</w:t>
      </w:r>
      <w:r w:rsidRPr="00CD38E4">
        <w:rPr>
          <w:rFonts w:cstheme="minorHAnsi"/>
          <w:spacing w:val="-3"/>
          <w:sz w:val="24"/>
          <w:szCs w:val="24"/>
        </w:rPr>
        <w:t xml:space="preserve"> </w:t>
      </w:r>
      <w:r w:rsidRPr="00CD38E4">
        <w:rPr>
          <w:rFonts w:cstheme="minorHAnsi"/>
          <w:sz w:val="24"/>
          <w:szCs w:val="24"/>
        </w:rPr>
        <w:t>Débitos</w:t>
      </w:r>
      <w:r w:rsidRPr="00CD38E4">
        <w:rPr>
          <w:rFonts w:cstheme="minorHAnsi"/>
          <w:spacing w:val="-5"/>
          <w:sz w:val="24"/>
          <w:szCs w:val="24"/>
        </w:rPr>
        <w:t xml:space="preserve"> </w:t>
      </w:r>
      <w:r w:rsidRPr="00CD38E4">
        <w:rPr>
          <w:rFonts w:cstheme="minorHAnsi"/>
          <w:sz w:val="24"/>
          <w:szCs w:val="24"/>
        </w:rPr>
        <w:t>Trabalhistas</w:t>
      </w:r>
      <w:r w:rsidRPr="00CD38E4">
        <w:rPr>
          <w:rFonts w:cstheme="minorHAnsi"/>
          <w:spacing w:val="-5"/>
          <w:sz w:val="24"/>
          <w:szCs w:val="24"/>
        </w:rPr>
        <w:t xml:space="preserve"> </w:t>
      </w:r>
      <w:r w:rsidRPr="00CD38E4">
        <w:rPr>
          <w:rFonts w:cstheme="minorHAnsi"/>
          <w:sz w:val="24"/>
          <w:szCs w:val="24"/>
        </w:rPr>
        <w:t>(CNDT),</w:t>
      </w:r>
      <w:r w:rsidRPr="00CD38E4">
        <w:rPr>
          <w:rFonts w:cstheme="minorHAnsi"/>
          <w:spacing w:val="-4"/>
          <w:sz w:val="24"/>
          <w:szCs w:val="24"/>
        </w:rPr>
        <w:t xml:space="preserve"> </w:t>
      </w:r>
      <w:r w:rsidRPr="00CD38E4">
        <w:rPr>
          <w:rFonts w:cstheme="minorHAnsi"/>
          <w:sz w:val="24"/>
          <w:szCs w:val="24"/>
        </w:rPr>
        <w:t>expedida</w:t>
      </w:r>
      <w:r w:rsidRPr="00CD38E4">
        <w:rPr>
          <w:rFonts w:cstheme="minorHAnsi"/>
          <w:spacing w:val="-3"/>
          <w:sz w:val="24"/>
          <w:szCs w:val="24"/>
        </w:rPr>
        <w:t xml:space="preserve"> </w:t>
      </w:r>
      <w:r w:rsidRPr="00CD38E4">
        <w:rPr>
          <w:rFonts w:cstheme="minorHAnsi"/>
          <w:sz w:val="24"/>
          <w:szCs w:val="24"/>
        </w:rPr>
        <w:t>pela</w:t>
      </w:r>
      <w:r w:rsidRPr="00CD38E4">
        <w:rPr>
          <w:rFonts w:cstheme="minorHAnsi"/>
          <w:spacing w:val="-3"/>
          <w:sz w:val="24"/>
          <w:szCs w:val="24"/>
        </w:rPr>
        <w:t xml:space="preserve"> </w:t>
      </w:r>
      <w:r w:rsidRPr="00CD38E4">
        <w:rPr>
          <w:rFonts w:cstheme="minorHAnsi"/>
          <w:sz w:val="24"/>
          <w:szCs w:val="24"/>
        </w:rPr>
        <w:t>Justiça</w:t>
      </w:r>
      <w:r w:rsidRPr="00CD38E4">
        <w:rPr>
          <w:rFonts w:cstheme="minorHAnsi"/>
          <w:spacing w:val="-3"/>
          <w:sz w:val="24"/>
          <w:szCs w:val="24"/>
        </w:rPr>
        <w:t xml:space="preserve"> </w:t>
      </w:r>
      <w:r w:rsidRPr="00CD38E4">
        <w:rPr>
          <w:rFonts w:cstheme="minorHAnsi"/>
          <w:sz w:val="24"/>
          <w:szCs w:val="24"/>
        </w:rPr>
        <w:t>do</w:t>
      </w:r>
      <w:r w:rsidRPr="00CD38E4">
        <w:rPr>
          <w:rFonts w:cstheme="minorHAnsi"/>
          <w:spacing w:val="-4"/>
          <w:sz w:val="24"/>
          <w:szCs w:val="24"/>
        </w:rPr>
        <w:t xml:space="preserve"> </w:t>
      </w:r>
      <w:r w:rsidRPr="00CD38E4">
        <w:rPr>
          <w:rFonts w:cstheme="minorHAnsi"/>
          <w:sz w:val="24"/>
          <w:szCs w:val="24"/>
        </w:rPr>
        <w:t>Trabalho,</w:t>
      </w:r>
      <w:r w:rsidRPr="00CD38E4">
        <w:rPr>
          <w:rFonts w:cstheme="minorHAnsi"/>
          <w:spacing w:val="-4"/>
          <w:sz w:val="24"/>
          <w:szCs w:val="24"/>
        </w:rPr>
        <w:t xml:space="preserve"> </w:t>
      </w:r>
      <w:r w:rsidRPr="00CD38E4">
        <w:rPr>
          <w:rFonts w:cstheme="minorHAnsi"/>
          <w:sz w:val="24"/>
          <w:szCs w:val="24"/>
        </w:rPr>
        <w:t>comprovando</w:t>
      </w:r>
      <w:r w:rsidRPr="00CD38E4">
        <w:rPr>
          <w:rFonts w:cstheme="minorHAnsi"/>
          <w:spacing w:val="-4"/>
          <w:sz w:val="24"/>
          <w:szCs w:val="24"/>
        </w:rPr>
        <w:t xml:space="preserve"> </w:t>
      </w:r>
      <w:r w:rsidRPr="00CD38E4">
        <w:rPr>
          <w:rFonts w:cstheme="minorHAnsi"/>
          <w:sz w:val="24"/>
          <w:szCs w:val="24"/>
        </w:rPr>
        <w:t>a inexistência de débitos inadimplidos perante a Justiça do Trabalho.</w:t>
      </w:r>
    </w:p>
    <w:p w14:paraId="0A1DD457" w14:textId="25451CD3" w:rsidR="001414F0" w:rsidRPr="00CD38E4" w:rsidRDefault="001414F0" w:rsidP="001414F0">
      <w:pPr>
        <w:pStyle w:val="Corpodetexto"/>
        <w:spacing w:before="121"/>
        <w:ind w:right="-1" w:firstLine="708"/>
        <w:rPr>
          <w:rFonts w:asciiTheme="minorHAnsi" w:hAnsiTheme="minorHAnsi" w:cstheme="minorHAnsi"/>
        </w:rPr>
      </w:pPr>
      <w:r w:rsidRPr="00CD38E4">
        <w:rPr>
          <w:rFonts w:asciiTheme="minorHAnsi" w:hAnsiTheme="minorHAnsi" w:cstheme="minorHAnsi"/>
        </w:rPr>
        <w:t>§2° Caso a CREDENCIADA possua regime de tributação diferenciado, serão exigidos ainda os documentos que comprovem o regime de tributação adotado.</w:t>
      </w:r>
    </w:p>
    <w:p w14:paraId="3567B744" w14:textId="09A78467" w:rsidR="001414F0" w:rsidRPr="00CD38E4" w:rsidRDefault="001414F0" w:rsidP="001414F0">
      <w:pPr>
        <w:pStyle w:val="Corpodetexto"/>
        <w:ind w:right="-1" w:firstLine="708"/>
        <w:rPr>
          <w:rFonts w:asciiTheme="minorHAnsi" w:hAnsiTheme="minorHAnsi" w:cstheme="minorHAnsi"/>
        </w:rPr>
      </w:pPr>
      <w:r w:rsidRPr="00CD38E4">
        <w:rPr>
          <w:rFonts w:asciiTheme="minorHAnsi" w:hAnsiTheme="minorHAnsi" w:cstheme="minorHAnsi"/>
        </w:rPr>
        <w:t>§3° Os pagamentos serão efetuados no prazo máximo de trinta dias úteis, contados a partir do primeiro dia útil subsequente ao da entrega da nota fiscal, mediante crédito em conta bancária da CREDENCIADA, produzindo o depósito os efeitos jurídicos da quitação da prestação devida.</w:t>
      </w:r>
    </w:p>
    <w:p w14:paraId="66EE853E" w14:textId="47069AF2" w:rsidR="001414F0" w:rsidRPr="00CD38E4" w:rsidRDefault="001414F0" w:rsidP="001414F0">
      <w:pPr>
        <w:pStyle w:val="Corpodetexto"/>
        <w:ind w:right="-1" w:firstLine="708"/>
        <w:rPr>
          <w:rFonts w:asciiTheme="minorHAnsi" w:hAnsiTheme="minorHAnsi" w:cstheme="minorHAnsi"/>
        </w:rPr>
      </w:pPr>
      <w:r w:rsidRPr="00CD38E4">
        <w:rPr>
          <w:rFonts w:asciiTheme="minorHAnsi" w:hAnsiTheme="minorHAnsi" w:cstheme="minorHAnsi"/>
        </w:rPr>
        <w:t xml:space="preserve">§4° A </w:t>
      </w:r>
      <w:r w:rsidRPr="006E3BFD">
        <w:rPr>
          <w:rFonts w:asciiTheme="minorHAnsi" w:hAnsiTheme="minorHAnsi" w:cstheme="minorHAnsi"/>
        </w:rPr>
        <w:t>nota fiscal deverá ser emitida em nome do Fundo Municipal de Saúde de</w:t>
      </w:r>
      <w:r w:rsidR="006E3BFD" w:rsidRPr="006E3BFD">
        <w:rPr>
          <w:rFonts w:asciiTheme="minorHAnsi" w:hAnsiTheme="minorHAnsi" w:cstheme="minorHAnsi"/>
        </w:rPr>
        <w:t xml:space="preserve"> Sumidouro</w:t>
      </w:r>
      <w:r w:rsidRPr="006E3BFD">
        <w:rPr>
          <w:rFonts w:asciiTheme="minorHAnsi" w:hAnsiTheme="minorHAnsi" w:cstheme="minorHAnsi"/>
        </w:rPr>
        <w:t>,</w:t>
      </w:r>
      <w:r w:rsidRPr="006E3BFD">
        <w:rPr>
          <w:rFonts w:asciiTheme="minorHAnsi" w:hAnsiTheme="minorHAnsi" w:cstheme="minorHAnsi"/>
          <w:spacing w:val="-2"/>
        </w:rPr>
        <w:t xml:space="preserve"> </w:t>
      </w:r>
      <w:r w:rsidRPr="006E3BFD">
        <w:rPr>
          <w:rFonts w:asciiTheme="minorHAnsi" w:hAnsiTheme="minorHAnsi" w:cstheme="minorHAnsi"/>
        </w:rPr>
        <w:t>inscrito</w:t>
      </w:r>
      <w:r w:rsidRPr="006E3BFD">
        <w:rPr>
          <w:rFonts w:asciiTheme="minorHAnsi" w:hAnsiTheme="minorHAnsi" w:cstheme="minorHAnsi"/>
          <w:spacing w:val="-2"/>
        </w:rPr>
        <w:t xml:space="preserve"> </w:t>
      </w:r>
      <w:r w:rsidRPr="006E3BFD">
        <w:rPr>
          <w:rFonts w:asciiTheme="minorHAnsi" w:hAnsiTheme="minorHAnsi" w:cstheme="minorHAnsi"/>
        </w:rPr>
        <w:t>no</w:t>
      </w:r>
      <w:r w:rsidRPr="006E3BFD">
        <w:rPr>
          <w:rFonts w:asciiTheme="minorHAnsi" w:hAnsiTheme="minorHAnsi" w:cstheme="minorHAnsi"/>
          <w:spacing w:val="-2"/>
        </w:rPr>
        <w:t xml:space="preserve"> </w:t>
      </w:r>
      <w:r w:rsidRPr="006E3BFD">
        <w:rPr>
          <w:rFonts w:asciiTheme="minorHAnsi" w:hAnsiTheme="minorHAnsi" w:cstheme="minorHAnsi"/>
        </w:rPr>
        <w:t>CNPJ</w:t>
      </w:r>
      <w:r w:rsidRPr="006E3BFD">
        <w:rPr>
          <w:rFonts w:asciiTheme="minorHAnsi" w:hAnsiTheme="minorHAnsi" w:cstheme="minorHAnsi"/>
          <w:spacing w:val="-4"/>
        </w:rPr>
        <w:t xml:space="preserve"> </w:t>
      </w:r>
      <w:r w:rsidR="006E3BFD" w:rsidRPr="006E3BFD">
        <w:rPr>
          <w:rFonts w:asciiTheme="minorHAnsi" w:hAnsiTheme="minorHAnsi" w:cstheme="minorHAnsi"/>
          <w:spacing w:val="-4"/>
        </w:rPr>
        <w:t xml:space="preserve">sob o número </w:t>
      </w:r>
      <w:r w:rsidR="006E3BFD" w:rsidRPr="006E3BFD">
        <w:rPr>
          <w:rFonts w:asciiTheme="minorHAnsi" w:hAnsiTheme="minorHAnsi" w:cstheme="minorHAnsi"/>
        </w:rPr>
        <w:t xml:space="preserve">13.828.365/0001-50, localizado à </w:t>
      </w:r>
      <w:r w:rsidR="006E3BFD" w:rsidRPr="006E3BFD">
        <w:rPr>
          <w:rFonts w:ascii="Calibri" w:hAnsi="Calibri"/>
        </w:rPr>
        <w:t>rua Alfredo Chaves, nº 92 – bairro Centro, Sumidouro/RJ</w:t>
      </w:r>
    </w:p>
    <w:p w14:paraId="677A77AF" w14:textId="3A2B6735" w:rsidR="001414F0" w:rsidRPr="00CD38E4" w:rsidRDefault="001414F0" w:rsidP="001414F0">
      <w:pPr>
        <w:pStyle w:val="Corpodetexto"/>
        <w:spacing w:before="121"/>
        <w:ind w:right="-1" w:firstLine="708"/>
        <w:rPr>
          <w:rFonts w:asciiTheme="minorHAnsi" w:hAnsiTheme="minorHAnsi" w:cstheme="minorHAnsi"/>
        </w:rPr>
      </w:pPr>
      <w:r w:rsidRPr="00CD38E4">
        <w:rPr>
          <w:rFonts w:asciiTheme="minorHAnsi" w:hAnsiTheme="minorHAnsi" w:cstheme="minorHAnsi"/>
        </w:rPr>
        <w:t>§5° As notas fiscais deverão ser emitidas obedecendo ao critério do mês correspondente aos serviços prestados, não sendo permitida a inclusão de serviços realizados em anos distintos em uma mesma nota fiscal.</w:t>
      </w:r>
    </w:p>
    <w:p w14:paraId="604E5E72" w14:textId="2E2324B6" w:rsidR="001414F0" w:rsidRPr="00CD38E4" w:rsidRDefault="001414F0" w:rsidP="001414F0">
      <w:pPr>
        <w:pStyle w:val="Corpodetexto"/>
        <w:ind w:right="-1" w:firstLine="708"/>
        <w:rPr>
          <w:rFonts w:asciiTheme="minorHAnsi" w:hAnsiTheme="minorHAnsi" w:cstheme="minorHAnsi"/>
        </w:rPr>
      </w:pPr>
      <w:r w:rsidRPr="00CD38E4">
        <w:rPr>
          <w:rFonts w:asciiTheme="minorHAnsi" w:hAnsiTheme="minorHAnsi" w:cstheme="minorHAnsi"/>
        </w:rPr>
        <w:t xml:space="preserve">§6° A nota fiscal apresentada em desacordo com o estabelecido no Termo de Referência, na nota de empenho, neste CONTRATO ou com qualquer circunstância que desaconselhe o pagamento será devolvida à CREDENCIADA e, nesse caso, o prazo previsto no parágrafo terceiro será </w:t>
      </w:r>
      <w:r w:rsidRPr="00CD38E4">
        <w:rPr>
          <w:rFonts w:asciiTheme="minorHAnsi" w:hAnsiTheme="minorHAnsi" w:cstheme="minorHAnsi"/>
          <w:spacing w:val="-2"/>
        </w:rPr>
        <w:t>interrompido.</w:t>
      </w:r>
    </w:p>
    <w:p w14:paraId="398A2E81" w14:textId="15442666" w:rsidR="001414F0" w:rsidRPr="00CD38E4" w:rsidRDefault="001414F0" w:rsidP="001414F0">
      <w:pPr>
        <w:pStyle w:val="Corpodetexto"/>
        <w:ind w:right="-1" w:firstLine="708"/>
        <w:rPr>
          <w:rFonts w:asciiTheme="minorHAnsi" w:hAnsiTheme="minorHAnsi" w:cstheme="minorHAnsi"/>
        </w:rPr>
      </w:pPr>
      <w:r w:rsidRPr="00CD38E4">
        <w:rPr>
          <w:rFonts w:asciiTheme="minorHAnsi" w:hAnsiTheme="minorHAnsi" w:cstheme="minorHAnsi"/>
        </w:rPr>
        <w:t>§7° Nenhum pagamento será efetuado à CREDENCIADA enquanto pendente de cumprimento qualquer</w:t>
      </w:r>
      <w:r w:rsidRPr="00CD38E4">
        <w:rPr>
          <w:rFonts w:asciiTheme="minorHAnsi" w:hAnsiTheme="minorHAnsi" w:cstheme="minorHAnsi"/>
          <w:spacing w:val="-3"/>
        </w:rPr>
        <w:t xml:space="preserve"> </w:t>
      </w:r>
      <w:r w:rsidRPr="00CD38E4">
        <w:rPr>
          <w:rFonts w:asciiTheme="minorHAnsi" w:hAnsiTheme="minorHAnsi" w:cstheme="minorHAnsi"/>
        </w:rPr>
        <w:t>requisito</w:t>
      </w:r>
      <w:r w:rsidRPr="00CD38E4">
        <w:rPr>
          <w:rFonts w:asciiTheme="minorHAnsi" w:hAnsiTheme="minorHAnsi" w:cstheme="minorHAnsi"/>
          <w:spacing w:val="-3"/>
        </w:rPr>
        <w:t xml:space="preserve"> </w:t>
      </w:r>
      <w:r w:rsidRPr="00CD38E4">
        <w:rPr>
          <w:rFonts w:asciiTheme="minorHAnsi" w:hAnsiTheme="minorHAnsi" w:cstheme="minorHAnsi"/>
        </w:rPr>
        <w:t>formal exigido</w:t>
      </w:r>
      <w:r w:rsidRPr="00CD38E4">
        <w:rPr>
          <w:rFonts w:asciiTheme="minorHAnsi" w:hAnsiTheme="minorHAnsi" w:cstheme="minorHAnsi"/>
          <w:spacing w:val="-3"/>
        </w:rPr>
        <w:t xml:space="preserve"> </w:t>
      </w:r>
      <w:r w:rsidRPr="00CD38E4">
        <w:rPr>
          <w:rFonts w:asciiTheme="minorHAnsi" w:hAnsiTheme="minorHAnsi" w:cstheme="minorHAnsi"/>
        </w:rPr>
        <w:t>no</w:t>
      </w:r>
      <w:r w:rsidRPr="00CD38E4">
        <w:rPr>
          <w:rFonts w:asciiTheme="minorHAnsi" w:hAnsiTheme="minorHAnsi" w:cstheme="minorHAnsi"/>
          <w:spacing w:val="-3"/>
        </w:rPr>
        <w:t xml:space="preserve"> </w:t>
      </w:r>
      <w:r w:rsidRPr="00CD38E4">
        <w:rPr>
          <w:rFonts w:asciiTheme="minorHAnsi" w:hAnsiTheme="minorHAnsi" w:cstheme="minorHAnsi"/>
        </w:rPr>
        <w:t>Edital,</w:t>
      </w:r>
      <w:r w:rsidRPr="00CD38E4">
        <w:rPr>
          <w:rFonts w:asciiTheme="minorHAnsi" w:hAnsiTheme="minorHAnsi" w:cstheme="minorHAnsi"/>
          <w:spacing w:val="-3"/>
        </w:rPr>
        <w:t xml:space="preserve"> </w:t>
      </w:r>
      <w:r w:rsidRPr="00CD38E4">
        <w:rPr>
          <w:rFonts w:asciiTheme="minorHAnsi" w:hAnsiTheme="minorHAnsi" w:cstheme="minorHAnsi"/>
        </w:rPr>
        <w:t>no</w:t>
      </w:r>
      <w:r w:rsidRPr="00CD38E4">
        <w:rPr>
          <w:rFonts w:asciiTheme="minorHAnsi" w:hAnsiTheme="minorHAnsi" w:cstheme="minorHAnsi"/>
          <w:spacing w:val="-3"/>
        </w:rPr>
        <w:t xml:space="preserve"> </w:t>
      </w:r>
      <w:r w:rsidRPr="00CD38E4">
        <w:rPr>
          <w:rFonts w:asciiTheme="minorHAnsi" w:hAnsiTheme="minorHAnsi" w:cstheme="minorHAnsi"/>
        </w:rPr>
        <w:t>Termo</w:t>
      </w:r>
      <w:r w:rsidRPr="00CD38E4">
        <w:rPr>
          <w:rFonts w:asciiTheme="minorHAnsi" w:hAnsiTheme="minorHAnsi" w:cstheme="minorHAnsi"/>
          <w:spacing w:val="-3"/>
        </w:rPr>
        <w:t xml:space="preserve"> </w:t>
      </w:r>
      <w:r w:rsidRPr="00CD38E4">
        <w:rPr>
          <w:rFonts w:asciiTheme="minorHAnsi" w:hAnsiTheme="minorHAnsi" w:cstheme="minorHAnsi"/>
        </w:rPr>
        <w:t>de</w:t>
      </w:r>
      <w:r w:rsidRPr="00CD38E4">
        <w:rPr>
          <w:rFonts w:asciiTheme="minorHAnsi" w:hAnsiTheme="minorHAnsi" w:cstheme="minorHAnsi"/>
          <w:spacing w:val="-2"/>
        </w:rPr>
        <w:t xml:space="preserve"> </w:t>
      </w:r>
      <w:r w:rsidRPr="00CD38E4">
        <w:rPr>
          <w:rFonts w:asciiTheme="minorHAnsi" w:hAnsiTheme="minorHAnsi" w:cstheme="minorHAnsi"/>
        </w:rPr>
        <w:t>Referência,</w:t>
      </w:r>
      <w:r w:rsidRPr="00CD38E4">
        <w:rPr>
          <w:rFonts w:asciiTheme="minorHAnsi" w:hAnsiTheme="minorHAnsi" w:cstheme="minorHAnsi"/>
          <w:spacing w:val="-3"/>
        </w:rPr>
        <w:t xml:space="preserve"> </w:t>
      </w:r>
      <w:r w:rsidRPr="00CD38E4">
        <w:rPr>
          <w:rFonts w:asciiTheme="minorHAnsi" w:hAnsiTheme="minorHAnsi" w:cstheme="minorHAnsi"/>
        </w:rPr>
        <w:t>na</w:t>
      </w:r>
      <w:r w:rsidRPr="00CD38E4">
        <w:rPr>
          <w:rFonts w:asciiTheme="minorHAnsi" w:hAnsiTheme="minorHAnsi" w:cstheme="minorHAnsi"/>
          <w:spacing w:val="-2"/>
        </w:rPr>
        <w:t xml:space="preserve"> </w:t>
      </w:r>
      <w:r w:rsidRPr="00CD38E4">
        <w:rPr>
          <w:rFonts w:asciiTheme="minorHAnsi" w:hAnsiTheme="minorHAnsi" w:cstheme="minorHAnsi"/>
        </w:rPr>
        <w:t>nota</w:t>
      </w:r>
      <w:r w:rsidRPr="00CD38E4">
        <w:rPr>
          <w:rFonts w:asciiTheme="minorHAnsi" w:hAnsiTheme="minorHAnsi" w:cstheme="minorHAnsi"/>
          <w:spacing w:val="-2"/>
        </w:rPr>
        <w:t xml:space="preserve"> </w:t>
      </w:r>
      <w:r w:rsidRPr="00CD38E4">
        <w:rPr>
          <w:rFonts w:asciiTheme="minorHAnsi" w:hAnsiTheme="minorHAnsi" w:cstheme="minorHAnsi"/>
        </w:rPr>
        <w:t>de</w:t>
      </w:r>
      <w:r w:rsidRPr="00CD38E4">
        <w:rPr>
          <w:rFonts w:asciiTheme="minorHAnsi" w:hAnsiTheme="minorHAnsi" w:cstheme="minorHAnsi"/>
          <w:spacing w:val="-2"/>
        </w:rPr>
        <w:t xml:space="preserve"> </w:t>
      </w:r>
      <w:r w:rsidRPr="00CD38E4">
        <w:rPr>
          <w:rFonts w:asciiTheme="minorHAnsi" w:hAnsiTheme="minorHAnsi" w:cstheme="minorHAnsi"/>
        </w:rPr>
        <w:t>empenho</w:t>
      </w:r>
      <w:r w:rsidRPr="00CD38E4">
        <w:rPr>
          <w:rFonts w:asciiTheme="minorHAnsi" w:hAnsiTheme="minorHAnsi" w:cstheme="minorHAnsi"/>
          <w:spacing w:val="-3"/>
        </w:rPr>
        <w:t xml:space="preserve"> </w:t>
      </w:r>
      <w:r w:rsidRPr="00CD38E4">
        <w:rPr>
          <w:rFonts w:asciiTheme="minorHAnsi" w:hAnsiTheme="minorHAnsi" w:cstheme="minorHAnsi"/>
        </w:rPr>
        <w:t>ou</w:t>
      </w:r>
      <w:r w:rsidRPr="00CD38E4">
        <w:rPr>
          <w:rFonts w:asciiTheme="minorHAnsi" w:hAnsiTheme="minorHAnsi" w:cstheme="minorHAnsi"/>
          <w:spacing w:val="-3"/>
        </w:rPr>
        <w:t xml:space="preserve"> </w:t>
      </w:r>
      <w:r w:rsidRPr="00CD38E4">
        <w:rPr>
          <w:rFonts w:asciiTheme="minorHAnsi" w:hAnsiTheme="minorHAnsi" w:cstheme="minorHAnsi"/>
        </w:rPr>
        <w:t>neste</w:t>
      </w:r>
      <w:r w:rsidRPr="00CD38E4">
        <w:rPr>
          <w:rFonts w:asciiTheme="minorHAnsi" w:hAnsiTheme="minorHAnsi" w:cstheme="minorHAnsi"/>
          <w:spacing w:val="-2"/>
        </w:rPr>
        <w:t xml:space="preserve"> CONTRATO</w:t>
      </w:r>
      <w:r w:rsidRPr="00CD38E4">
        <w:rPr>
          <w:rFonts w:asciiTheme="minorHAnsi" w:hAnsiTheme="minorHAnsi" w:cstheme="minorHAnsi"/>
        </w:rPr>
        <w:t>, não se podendo reputar essa situação como geradora de direito a reajustamento de preços ou à atualização monetária.</w:t>
      </w:r>
    </w:p>
    <w:p w14:paraId="0526E4B5" w14:textId="765E9DAD" w:rsidR="001414F0" w:rsidRDefault="001414F0" w:rsidP="001414F0">
      <w:pPr>
        <w:pStyle w:val="Corpodetexto"/>
        <w:ind w:right="-1" w:firstLine="708"/>
        <w:rPr>
          <w:rFonts w:asciiTheme="minorHAnsi" w:hAnsiTheme="minorHAnsi" w:cstheme="minorHAnsi"/>
        </w:rPr>
      </w:pPr>
      <w:r w:rsidRPr="00CD38E4">
        <w:rPr>
          <w:rFonts w:asciiTheme="minorHAnsi" w:hAnsiTheme="minorHAnsi" w:cstheme="minorHAnsi"/>
        </w:rPr>
        <w:t>§8º A contestação parcial da prestação dos serviços, devidamente ressalvada em forma de glosa, não impede o recebimento e o pagamento dos demais serviços.</w:t>
      </w:r>
    </w:p>
    <w:p w14:paraId="205683E7" w14:textId="0ACE1A34" w:rsidR="00C8482F" w:rsidRPr="00CD38E4" w:rsidRDefault="00C8482F" w:rsidP="00C8482F">
      <w:pPr>
        <w:pStyle w:val="Corpodetexto"/>
        <w:ind w:right="-1" w:firstLine="708"/>
        <w:rPr>
          <w:rFonts w:asciiTheme="minorHAnsi" w:hAnsiTheme="minorHAnsi" w:cstheme="minorHAnsi"/>
        </w:rPr>
      </w:pPr>
      <w:r w:rsidRPr="002D3340">
        <w:rPr>
          <w:rFonts w:asciiTheme="minorHAnsi" w:hAnsiTheme="minorHAnsi" w:cstheme="minorHAnsi"/>
          <w:noProof/>
          <w:sz w:val="8"/>
        </w:rPr>
        <mc:AlternateContent>
          <mc:Choice Requires="wps">
            <w:drawing>
              <wp:anchor distT="0" distB="0" distL="0" distR="0" simplePos="0" relativeHeight="251686400" behindDoc="1" locked="0" layoutInCell="1" allowOverlap="1" wp14:anchorId="63398766" wp14:editId="310C51C9">
                <wp:simplePos x="0" y="0"/>
                <wp:positionH relativeFrom="page">
                  <wp:posOffset>720090</wp:posOffset>
                </wp:positionH>
                <wp:positionV relativeFrom="paragraph">
                  <wp:posOffset>256540</wp:posOffset>
                </wp:positionV>
                <wp:extent cx="6315075" cy="175260"/>
                <wp:effectExtent l="0" t="0" r="9525" b="0"/>
                <wp:wrapTopAndBottom/>
                <wp:docPr id="15"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15075" cy="175260"/>
                        </a:xfrm>
                        <a:prstGeom prst="rect">
                          <a:avLst/>
                        </a:prstGeom>
                        <a:solidFill>
                          <a:schemeClr val="accent5">
                            <a:lumMod val="50000"/>
                          </a:schemeClr>
                        </a:solidFill>
                      </wps:spPr>
                      <wps:txbx>
                        <w:txbxContent>
                          <w:p w14:paraId="071C903E" w14:textId="15C5CCDC" w:rsidR="00C8482F" w:rsidRDefault="00C8482F" w:rsidP="00C8482F">
                            <w:pPr>
                              <w:spacing w:line="276" w:lineRule="exact"/>
                              <w:ind w:left="2" w:right="8"/>
                              <w:jc w:val="center"/>
                              <w:rPr>
                                <w:b/>
                                <w:color w:val="000000"/>
                                <w:sz w:val="24"/>
                              </w:rPr>
                            </w:pPr>
                            <w:r>
                              <w:rPr>
                                <w:b/>
                                <w:color w:val="FFFFFF"/>
                                <w:sz w:val="24"/>
                              </w:rPr>
                              <w:t>DA GLOSA</w:t>
                            </w:r>
                          </w:p>
                        </w:txbxContent>
                      </wps:txbx>
                      <wps:bodyPr wrap="square" lIns="0" tIns="0" rIns="0" bIns="0" rtlCol="0">
                        <a:noAutofit/>
                      </wps:bodyPr>
                    </wps:wsp>
                  </a:graphicData>
                </a:graphic>
                <wp14:sizeRelH relativeFrom="margin">
                  <wp14:pctWidth>0</wp14:pctWidth>
                </wp14:sizeRelH>
              </wp:anchor>
            </w:drawing>
          </mc:Choice>
          <mc:Fallback>
            <w:pict>
              <v:shape w14:anchorId="63398766" id="_x0000_s1041" type="#_x0000_t202" style="position:absolute;left:0;text-align:left;margin-left:56.7pt;margin-top:20.2pt;width:497.25pt;height:13.8pt;z-index:-251630080;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" fillcolor="#386f25 [1608]" stroked="f">
                <v:textbox inset="0,0,0,0">
                  <w:txbxContent>
                    <w:p w14:paraId="071C903E" w14:textId="15C5CCDC" w:rsidR="00C8482F" w:rsidRDefault="00C8482F" w:rsidP="00C8482F">
                      <w:pPr>
                        <w:spacing w:line="276" w:lineRule="exact"/>
                        <w:ind w:left="2" w:right="8"/>
                        <w:jc w:val="center"/>
                        <w:rPr>
                          <w:b/>
                          <w:color w:val="000000"/>
                          <w:sz w:val="24"/>
                        </w:rPr>
                      </w:pPr>
                      <w:r>
                        <w:rPr>
                          <w:b/>
                          <w:color w:val="FFFFFF"/>
                          <w:sz w:val="24"/>
                        </w:rPr>
                        <w:t>DA GLOSA</w:t>
                      </w:r>
                    </w:p>
                  </w:txbxContent>
                </v:textbox>
                <w10:wrap type="topAndBottom" anchorx="page"/>
              </v:shape>
            </w:pict>
          </mc:Fallback>
        </mc:AlternateContent>
      </w:r>
      <w:r w:rsidRPr="00CD38E4">
        <w:rPr>
          <w:rFonts w:asciiTheme="minorHAnsi" w:hAnsiTheme="minorHAnsi" w:cstheme="minorHAnsi"/>
          <w:b/>
          <w:bCs/>
        </w:rPr>
        <w:t>CLÁUSULA 1</w:t>
      </w:r>
      <w:r>
        <w:rPr>
          <w:rFonts w:asciiTheme="minorHAnsi" w:hAnsiTheme="minorHAnsi" w:cstheme="minorHAnsi"/>
          <w:b/>
          <w:bCs/>
        </w:rPr>
        <w:t>0</w:t>
      </w:r>
      <w:r w:rsidRPr="00CD38E4">
        <w:rPr>
          <w:rFonts w:asciiTheme="minorHAnsi" w:hAnsiTheme="minorHAnsi" w:cstheme="minorHAnsi"/>
        </w:rPr>
        <w:t>. Em caso de glosa, a CREDENCIADA poderá interpor recurso único, de forma</w:t>
      </w:r>
      <w:r w:rsidRPr="00CD38E4">
        <w:rPr>
          <w:rFonts w:asciiTheme="minorHAnsi" w:hAnsiTheme="minorHAnsi" w:cstheme="minorHAnsi"/>
          <w:spacing w:val="80"/>
        </w:rPr>
        <w:t xml:space="preserve"> </w:t>
      </w:r>
      <w:r w:rsidRPr="00CD38E4">
        <w:rPr>
          <w:rFonts w:asciiTheme="minorHAnsi" w:hAnsiTheme="minorHAnsi" w:cstheme="minorHAnsi"/>
        </w:rPr>
        <w:t>eletrônica, no prazo de trinta dias úteis a contar da data do pagamento.</w:t>
      </w:r>
    </w:p>
    <w:p w14:paraId="320F0A6A" w14:textId="6050C140" w:rsidR="00C8482F" w:rsidRPr="00CD38E4" w:rsidRDefault="00C8482F" w:rsidP="00C8482F">
      <w:pPr>
        <w:pStyle w:val="Corpodetexto"/>
        <w:ind w:right="-1" w:firstLine="708"/>
        <w:rPr>
          <w:rFonts w:asciiTheme="minorHAnsi" w:hAnsiTheme="minorHAnsi" w:cstheme="minorHAnsi"/>
        </w:rPr>
      </w:pPr>
      <w:r w:rsidRPr="00CD38E4">
        <w:rPr>
          <w:rFonts w:asciiTheme="minorHAnsi" w:hAnsiTheme="minorHAnsi" w:cstheme="minorHAnsi"/>
        </w:rPr>
        <w:t>§1°</w:t>
      </w:r>
      <w:r w:rsidRPr="00CD38E4">
        <w:rPr>
          <w:rFonts w:asciiTheme="minorHAnsi" w:hAnsiTheme="minorHAnsi" w:cstheme="minorHAnsi"/>
          <w:spacing w:val="25"/>
        </w:rPr>
        <w:t xml:space="preserve"> </w:t>
      </w:r>
      <w:r w:rsidRPr="00CD38E4">
        <w:rPr>
          <w:rFonts w:asciiTheme="minorHAnsi" w:hAnsiTheme="minorHAnsi" w:cstheme="minorHAnsi"/>
        </w:rPr>
        <w:t>Para</w:t>
      </w:r>
      <w:r w:rsidRPr="00CD38E4">
        <w:rPr>
          <w:rFonts w:asciiTheme="minorHAnsi" w:hAnsiTheme="minorHAnsi" w:cstheme="minorHAnsi"/>
          <w:spacing w:val="26"/>
        </w:rPr>
        <w:t xml:space="preserve"> </w:t>
      </w:r>
      <w:r w:rsidRPr="00CD38E4">
        <w:rPr>
          <w:rFonts w:asciiTheme="minorHAnsi" w:hAnsiTheme="minorHAnsi" w:cstheme="minorHAnsi"/>
        </w:rPr>
        <w:t>a</w:t>
      </w:r>
      <w:r w:rsidRPr="00CD38E4">
        <w:rPr>
          <w:rFonts w:asciiTheme="minorHAnsi" w:hAnsiTheme="minorHAnsi" w:cstheme="minorHAnsi"/>
          <w:spacing w:val="21"/>
        </w:rPr>
        <w:t xml:space="preserve"> </w:t>
      </w:r>
      <w:r w:rsidRPr="00CD38E4">
        <w:rPr>
          <w:rFonts w:asciiTheme="minorHAnsi" w:hAnsiTheme="minorHAnsi" w:cstheme="minorHAnsi"/>
        </w:rPr>
        <w:t>apuração</w:t>
      </w:r>
      <w:r w:rsidRPr="00CD38E4">
        <w:rPr>
          <w:rFonts w:asciiTheme="minorHAnsi" w:hAnsiTheme="minorHAnsi" w:cstheme="minorHAnsi"/>
          <w:spacing w:val="24"/>
        </w:rPr>
        <w:t xml:space="preserve"> </w:t>
      </w:r>
      <w:r w:rsidRPr="00CD38E4">
        <w:rPr>
          <w:rFonts w:asciiTheme="minorHAnsi" w:hAnsiTheme="minorHAnsi" w:cstheme="minorHAnsi"/>
        </w:rPr>
        <w:t>por</w:t>
      </w:r>
      <w:r w:rsidRPr="00CD38E4">
        <w:rPr>
          <w:rFonts w:asciiTheme="minorHAnsi" w:hAnsiTheme="minorHAnsi" w:cstheme="minorHAnsi"/>
          <w:spacing w:val="24"/>
        </w:rPr>
        <w:t xml:space="preserve"> </w:t>
      </w:r>
      <w:r w:rsidRPr="00CD38E4">
        <w:rPr>
          <w:rFonts w:asciiTheme="minorHAnsi" w:hAnsiTheme="minorHAnsi" w:cstheme="minorHAnsi"/>
        </w:rPr>
        <w:t>parte</w:t>
      </w:r>
      <w:r w:rsidRPr="00CD38E4">
        <w:rPr>
          <w:rFonts w:asciiTheme="minorHAnsi" w:hAnsiTheme="minorHAnsi" w:cstheme="minorHAnsi"/>
          <w:spacing w:val="26"/>
        </w:rPr>
        <w:t xml:space="preserve"> </w:t>
      </w:r>
      <w:r w:rsidRPr="00CD38E4">
        <w:rPr>
          <w:rFonts w:asciiTheme="minorHAnsi" w:hAnsiTheme="minorHAnsi" w:cstheme="minorHAnsi"/>
        </w:rPr>
        <w:t>do</w:t>
      </w:r>
      <w:r w:rsidRPr="00CD38E4">
        <w:rPr>
          <w:rFonts w:asciiTheme="minorHAnsi" w:hAnsiTheme="minorHAnsi" w:cstheme="minorHAnsi"/>
          <w:spacing w:val="25"/>
        </w:rPr>
        <w:t xml:space="preserve"> </w:t>
      </w:r>
      <w:r>
        <w:rPr>
          <w:rFonts w:asciiTheme="minorHAnsi" w:hAnsiTheme="minorHAnsi" w:cstheme="minorHAnsi"/>
        </w:rPr>
        <w:t>FMS Sumidouro</w:t>
      </w:r>
      <w:r w:rsidRPr="00CD38E4">
        <w:rPr>
          <w:rFonts w:asciiTheme="minorHAnsi" w:hAnsiTheme="minorHAnsi" w:cstheme="minorHAnsi"/>
        </w:rPr>
        <w:t>,</w:t>
      </w:r>
      <w:r w:rsidRPr="00CD38E4">
        <w:rPr>
          <w:rFonts w:asciiTheme="minorHAnsi" w:hAnsiTheme="minorHAnsi" w:cstheme="minorHAnsi"/>
          <w:spacing w:val="24"/>
        </w:rPr>
        <w:t xml:space="preserve"> </w:t>
      </w:r>
      <w:r w:rsidRPr="00CD38E4">
        <w:rPr>
          <w:rFonts w:asciiTheme="minorHAnsi" w:hAnsiTheme="minorHAnsi" w:cstheme="minorHAnsi"/>
        </w:rPr>
        <w:t>fica</w:t>
      </w:r>
      <w:r w:rsidRPr="00CD38E4">
        <w:rPr>
          <w:rFonts w:asciiTheme="minorHAnsi" w:hAnsiTheme="minorHAnsi" w:cstheme="minorHAnsi"/>
          <w:spacing w:val="21"/>
        </w:rPr>
        <w:t xml:space="preserve"> </w:t>
      </w:r>
      <w:r w:rsidRPr="00CD38E4">
        <w:rPr>
          <w:rFonts w:asciiTheme="minorHAnsi" w:hAnsiTheme="minorHAnsi" w:cstheme="minorHAnsi"/>
        </w:rPr>
        <w:t>estipulado</w:t>
      </w:r>
      <w:r w:rsidRPr="00CD38E4">
        <w:rPr>
          <w:rFonts w:asciiTheme="minorHAnsi" w:hAnsiTheme="minorHAnsi" w:cstheme="minorHAnsi"/>
          <w:spacing w:val="28"/>
        </w:rPr>
        <w:t xml:space="preserve"> </w:t>
      </w:r>
      <w:r w:rsidRPr="00CD38E4">
        <w:rPr>
          <w:rFonts w:asciiTheme="minorHAnsi" w:hAnsiTheme="minorHAnsi" w:cstheme="minorHAnsi"/>
        </w:rPr>
        <w:t>prazo</w:t>
      </w:r>
      <w:r w:rsidRPr="00CD38E4">
        <w:rPr>
          <w:rFonts w:asciiTheme="minorHAnsi" w:hAnsiTheme="minorHAnsi" w:cstheme="minorHAnsi"/>
          <w:spacing w:val="24"/>
        </w:rPr>
        <w:t xml:space="preserve"> </w:t>
      </w:r>
      <w:r w:rsidRPr="00CD38E4">
        <w:rPr>
          <w:rFonts w:asciiTheme="minorHAnsi" w:hAnsiTheme="minorHAnsi" w:cstheme="minorHAnsi"/>
        </w:rPr>
        <w:t>idêntico,</w:t>
      </w:r>
      <w:r w:rsidRPr="00CD38E4">
        <w:rPr>
          <w:rFonts w:asciiTheme="minorHAnsi" w:hAnsiTheme="minorHAnsi" w:cstheme="minorHAnsi"/>
          <w:spacing w:val="25"/>
        </w:rPr>
        <w:t xml:space="preserve"> </w:t>
      </w:r>
      <w:r w:rsidRPr="00CD38E4">
        <w:rPr>
          <w:rFonts w:asciiTheme="minorHAnsi" w:hAnsiTheme="minorHAnsi" w:cstheme="minorHAnsi"/>
        </w:rPr>
        <w:t>contado</w:t>
      </w:r>
      <w:r w:rsidRPr="00CD38E4">
        <w:rPr>
          <w:rFonts w:asciiTheme="minorHAnsi" w:hAnsiTheme="minorHAnsi" w:cstheme="minorHAnsi"/>
          <w:spacing w:val="24"/>
        </w:rPr>
        <w:t xml:space="preserve"> </w:t>
      </w:r>
      <w:r w:rsidRPr="00CD38E4">
        <w:rPr>
          <w:rFonts w:asciiTheme="minorHAnsi" w:hAnsiTheme="minorHAnsi" w:cstheme="minorHAnsi"/>
        </w:rPr>
        <w:t>a</w:t>
      </w:r>
      <w:r w:rsidRPr="00CD38E4">
        <w:rPr>
          <w:rFonts w:asciiTheme="minorHAnsi" w:hAnsiTheme="minorHAnsi" w:cstheme="minorHAnsi"/>
          <w:spacing w:val="26"/>
        </w:rPr>
        <w:t xml:space="preserve"> </w:t>
      </w:r>
      <w:r w:rsidRPr="00CD38E4">
        <w:rPr>
          <w:rFonts w:asciiTheme="minorHAnsi" w:hAnsiTheme="minorHAnsi" w:cstheme="minorHAnsi"/>
        </w:rPr>
        <w:t>partir</w:t>
      </w:r>
      <w:r w:rsidRPr="00CD38E4">
        <w:rPr>
          <w:rFonts w:asciiTheme="minorHAnsi" w:hAnsiTheme="minorHAnsi" w:cstheme="minorHAnsi"/>
          <w:spacing w:val="27"/>
        </w:rPr>
        <w:t xml:space="preserve"> </w:t>
      </w:r>
      <w:r w:rsidRPr="00CD38E4">
        <w:rPr>
          <w:rFonts w:asciiTheme="minorHAnsi" w:hAnsiTheme="minorHAnsi" w:cstheme="minorHAnsi"/>
        </w:rPr>
        <w:t>da data de apresentação do recurso.</w:t>
      </w:r>
    </w:p>
    <w:p w14:paraId="060F41A7" w14:textId="09037EEE" w:rsidR="00C8482F" w:rsidRDefault="00C8482F" w:rsidP="00C8482F">
      <w:pPr>
        <w:pStyle w:val="Corpodetexto"/>
        <w:ind w:right="-1" w:firstLine="708"/>
        <w:rPr>
          <w:rFonts w:asciiTheme="minorHAnsi" w:hAnsiTheme="minorHAnsi" w:cstheme="minorHAnsi"/>
        </w:rPr>
      </w:pPr>
      <w:r w:rsidRPr="00CD38E4">
        <w:rPr>
          <w:rFonts w:asciiTheme="minorHAnsi" w:hAnsiTheme="minorHAnsi" w:cstheme="minorHAnsi"/>
        </w:rPr>
        <w:lastRenderedPageBreak/>
        <w:t>§2°</w:t>
      </w:r>
      <w:r w:rsidRPr="00CD38E4">
        <w:rPr>
          <w:rFonts w:asciiTheme="minorHAnsi" w:hAnsiTheme="minorHAnsi" w:cstheme="minorHAnsi"/>
          <w:spacing w:val="59"/>
        </w:rPr>
        <w:t xml:space="preserve"> </w:t>
      </w:r>
      <w:r w:rsidRPr="00CD38E4">
        <w:rPr>
          <w:rFonts w:asciiTheme="minorHAnsi" w:hAnsiTheme="minorHAnsi" w:cstheme="minorHAnsi"/>
        </w:rPr>
        <w:t>Se</w:t>
      </w:r>
      <w:r w:rsidRPr="00CD38E4">
        <w:rPr>
          <w:rFonts w:asciiTheme="minorHAnsi" w:hAnsiTheme="minorHAnsi" w:cstheme="minorHAnsi"/>
          <w:spacing w:val="59"/>
        </w:rPr>
        <w:t xml:space="preserve"> </w:t>
      </w:r>
      <w:r w:rsidRPr="00CD38E4">
        <w:rPr>
          <w:rFonts w:asciiTheme="minorHAnsi" w:hAnsiTheme="minorHAnsi" w:cstheme="minorHAnsi"/>
        </w:rPr>
        <w:t>indevida</w:t>
      </w:r>
      <w:r w:rsidRPr="00CD38E4">
        <w:rPr>
          <w:rFonts w:asciiTheme="minorHAnsi" w:hAnsiTheme="minorHAnsi" w:cstheme="minorHAnsi"/>
          <w:spacing w:val="59"/>
        </w:rPr>
        <w:t xml:space="preserve"> </w:t>
      </w:r>
      <w:r w:rsidRPr="00CD38E4">
        <w:rPr>
          <w:rFonts w:asciiTheme="minorHAnsi" w:hAnsiTheme="minorHAnsi" w:cstheme="minorHAnsi"/>
        </w:rPr>
        <w:t>a</w:t>
      </w:r>
      <w:r w:rsidRPr="00CD38E4">
        <w:rPr>
          <w:rFonts w:asciiTheme="minorHAnsi" w:hAnsiTheme="minorHAnsi" w:cstheme="minorHAnsi"/>
          <w:spacing w:val="59"/>
        </w:rPr>
        <w:t xml:space="preserve"> </w:t>
      </w:r>
      <w:r w:rsidRPr="00CD38E4">
        <w:rPr>
          <w:rFonts w:asciiTheme="minorHAnsi" w:hAnsiTheme="minorHAnsi" w:cstheme="minorHAnsi"/>
        </w:rPr>
        <w:t>glosa,</w:t>
      </w:r>
      <w:r w:rsidRPr="00CD38E4">
        <w:rPr>
          <w:rFonts w:asciiTheme="minorHAnsi" w:hAnsiTheme="minorHAnsi" w:cstheme="minorHAnsi"/>
          <w:spacing w:val="62"/>
        </w:rPr>
        <w:t xml:space="preserve"> </w:t>
      </w:r>
      <w:r w:rsidRPr="00CD38E4">
        <w:rPr>
          <w:rFonts w:asciiTheme="minorHAnsi" w:hAnsiTheme="minorHAnsi" w:cstheme="minorHAnsi"/>
        </w:rPr>
        <w:t>o</w:t>
      </w:r>
      <w:r w:rsidRPr="00CD38E4">
        <w:rPr>
          <w:rFonts w:asciiTheme="minorHAnsi" w:hAnsiTheme="minorHAnsi" w:cstheme="minorHAnsi"/>
          <w:spacing w:val="58"/>
        </w:rPr>
        <w:t xml:space="preserve"> </w:t>
      </w:r>
      <w:r>
        <w:rPr>
          <w:rFonts w:asciiTheme="minorHAnsi" w:hAnsiTheme="minorHAnsi" w:cstheme="minorHAnsi"/>
        </w:rPr>
        <w:t>FMS Sumidouro</w:t>
      </w:r>
      <w:r w:rsidRPr="00CD38E4">
        <w:rPr>
          <w:rFonts w:asciiTheme="minorHAnsi" w:hAnsiTheme="minorHAnsi" w:cstheme="minorHAnsi"/>
          <w:spacing w:val="58"/>
        </w:rPr>
        <w:t xml:space="preserve"> </w:t>
      </w:r>
      <w:r w:rsidRPr="00CD38E4">
        <w:rPr>
          <w:rFonts w:asciiTheme="minorHAnsi" w:hAnsiTheme="minorHAnsi" w:cstheme="minorHAnsi"/>
        </w:rPr>
        <w:t>terá</w:t>
      </w:r>
      <w:r w:rsidRPr="00CD38E4">
        <w:rPr>
          <w:rFonts w:asciiTheme="minorHAnsi" w:hAnsiTheme="minorHAnsi" w:cstheme="minorHAnsi"/>
          <w:spacing w:val="59"/>
        </w:rPr>
        <w:t xml:space="preserve"> </w:t>
      </w:r>
      <w:r w:rsidRPr="00CD38E4">
        <w:rPr>
          <w:rFonts w:asciiTheme="minorHAnsi" w:hAnsiTheme="minorHAnsi" w:cstheme="minorHAnsi"/>
        </w:rPr>
        <w:t>o</w:t>
      </w:r>
      <w:r w:rsidRPr="00CD38E4">
        <w:rPr>
          <w:rFonts w:asciiTheme="minorHAnsi" w:hAnsiTheme="minorHAnsi" w:cstheme="minorHAnsi"/>
          <w:spacing w:val="58"/>
        </w:rPr>
        <w:t xml:space="preserve"> </w:t>
      </w:r>
      <w:r w:rsidRPr="00CD38E4">
        <w:rPr>
          <w:rFonts w:asciiTheme="minorHAnsi" w:hAnsiTheme="minorHAnsi" w:cstheme="minorHAnsi"/>
        </w:rPr>
        <w:t>prazo</w:t>
      </w:r>
      <w:r w:rsidRPr="00CD38E4">
        <w:rPr>
          <w:rFonts w:asciiTheme="minorHAnsi" w:hAnsiTheme="minorHAnsi" w:cstheme="minorHAnsi"/>
          <w:spacing w:val="58"/>
        </w:rPr>
        <w:t xml:space="preserve"> </w:t>
      </w:r>
      <w:r w:rsidRPr="00CD38E4">
        <w:rPr>
          <w:rFonts w:asciiTheme="minorHAnsi" w:hAnsiTheme="minorHAnsi" w:cstheme="minorHAnsi"/>
        </w:rPr>
        <w:t>de</w:t>
      </w:r>
      <w:r w:rsidRPr="00CD38E4">
        <w:rPr>
          <w:rFonts w:asciiTheme="minorHAnsi" w:hAnsiTheme="minorHAnsi" w:cstheme="minorHAnsi"/>
          <w:spacing w:val="59"/>
        </w:rPr>
        <w:t xml:space="preserve"> </w:t>
      </w:r>
      <w:r w:rsidRPr="00CD38E4">
        <w:rPr>
          <w:rFonts w:asciiTheme="minorHAnsi" w:hAnsiTheme="minorHAnsi" w:cstheme="minorHAnsi"/>
        </w:rPr>
        <w:t>trinta</w:t>
      </w:r>
      <w:r w:rsidRPr="00CD38E4">
        <w:rPr>
          <w:rFonts w:asciiTheme="minorHAnsi" w:hAnsiTheme="minorHAnsi" w:cstheme="minorHAnsi"/>
          <w:spacing w:val="59"/>
        </w:rPr>
        <w:t xml:space="preserve"> </w:t>
      </w:r>
      <w:r w:rsidRPr="00CD38E4">
        <w:rPr>
          <w:rFonts w:asciiTheme="minorHAnsi" w:hAnsiTheme="minorHAnsi" w:cstheme="minorHAnsi"/>
        </w:rPr>
        <w:t>dias</w:t>
      </w:r>
      <w:r w:rsidRPr="00CD38E4">
        <w:rPr>
          <w:rFonts w:asciiTheme="minorHAnsi" w:hAnsiTheme="minorHAnsi" w:cstheme="minorHAnsi"/>
          <w:spacing w:val="57"/>
        </w:rPr>
        <w:t xml:space="preserve"> </w:t>
      </w:r>
      <w:r w:rsidRPr="00CD38E4">
        <w:rPr>
          <w:rFonts w:asciiTheme="minorHAnsi" w:hAnsiTheme="minorHAnsi" w:cstheme="minorHAnsi"/>
        </w:rPr>
        <w:t>úteis,</w:t>
      </w:r>
      <w:r w:rsidRPr="00CD38E4">
        <w:rPr>
          <w:rFonts w:asciiTheme="minorHAnsi" w:hAnsiTheme="minorHAnsi" w:cstheme="minorHAnsi"/>
          <w:spacing w:val="58"/>
        </w:rPr>
        <w:t xml:space="preserve"> </w:t>
      </w:r>
      <w:r w:rsidRPr="00CD38E4">
        <w:rPr>
          <w:rFonts w:asciiTheme="minorHAnsi" w:hAnsiTheme="minorHAnsi" w:cstheme="minorHAnsi"/>
        </w:rPr>
        <w:t>contados</w:t>
      </w:r>
      <w:r w:rsidRPr="00CD38E4">
        <w:rPr>
          <w:rFonts w:asciiTheme="minorHAnsi" w:hAnsiTheme="minorHAnsi" w:cstheme="minorHAnsi"/>
          <w:spacing w:val="57"/>
        </w:rPr>
        <w:t xml:space="preserve"> </w:t>
      </w:r>
      <w:r w:rsidRPr="00CD38E4">
        <w:rPr>
          <w:rFonts w:asciiTheme="minorHAnsi" w:hAnsiTheme="minorHAnsi" w:cstheme="minorHAnsi"/>
        </w:rPr>
        <w:t>a</w:t>
      </w:r>
      <w:r w:rsidRPr="00CD38E4">
        <w:rPr>
          <w:rFonts w:asciiTheme="minorHAnsi" w:hAnsiTheme="minorHAnsi" w:cstheme="minorHAnsi"/>
          <w:spacing w:val="59"/>
        </w:rPr>
        <w:t xml:space="preserve"> </w:t>
      </w:r>
      <w:r w:rsidRPr="00CD38E4">
        <w:rPr>
          <w:rFonts w:asciiTheme="minorHAnsi" w:hAnsiTheme="minorHAnsi" w:cstheme="minorHAnsi"/>
        </w:rPr>
        <w:t>partir</w:t>
      </w:r>
      <w:r w:rsidRPr="00CD38E4">
        <w:rPr>
          <w:rFonts w:asciiTheme="minorHAnsi" w:hAnsiTheme="minorHAnsi" w:cstheme="minorHAnsi"/>
          <w:spacing w:val="58"/>
        </w:rPr>
        <w:t xml:space="preserve"> </w:t>
      </w:r>
      <w:r w:rsidRPr="00CD38E4">
        <w:rPr>
          <w:rFonts w:asciiTheme="minorHAnsi" w:hAnsiTheme="minorHAnsi" w:cstheme="minorHAnsi"/>
        </w:rPr>
        <w:t>do deferimento do recurso para realizar o pagamento em conta corrente.</w:t>
      </w:r>
    </w:p>
    <w:p w14:paraId="66291FF7" w14:textId="2911D48B" w:rsidR="00C8482F" w:rsidRPr="00CD38E4" w:rsidRDefault="00C8482F" w:rsidP="00C8482F">
      <w:pPr>
        <w:pStyle w:val="Corpodetexto"/>
        <w:ind w:right="-1" w:firstLine="708"/>
        <w:rPr>
          <w:rFonts w:asciiTheme="minorHAnsi" w:hAnsiTheme="minorHAnsi" w:cstheme="minorHAnsi"/>
        </w:rPr>
      </w:pPr>
      <w:r w:rsidRPr="002D3340">
        <w:rPr>
          <w:rFonts w:asciiTheme="minorHAnsi" w:hAnsiTheme="minorHAnsi" w:cstheme="minorHAnsi"/>
          <w:noProof/>
          <w:sz w:val="8"/>
        </w:rPr>
        <mc:AlternateContent>
          <mc:Choice Requires="wps">
            <w:drawing>
              <wp:anchor distT="0" distB="0" distL="0" distR="0" simplePos="0" relativeHeight="251688448" behindDoc="1" locked="0" layoutInCell="1" allowOverlap="1" wp14:anchorId="2C139F15" wp14:editId="07CAA028">
                <wp:simplePos x="0" y="0"/>
                <wp:positionH relativeFrom="page">
                  <wp:posOffset>720090</wp:posOffset>
                </wp:positionH>
                <wp:positionV relativeFrom="paragraph">
                  <wp:posOffset>266700</wp:posOffset>
                </wp:positionV>
                <wp:extent cx="6315075" cy="175260"/>
                <wp:effectExtent l="0" t="0" r="9525" b="0"/>
                <wp:wrapTopAndBottom/>
                <wp:docPr id="16"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15075" cy="175260"/>
                        </a:xfrm>
                        <a:prstGeom prst="rect">
                          <a:avLst/>
                        </a:prstGeom>
                        <a:solidFill>
                          <a:schemeClr val="accent5">
                            <a:lumMod val="50000"/>
                          </a:schemeClr>
                        </a:solidFill>
                      </wps:spPr>
                      <wps:txbx>
                        <w:txbxContent>
                          <w:p w14:paraId="52BC26B6" w14:textId="5017820F" w:rsidR="00C8482F" w:rsidRDefault="00C8482F" w:rsidP="00C8482F">
                            <w:pPr>
                              <w:spacing w:line="276" w:lineRule="exact"/>
                              <w:ind w:left="2" w:right="8"/>
                              <w:jc w:val="center"/>
                              <w:rPr>
                                <w:b/>
                                <w:color w:val="000000"/>
                                <w:sz w:val="24"/>
                              </w:rPr>
                            </w:pPr>
                            <w:r>
                              <w:rPr>
                                <w:b/>
                                <w:color w:val="FFFFFF"/>
                                <w:sz w:val="24"/>
                              </w:rPr>
                              <w:t>DO VALOR ANUAL DO CONTRATO</w:t>
                            </w:r>
                          </w:p>
                        </w:txbxContent>
                      </wps:txbx>
                      <wps:bodyPr wrap="square" lIns="0" tIns="0" rIns="0" bIns="0" rtlCol="0">
                        <a:noAutofit/>
                      </wps:bodyPr>
                    </wps:wsp>
                  </a:graphicData>
                </a:graphic>
                <wp14:sizeRelH relativeFrom="margin">
                  <wp14:pctWidth>0</wp14:pctWidth>
                </wp14:sizeRelH>
              </wp:anchor>
            </w:drawing>
          </mc:Choice>
          <mc:Fallback>
            <w:pict>
              <v:shape w14:anchorId="2C139F15" id="_x0000_s1042" type="#_x0000_t202" style="position:absolute;left:0;text-align:left;margin-left:56.7pt;margin-top:21pt;width:497.25pt;height:13.8pt;z-index:-251628032;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" fillcolor="#386f25 [1608]" stroked="f">
                <v:textbox inset="0,0,0,0">
                  <w:txbxContent>
                    <w:p w14:paraId="52BC26B6" w14:textId="5017820F" w:rsidR="00C8482F" w:rsidRDefault="00C8482F" w:rsidP="00C8482F">
                      <w:pPr>
                        <w:spacing w:line="276" w:lineRule="exact"/>
                        <w:ind w:left="2" w:right="8"/>
                        <w:jc w:val="center"/>
                        <w:rPr>
                          <w:b/>
                          <w:color w:val="000000"/>
                          <w:sz w:val="24"/>
                        </w:rPr>
                      </w:pPr>
                      <w:r>
                        <w:rPr>
                          <w:b/>
                          <w:color w:val="FFFFFF"/>
                          <w:sz w:val="24"/>
                        </w:rPr>
                        <w:t>DO VALOR ANUAL DO CONTRATO</w:t>
                      </w:r>
                    </w:p>
                  </w:txbxContent>
                </v:textbox>
                <w10:wrap type="topAndBottom" anchorx="page"/>
              </v:shape>
            </w:pict>
          </mc:Fallback>
        </mc:AlternateContent>
      </w:r>
    </w:p>
    <w:p w14:paraId="197E6AF4" w14:textId="380D0FD9" w:rsidR="00C8482F" w:rsidRDefault="00C8482F" w:rsidP="00C8482F">
      <w:pPr>
        <w:pStyle w:val="Corpodetexto"/>
        <w:spacing w:before="121"/>
        <w:ind w:right="-1" w:firstLine="708"/>
        <w:rPr>
          <w:rFonts w:asciiTheme="minorHAnsi" w:hAnsiTheme="minorHAnsi" w:cstheme="minorHAnsi"/>
          <w:spacing w:val="-4"/>
        </w:rPr>
      </w:pPr>
      <w:r w:rsidRPr="00CD38E4">
        <w:rPr>
          <w:rFonts w:asciiTheme="minorHAnsi" w:hAnsiTheme="minorHAnsi" w:cstheme="minorHAnsi"/>
          <w:b/>
          <w:bCs/>
        </w:rPr>
        <w:t>CLÁUSULA 1</w:t>
      </w:r>
      <w:r>
        <w:rPr>
          <w:rFonts w:asciiTheme="minorHAnsi" w:hAnsiTheme="minorHAnsi" w:cstheme="minorHAnsi"/>
          <w:b/>
          <w:bCs/>
        </w:rPr>
        <w:t>1</w:t>
      </w:r>
      <w:r w:rsidRPr="00CD38E4">
        <w:rPr>
          <w:rFonts w:asciiTheme="minorHAnsi" w:hAnsiTheme="minorHAnsi" w:cstheme="minorHAnsi"/>
          <w:b/>
          <w:bCs/>
        </w:rPr>
        <w:t>.</w:t>
      </w:r>
      <w:r w:rsidRPr="00CD38E4">
        <w:rPr>
          <w:rFonts w:asciiTheme="minorHAnsi" w:hAnsiTheme="minorHAnsi" w:cstheme="minorHAnsi"/>
        </w:rPr>
        <w:t xml:space="preserve"> O valor estimado deste CONTRATO é R$</w:t>
      </w:r>
      <w:r w:rsidR="006E3BFD">
        <w:rPr>
          <w:rFonts w:asciiTheme="minorHAnsi" w:hAnsiTheme="minorHAnsi" w:cstheme="minorHAnsi"/>
        </w:rPr>
        <w:t xml:space="preserve"> </w:t>
      </w:r>
      <w:r w:rsidR="006E3BFD">
        <w:rPr>
          <w:rFonts w:asciiTheme="minorHAnsi" w:hAnsiTheme="minorHAnsi" w:cstheme="minorHAnsi"/>
          <w:b/>
          <w:bCs/>
          <w:color w:val="FF0000"/>
        </w:rPr>
        <w:t>COMPLETAR</w:t>
      </w:r>
      <w:r w:rsidRPr="00CD38E4">
        <w:rPr>
          <w:rFonts w:asciiTheme="minorHAnsi" w:hAnsiTheme="minorHAnsi" w:cstheme="minorHAnsi"/>
        </w:rPr>
        <w:t xml:space="preserve"> por </w:t>
      </w:r>
      <w:r w:rsidRPr="00CD38E4">
        <w:rPr>
          <w:rFonts w:asciiTheme="minorHAnsi" w:hAnsiTheme="minorHAnsi" w:cstheme="minorHAnsi"/>
          <w:spacing w:val="-4"/>
        </w:rPr>
        <w:t>ano.</w:t>
      </w:r>
    </w:p>
    <w:p w14:paraId="43FEC769" w14:textId="38BAEE7E" w:rsidR="00C8482F" w:rsidRDefault="00C8482F" w:rsidP="00C8482F">
      <w:pPr>
        <w:pStyle w:val="Corpodetexto"/>
        <w:spacing w:before="121"/>
        <w:ind w:left="0" w:right="-1"/>
        <w:rPr>
          <w:rFonts w:asciiTheme="minorHAnsi" w:hAnsiTheme="minorHAnsi" w:cstheme="minorHAnsi"/>
          <w:b/>
          <w:bCs/>
        </w:rPr>
      </w:pPr>
      <w:r w:rsidRPr="002D3340">
        <w:rPr>
          <w:rFonts w:asciiTheme="minorHAnsi" w:hAnsiTheme="minorHAnsi" w:cstheme="minorHAnsi"/>
          <w:noProof/>
          <w:sz w:val="8"/>
        </w:rPr>
        <mc:AlternateContent>
          <mc:Choice Requires="wps">
            <w:drawing>
              <wp:anchor distT="0" distB="0" distL="0" distR="0" simplePos="0" relativeHeight="251690496" behindDoc="1" locked="0" layoutInCell="1" allowOverlap="1" wp14:anchorId="765C282B" wp14:editId="487DF600">
                <wp:simplePos x="0" y="0"/>
                <wp:positionH relativeFrom="page">
                  <wp:posOffset>720090</wp:posOffset>
                </wp:positionH>
                <wp:positionV relativeFrom="paragraph">
                  <wp:posOffset>266700</wp:posOffset>
                </wp:positionV>
                <wp:extent cx="6315075" cy="175260"/>
                <wp:effectExtent l="0" t="0" r="9525" b="0"/>
                <wp:wrapTopAndBottom/>
                <wp:docPr id="17"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15075" cy="175260"/>
                        </a:xfrm>
                        <a:prstGeom prst="rect">
                          <a:avLst/>
                        </a:prstGeom>
                        <a:solidFill>
                          <a:schemeClr val="accent5">
                            <a:lumMod val="50000"/>
                          </a:schemeClr>
                        </a:solidFill>
                      </wps:spPr>
                      <wps:txbx>
                        <w:txbxContent>
                          <w:p w14:paraId="2034D213" w14:textId="6E27E5AF" w:rsidR="00C8482F" w:rsidRDefault="00C8482F" w:rsidP="00C8482F">
                            <w:pPr>
                              <w:spacing w:line="276" w:lineRule="exact"/>
                              <w:ind w:left="2" w:right="8"/>
                              <w:jc w:val="center"/>
                              <w:rPr>
                                <w:b/>
                                <w:color w:val="000000"/>
                                <w:sz w:val="24"/>
                              </w:rPr>
                            </w:pPr>
                            <w:r>
                              <w:rPr>
                                <w:b/>
                                <w:color w:val="FFFFFF"/>
                                <w:sz w:val="24"/>
                              </w:rPr>
                              <w:t>DO RECEBIMENTO</w:t>
                            </w:r>
                          </w:p>
                        </w:txbxContent>
                      </wps:txbx>
                      <wps:bodyPr wrap="square" lIns="0" tIns="0" rIns="0" bIns="0" rtlCol="0">
                        <a:noAutofit/>
                      </wps:bodyPr>
                    </wps:wsp>
                  </a:graphicData>
                </a:graphic>
                <wp14:sizeRelH relativeFrom="margin">
                  <wp14:pctWidth>0</wp14:pctWidth>
                </wp14:sizeRelH>
              </wp:anchor>
            </w:drawing>
          </mc:Choice>
          <mc:Fallback>
            <w:pict>
              <v:shape w14:anchorId="765C282B" id="_x0000_s1043" type="#_x0000_t202" style="position:absolute;left:0;text-align:left;margin-left:56.7pt;margin-top:21pt;width:497.25pt;height:13.8pt;z-index:-251625984;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" fillcolor="#386f25 [1608]" stroked="f">
                <v:textbox inset="0,0,0,0">
                  <w:txbxContent>
                    <w:p w14:paraId="2034D213" w14:textId="6E27E5AF" w:rsidR="00C8482F" w:rsidRDefault="00C8482F" w:rsidP="00C8482F">
                      <w:pPr>
                        <w:spacing w:line="276" w:lineRule="exact"/>
                        <w:ind w:left="2" w:right="8"/>
                        <w:jc w:val="center"/>
                        <w:rPr>
                          <w:b/>
                          <w:color w:val="000000"/>
                          <w:sz w:val="24"/>
                        </w:rPr>
                      </w:pPr>
                      <w:r>
                        <w:rPr>
                          <w:b/>
                          <w:color w:val="FFFFFF"/>
                          <w:sz w:val="24"/>
                        </w:rPr>
                        <w:t>DO RECEBIMENTO</w:t>
                      </w:r>
                    </w:p>
                  </w:txbxContent>
                </v:textbox>
                <w10:wrap type="topAndBottom" anchorx="page"/>
              </v:shape>
            </w:pict>
          </mc:Fallback>
        </mc:AlternateContent>
      </w:r>
    </w:p>
    <w:p w14:paraId="6A67BDFD" w14:textId="2C82AD73" w:rsidR="00C8482F" w:rsidRPr="00CD38E4" w:rsidRDefault="00C8482F" w:rsidP="00C8482F">
      <w:pPr>
        <w:pStyle w:val="Corpodetexto"/>
        <w:ind w:right="-1" w:firstLine="708"/>
        <w:rPr>
          <w:rFonts w:asciiTheme="minorHAnsi" w:hAnsiTheme="minorHAnsi" w:cstheme="minorHAnsi"/>
        </w:rPr>
      </w:pPr>
      <w:r w:rsidRPr="00CD38E4">
        <w:rPr>
          <w:rFonts w:asciiTheme="minorHAnsi" w:hAnsiTheme="minorHAnsi" w:cstheme="minorHAnsi"/>
          <w:b/>
          <w:bCs/>
        </w:rPr>
        <w:t>CLÁUSULA 1</w:t>
      </w:r>
      <w:r>
        <w:rPr>
          <w:rFonts w:asciiTheme="minorHAnsi" w:hAnsiTheme="minorHAnsi" w:cstheme="minorHAnsi"/>
          <w:b/>
          <w:bCs/>
        </w:rPr>
        <w:t>2</w:t>
      </w:r>
      <w:r w:rsidRPr="00CD38E4">
        <w:rPr>
          <w:rFonts w:asciiTheme="minorHAnsi" w:hAnsiTheme="minorHAnsi" w:cstheme="minorHAnsi"/>
          <w:b/>
          <w:bCs/>
        </w:rPr>
        <w:t>.</w:t>
      </w:r>
      <w:r w:rsidRPr="00CD38E4">
        <w:rPr>
          <w:rFonts w:asciiTheme="minorHAnsi" w:hAnsiTheme="minorHAnsi" w:cstheme="minorHAnsi"/>
        </w:rPr>
        <w:t xml:space="preserve"> A documentação comprobatória da prestação dos serviços será recebida pelo </w:t>
      </w:r>
      <w:r>
        <w:rPr>
          <w:rFonts w:asciiTheme="minorHAnsi" w:hAnsiTheme="minorHAnsi" w:cstheme="minorHAnsi"/>
        </w:rPr>
        <w:t>FMS Sumidouro</w:t>
      </w:r>
      <w:r w:rsidRPr="00CD38E4">
        <w:rPr>
          <w:rFonts w:asciiTheme="minorHAnsi" w:hAnsiTheme="minorHAnsi" w:cstheme="minorHAnsi"/>
        </w:rPr>
        <w:t>,</w:t>
      </w:r>
      <w:r w:rsidRPr="00CD38E4">
        <w:rPr>
          <w:rFonts w:asciiTheme="minorHAnsi" w:hAnsiTheme="minorHAnsi" w:cstheme="minorHAnsi"/>
          <w:spacing w:val="-2"/>
        </w:rPr>
        <w:t xml:space="preserve"> </w:t>
      </w:r>
      <w:r w:rsidRPr="00CD38E4">
        <w:rPr>
          <w:rFonts w:asciiTheme="minorHAnsi" w:hAnsiTheme="minorHAnsi" w:cstheme="minorHAnsi"/>
        </w:rPr>
        <w:t>que</w:t>
      </w:r>
      <w:r w:rsidRPr="00CD38E4">
        <w:rPr>
          <w:rFonts w:asciiTheme="minorHAnsi" w:hAnsiTheme="minorHAnsi" w:cstheme="minorHAnsi"/>
          <w:spacing w:val="-1"/>
        </w:rPr>
        <w:t xml:space="preserve"> </w:t>
      </w:r>
      <w:r w:rsidRPr="00CD38E4">
        <w:rPr>
          <w:rFonts w:asciiTheme="minorHAnsi" w:hAnsiTheme="minorHAnsi" w:cstheme="minorHAnsi"/>
        </w:rPr>
        <w:t>procederá</w:t>
      </w:r>
      <w:r w:rsidRPr="00CD38E4">
        <w:rPr>
          <w:rFonts w:asciiTheme="minorHAnsi" w:hAnsiTheme="minorHAnsi" w:cstheme="minorHAnsi"/>
          <w:spacing w:val="-5"/>
        </w:rPr>
        <w:t xml:space="preserve"> </w:t>
      </w:r>
      <w:r w:rsidRPr="00CD38E4">
        <w:rPr>
          <w:rFonts w:asciiTheme="minorHAnsi" w:hAnsiTheme="minorHAnsi" w:cstheme="minorHAnsi"/>
        </w:rPr>
        <w:t>à</w:t>
      </w:r>
      <w:r w:rsidRPr="00CD38E4">
        <w:rPr>
          <w:rFonts w:asciiTheme="minorHAnsi" w:hAnsiTheme="minorHAnsi" w:cstheme="minorHAnsi"/>
          <w:spacing w:val="-1"/>
        </w:rPr>
        <w:t xml:space="preserve"> </w:t>
      </w:r>
      <w:r w:rsidRPr="00CD38E4">
        <w:rPr>
          <w:rFonts w:asciiTheme="minorHAnsi" w:hAnsiTheme="minorHAnsi" w:cstheme="minorHAnsi"/>
        </w:rPr>
        <w:t>análise</w:t>
      </w:r>
      <w:r w:rsidRPr="00CD38E4">
        <w:rPr>
          <w:rFonts w:asciiTheme="minorHAnsi" w:hAnsiTheme="minorHAnsi" w:cstheme="minorHAnsi"/>
          <w:spacing w:val="-1"/>
        </w:rPr>
        <w:t xml:space="preserve"> </w:t>
      </w:r>
      <w:r w:rsidRPr="00CD38E4">
        <w:rPr>
          <w:rFonts w:asciiTheme="minorHAnsi" w:hAnsiTheme="minorHAnsi" w:cstheme="minorHAnsi"/>
        </w:rPr>
        <w:t>e</w:t>
      </w:r>
      <w:r w:rsidRPr="00CD38E4">
        <w:rPr>
          <w:rFonts w:asciiTheme="minorHAnsi" w:hAnsiTheme="minorHAnsi" w:cstheme="minorHAnsi"/>
          <w:spacing w:val="-5"/>
        </w:rPr>
        <w:t xml:space="preserve"> </w:t>
      </w:r>
      <w:r w:rsidRPr="00CD38E4">
        <w:rPr>
          <w:rFonts w:asciiTheme="minorHAnsi" w:hAnsiTheme="minorHAnsi" w:cstheme="minorHAnsi"/>
        </w:rPr>
        <w:t>conferência</w:t>
      </w:r>
      <w:r w:rsidRPr="00CD38E4">
        <w:rPr>
          <w:rFonts w:asciiTheme="minorHAnsi" w:hAnsiTheme="minorHAnsi" w:cstheme="minorHAnsi"/>
          <w:spacing w:val="-1"/>
        </w:rPr>
        <w:t xml:space="preserve"> </w:t>
      </w:r>
      <w:r w:rsidRPr="00CD38E4">
        <w:rPr>
          <w:rFonts w:asciiTheme="minorHAnsi" w:hAnsiTheme="minorHAnsi" w:cstheme="minorHAnsi"/>
        </w:rPr>
        <w:t>de</w:t>
      </w:r>
      <w:r w:rsidRPr="00CD38E4">
        <w:rPr>
          <w:rFonts w:asciiTheme="minorHAnsi" w:hAnsiTheme="minorHAnsi" w:cstheme="minorHAnsi"/>
          <w:spacing w:val="-1"/>
        </w:rPr>
        <w:t xml:space="preserve"> </w:t>
      </w:r>
      <w:r w:rsidRPr="00CD38E4">
        <w:rPr>
          <w:rFonts w:asciiTheme="minorHAnsi" w:hAnsiTheme="minorHAnsi" w:cstheme="minorHAnsi"/>
        </w:rPr>
        <w:t>acordo</w:t>
      </w:r>
      <w:r w:rsidRPr="00CD38E4">
        <w:rPr>
          <w:rFonts w:asciiTheme="minorHAnsi" w:hAnsiTheme="minorHAnsi" w:cstheme="minorHAnsi"/>
          <w:spacing w:val="-6"/>
        </w:rPr>
        <w:t xml:space="preserve"> </w:t>
      </w:r>
      <w:r w:rsidRPr="00CD38E4">
        <w:rPr>
          <w:rFonts w:asciiTheme="minorHAnsi" w:hAnsiTheme="minorHAnsi" w:cstheme="minorHAnsi"/>
        </w:rPr>
        <w:t>com este CONTRATO,</w:t>
      </w:r>
      <w:r w:rsidRPr="00CD38E4">
        <w:rPr>
          <w:rFonts w:asciiTheme="minorHAnsi" w:hAnsiTheme="minorHAnsi" w:cstheme="minorHAnsi"/>
          <w:spacing w:val="-7"/>
        </w:rPr>
        <w:t xml:space="preserve"> </w:t>
      </w:r>
      <w:r w:rsidRPr="00CD38E4">
        <w:rPr>
          <w:rFonts w:asciiTheme="minorHAnsi" w:hAnsiTheme="minorHAnsi" w:cstheme="minorHAnsi"/>
        </w:rPr>
        <w:t>atestando o recebimento se não houver impropriedade explícita.</w:t>
      </w:r>
    </w:p>
    <w:p w14:paraId="28F0876D" w14:textId="0BA36B61" w:rsidR="00C8482F" w:rsidRPr="00CD38E4" w:rsidRDefault="00C8482F" w:rsidP="00C8482F">
      <w:pPr>
        <w:pStyle w:val="Corpodetexto"/>
        <w:ind w:right="-1" w:firstLine="708"/>
        <w:rPr>
          <w:rFonts w:asciiTheme="minorHAnsi" w:hAnsiTheme="minorHAnsi" w:cstheme="minorHAnsi"/>
        </w:rPr>
      </w:pPr>
      <w:r w:rsidRPr="00CD38E4">
        <w:rPr>
          <w:rFonts w:asciiTheme="minorHAnsi" w:hAnsiTheme="minorHAnsi" w:cstheme="minorHAnsi"/>
        </w:rPr>
        <w:t>§1° A contestação parcial da prestação dos serviços, devidamente ressalvada em forma de glosa, não impede o recebimento e o pagamento dos demais serviços, sem prejuízo de a CREDENCIADA, no prazo de trinta dias úteis, a contar da notificação, recorrer da decisão.</w:t>
      </w:r>
    </w:p>
    <w:p w14:paraId="2E882562" w14:textId="175B2502" w:rsidR="00C8482F" w:rsidRPr="00CD38E4" w:rsidRDefault="00C8482F" w:rsidP="00C8482F">
      <w:pPr>
        <w:pStyle w:val="Corpodetexto"/>
        <w:ind w:left="848" w:right="-1"/>
        <w:rPr>
          <w:rFonts w:asciiTheme="minorHAnsi" w:hAnsiTheme="minorHAnsi" w:cstheme="minorHAnsi"/>
        </w:rPr>
      </w:pPr>
      <w:r w:rsidRPr="00CD38E4">
        <w:rPr>
          <w:rFonts w:asciiTheme="minorHAnsi" w:hAnsiTheme="minorHAnsi" w:cstheme="minorHAnsi"/>
        </w:rPr>
        <w:t>§2°</w:t>
      </w:r>
      <w:r w:rsidRPr="00CD38E4">
        <w:rPr>
          <w:rFonts w:asciiTheme="minorHAnsi" w:hAnsiTheme="minorHAnsi" w:cstheme="minorHAnsi"/>
          <w:spacing w:val="-2"/>
        </w:rPr>
        <w:t xml:space="preserve"> </w:t>
      </w:r>
      <w:r w:rsidRPr="00CD38E4">
        <w:rPr>
          <w:rFonts w:asciiTheme="minorHAnsi" w:hAnsiTheme="minorHAnsi" w:cstheme="minorHAnsi"/>
        </w:rPr>
        <w:t>O</w:t>
      </w:r>
      <w:r w:rsidRPr="00CD38E4">
        <w:rPr>
          <w:rFonts w:asciiTheme="minorHAnsi" w:hAnsiTheme="minorHAnsi" w:cstheme="minorHAnsi"/>
          <w:spacing w:val="-4"/>
        </w:rPr>
        <w:t xml:space="preserve"> </w:t>
      </w:r>
      <w:r w:rsidRPr="00CD38E4">
        <w:rPr>
          <w:rFonts w:asciiTheme="minorHAnsi" w:hAnsiTheme="minorHAnsi" w:cstheme="minorHAnsi"/>
        </w:rPr>
        <w:t>recebimento</w:t>
      </w:r>
      <w:r w:rsidRPr="00CD38E4">
        <w:rPr>
          <w:rFonts w:asciiTheme="minorHAnsi" w:hAnsiTheme="minorHAnsi" w:cstheme="minorHAnsi"/>
          <w:spacing w:val="-2"/>
        </w:rPr>
        <w:t xml:space="preserve"> </w:t>
      </w:r>
      <w:r w:rsidRPr="00CD38E4">
        <w:rPr>
          <w:rFonts w:asciiTheme="minorHAnsi" w:hAnsiTheme="minorHAnsi" w:cstheme="minorHAnsi"/>
        </w:rPr>
        <w:t>não</w:t>
      </w:r>
      <w:r w:rsidRPr="00CD38E4">
        <w:rPr>
          <w:rFonts w:asciiTheme="minorHAnsi" w:hAnsiTheme="minorHAnsi" w:cstheme="minorHAnsi"/>
          <w:spacing w:val="-2"/>
        </w:rPr>
        <w:t xml:space="preserve"> </w:t>
      </w:r>
      <w:r w:rsidRPr="00CD38E4">
        <w:rPr>
          <w:rFonts w:asciiTheme="minorHAnsi" w:hAnsiTheme="minorHAnsi" w:cstheme="minorHAnsi"/>
        </w:rPr>
        <w:t>exclui</w:t>
      </w:r>
      <w:r w:rsidRPr="00CD38E4">
        <w:rPr>
          <w:rFonts w:asciiTheme="minorHAnsi" w:hAnsiTheme="minorHAnsi" w:cstheme="minorHAnsi"/>
          <w:spacing w:val="-2"/>
        </w:rPr>
        <w:t xml:space="preserve"> </w:t>
      </w:r>
      <w:r w:rsidRPr="00CD38E4">
        <w:rPr>
          <w:rFonts w:asciiTheme="minorHAnsi" w:hAnsiTheme="minorHAnsi" w:cstheme="minorHAnsi"/>
        </w:rPr>
        <w:t>as</w:t>
      </w:r>
      <w:r w:rsidRPr="00CD38E4">
        <w:rPr>
          <w:rFonts w:asciiTheme="minorHAnsi" w:hAnsiTheme="minorHAnsi" w:cstheme="minorHAnsi"/>
          <w:spacing w:val="-4"/>
        </w:rPr>
        <w:t xml:space="preserve"> </w:t>
      </w:r>
      <w:r w:rsidRPr="00CD38E4">
        <w:rPr>
          <w:rFonts w:asciiTheme="minorHAnsi" w:hAnsiTheme="minorHAnsi" w:cstheme="minorHAnsi"/>
        </w:rPr>
        <w:t>responsabilidades</w:t>
      </w:r>
      <w:r w:rsidRPr="00CD38E4">
        <w:rPr>
          <w:rFonts w:asciiTheme="minorHAnsi" w:hAnsiTheme="minorHAnsi" w:cstheme="minorHAnsi"/>
          <w:spacing w:val="-4"/>
        </w:rPr>
        <w:t xml:space="preserve"> </w:t>
      </w:r>
      <w:r w:rsidRPr="00CD38E4">
        <w:rPr>
          <w:rFonts w:asciiTheme="minorHAnsi" w:hAnsiTheme="minorHAnsi" w:cstheme="minorHAnsi"/>
        </w:rPr>
        <w:t>civil</w:t>
      </w:r>
      <w:r w:rsidRPr="00CD38E4">
        <w:rPr>
          <w:rFonts w:asciiTheme="minorHAnsi" w:hAnsiTheme="minorHAnsi" w:cstheme="minorHAnsi"/>
          <w:spacing w:val="-2"/>
        </w:rPr>
        <w:t xml:space="preserve"> </w:t>
      </w:r>
      <w:r w:rsidRPr="00CD38E4">
        <w:rPr>
          <w:rFonts w:asciiTheme="minorHAnsi" w:hAnsiTheme="minorHAnsi" w:cstheme="minorHAnsi"/>
        </w:rPr>
        <w:t>e</w:t>
      </w:r>
      <w:r w:rsidRPr="00CD38E4">
        <w:rPr>
          <w:rFonts w:asciiTheme="minorHAnsi" w:hAnsiTheme="minorHAnsi" w:cstheme="minorHAnsi"/>
          <w:spacing w:val="-1"/>
        </w:rPr>
        <w:t xml:space="preserve"> </w:t>
      </w:r>
      <w:r w:rsidRPr="00CD38E4">
        <w:rPr>
          <w:rFonts w:asciiTheme="minorHAnsi" w:hAnsiTheme="minorHAnsi" w:cstheme="minorHAnsi"/>
        </w:rPr>
        <w:t>penal</w:t>
      </w:r>
      <w:r w:rsidRPr="00CD38E4">
        <w:rPr>
          <w:rFonts w:asciiTheme="minorHAnsi" w:hAnsiTheme="minorHAnsi" w:cstheme="minorHAnsi"/>
          <w:spacing w:val="-2"/>
        </w:rPr>
        <w:t xml:space="preserve"> </w:t>
      </w:r>
      <w:r w:rsidRPr="00CD38E4">
        <w:rPr>
          <w:rFonts w:asciiTheme="minorHAnsi" w:hAnsiTheme="minorHAnsi" w:cstheme="minorHAnsi"/>
        </w:rPr>
        <w:t xml:space="preserve">da </w:t>
      </w:r>
      <w:r w:rsidRPr="00CD38E4">
        <w:rPr>
          <w:rFonts w:asciiTheme="minorHAnsi" w:hAnsiTheme="minorHAnsi" w:cstheme="minorHAnsi"/>
          <w:spacing w:val="-2"/>
        </w:rPr>
        <w:t>CREDENCIADA.</w:t>
      </w:r>
    </w:p>
    <w:p w14:paraId="7AAB9E7A" w14:textId="79609E4E" w:rsidR="005422DE" w:rsidRPr="00CD38E4" w:rsidRDefault="00105342" w:rsidP="005422DE">
      <w:pPr>
        <w:pStyle w:val="Corpodetexto"/>
        <w:spacing w:before="121"/>
        <w:ind w:right="-1"/>
        <w:rPr>
          <w:rFonts w:asciiTheme="minorHAnsi" w:hAnsiTheme="minorHAnsi" w:cstheme="minorHAnsi"/>
        </w:rPr>
      </w:pPr>
      <w:r w:rsidRPr="002D3340">
        <w:rPr>
          <w:rFonts w:asciiTheme="minorHAnsi" w:hAnsiTheme="minorHAnsi" w:cstheme="minorHAnsi"/>
          <w:noProof/>
          <w:sz w:val="8"/>
        </w:rPr>
        <mc:AlternateContent>
          <mc:Choice Requires="wps">
            <w:drawing>
              <wp:anchor distT="0" distB="0" distL="0" distR="0" simplePos="0" relativeHeight="251692544" behindDoc="1" locked="0" layoutInCell="1" allowOverlap="1" wp14:anchorId="7256F27C" wp14:editId="0CA16F11">
                <wp:simplePos x="0" y="0"/>
                <wp:positionH relativeFrom="page">
                  <wp:posOffset>720090</wp:posOffset>
                </wp:positionH>
                <wp:positionV relativeFrom="paragraph">
                  <wp:posOffset>257175</wp:posOffset>
                </wp:positionV>
                <wp:extent cx="6315075" cy="175260"/>
                <wp:effectExtent l="0" t="0" r="9525" b="0"/>
                <wp:wrapTopAndBottom/>
                <wp:docPr id="18"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15075" cy="175260"/>
                        </a:xfrm>
                        <a:prstGeom prst="rect">
                          <a:avLst/>
                        </a:prstGeom>
                        <a:solidFill>
                          <a:schemeClr val="accent5">
                            <a:lumMod val="50000"/>
                          </a:schemeClr>
                        </a:solidFill>
                      </wps:spPr>
                      <wps:txbx>
                        <w:txbxContent>
                          <w:p w14:paraId="3B04A704" w14:textId="7C7FB837" w:rsidR="00105342" w:rsidRDefault="00105342" w:rsidP="00105342">
                            <w:pPr>
                              <w:spacing w:line="276" w:lineRule="exact"/>
                              <w:ind w:left="2" w:right="8"/>
                              <w:jc w:val="center"/>
                              <w:rPr>
                                <w:b/>
                                <w:color w:val="000000"/>
                                <w:sz w:val="24"/>
                              </w:rPr>
                            </w:pPr>
                            <w:r>
                              <w:rPr>
                                <w:b/>
                                <w:color w:val="FFFFFF"/>
                                <w:sz w:val="24"/>
                              </w:rPr>
                              <w:t>DA ATUALIZAÇÃO MONETÁRIA E DOS JUROS</w:t>
                            </w:r>
                          </w:p>
                        </w:txbxContent>
                      </wps:txbx>
                      <wps:bodyPr wrap="square" lIns="0" tIns="0" rIns="0" bIns="0" rtlCol="0">
                        <a:noAutofit/>
                      </wps:bodyPr>
                    </wps:wsp>
                  </a:graphicData>
                </a:graphic>
                <wp14:sizeRelH relativeFrom="margin">
                  <wp14:pctWidth>0</wp14:pctWidth>
                </wp14:sizeRelH>
              </wp:anchor>
            </w:drawing>
          </mc:Choice>
          <mc:Fallback>
            <w:pict>
              <v:shape w14:anchorId="7256F27C" id="_x0000_s1044" type="#_x0000_t202" style="position:absolute;left:0;text-align:left;margin-left:56.7pt;margin-top:20.25pt;width:497.25pt;height:13.8pt;z-index:-251623936;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" fillcolor="#386f25 [1608]" stroked="f">
                <v:textbox inset="0,0,0,0">
                  <w:txbxContent>
                    <w:p w14:paraId="3B04A704" w14:textId="7C7FB837" w:rsidR="00105342" w:rsidRDefault="00105342" w:rsidP="00105342">
                      <w:pPr>
                        <w:spacing w:line="276" w:lineRule="exact"/>
                        <w:ind w:left="2" w:right="8"/>
                        <w:jc w:val="center"/>
                        <w:rPr>
                          <w:b/>
                          <w:color w:val="000000"/>
                          <w:sz w:val="24"/>
                        </w:rPr>
                      </w:pPr>
                      <w:r>
                        <w:rPr>
                          <w:b/>
                          <w:color w:val="FFFFFF"/>
                          <w:sz w:val="24"/>
                        </w:rPr>
                        <w:t>DA ATUALIZAÇÃO MONETÁRIA E DOS JUROS</w:t>
                      </w:r>
                    </w:p>
                  </w:txbxContent>
                </v:textbox>
                <w10:wrap type="topAndBottom" anchorx="page"/>
              </v:shape>
            </w:pict>
          </mc:Fallback>
        </mc:AlternateContent>
      </w:r>
      <w:r w:rsidR="005422DE">
        <w:rPr>
          <w:rFonts w:asciiTheme="minorHAnsi" w:hAnsiTheme="minorHAnsi" w:cstheme="minorHAnsi"/>
          <w:spacing w:val="-2"/>
        </w:rPr>
        <w:tab/>
        <w:t xml:space="preserve">  </w:t>
      </w:r>
      <w:r w:rsidR="005422DE" w:rsidRPr="00CD38E4">
        <w:rPr>
          <w:rFonts w:asciiTheme="minorHAnsi" w:hAnsiTheme="minorHAnsi" w:cstheme="minorHAnsi"/>
          <w:b/>
          <w:bCs/>
        </w:rPr>
        <w:t>CLÁUSULA 1</w:t>
      </w:r>
      <w:r w:rsidR="005422DE">
        <w:rPr>
          <w:rFonts w:asciiTheme="minorHAnsi" w:hAnsiTheme="minorHAnsi" w:cstheme="minorHAnsi"/>
          <w:b/>
          <w:bCs/>
        </w:rPr>
        <w:t>3</w:t>
      </w:r>
      <w:r w:rsidR="005422DE" w:rsidRPr="00CD38E4">
        <w:rPr>
          <w:rFonts w:asciiTheme="minorHAnsi" w:hAnsiTheme="minorHAnsi" w:cstheme="minorHAnsi"/>
          <w:b/>
          <w:bCs/>
        </w:rPr>
        <w:t>.</w:t>
      </w:r>
      <w:r w:rsidR="005422DE" w:rsidRPr="00CD38E4">
        <w:rPr>
          <w:rFonts w:asciiTheme="minorHAnsi" w:hAnsiTheme="minorHAnsi" w:cstheme="minorHAnsi"/>
        </w:rPr>
        <w:t xml:space="preserve"> Ocorrendo atraso no pagamento, e desde que não tenha concorrido para tanto de alguma forma a CREDENCIADA, haverá a incidência, uma única vez e para fins de atualização monetária, de remuneração do capital e de compensação da mora, até o efetivo pagamento, do índice da taxa referencial do Sistema Especial de Liquidação e de Custódia (S</w:t>
      </w:r>
      <w:r w:rsidR="005422DE">
        <w:rPr>
          <w:rFonts w:asciiTheme="minorHAnsi" w:hAnsiTheme="minorHAnsi" w:cstheme="minorHAnsi"/>
        </w:rPr>
        <w:t>ELIC</w:t>
      </w:r>
      <w:r w:rsidR="005422DE" w:rsidRPr="00CD38E4">
        <w:rPr>
          <w:rFonts w:asciiTheme="minorHAnsi" w:hAnsiTheme="minorHAnsi" w:cstheme="minorHAnsi"/>
        </w:rPr>
        <w:t>).</w:t>
      </w:r>
    </w:p>
    <w:p w14:paraId="24EBA921" w14:textId="4362AB4A" w:rsidR="005422DE" w:rsidRDefault="005422DE" w:rsidP="005422DE">
      <w:pPr>
        <w:pStyle w:val="Corpodetexto"/>
        <w:ind w:right="-1" w:firstLine="708"/>
        <w:rPr>
          <w:rFonts w:asciiTheme="minorHAnsi" w:hAnsiTheme="minorHAnsi" w:cstheme="minorHAnsi"/>
        </w:rPr>
      </w:pPr>
      <w:r w:rsidRPr="005422DE">
        <w:rPr>
          <w:rFonts w:asciiTheme="minorHAnsi" w:hAnsiTheme="minorHAnsi" w:cstheme="minorHAnsi"/>
          <w:b/>
          <w:bCs/>
        </w:rPr>
        <w:t>Parágrafo Único</w:t>
      </w:r>
      <w:r>
        <w:rPr>
          <w:rFonts w:asciiTheme="minorHAnsi" w:hAnsiTheme="minorHAnsi" w:cstheme="minorHAnsi"/>
        </w:rPr>
        <w:t>.</w:t>
      </w:r>
      <w:r w:rsidRPr="00CD38E4">
        <w:rPr>
          <w:rFonts w:asciiTheme="minorHAnsi" w:hAnsiTheme="minorHAnsi" w:cstheme="minorHAnsi"/>
        </w:rPr>
        <w:t xml:space="preserve"> O mesmo critério de atualização monetária disposto no </w:t>
      </w:r>
      <w:r w:rsidRPr="00CD38E4">
        <w:rPr>
          <w:rFonts w:asciiTheme="minorHAnsi" w:hAnsiTheme="minorHAnsi" w:cstheme="minorHAnsi"/>
          <w:i/>
        </w:rPr>
        <w:t xml:space="preserve">caput </w:t>
      </w:r>
      <w:r w:rsidRPr="00CD38E4">
        <w:rPr>
          <w:rFonts w:asciiTheme="minorHAnsi" w:hAnsiTheme="minorHAnsi" w:cstheme="minorHAnsi"/>
        </w:rPr>
        <w:t>será adotado em relação à devolução dos valores recebidos indevidamente</w:t>
      </w:r>
      <w:r w:rsidRPr="00CD38E4">
        <w:rPr>
          <w:rFonts w:asciiTheme="minorHAnsi" w:hAnsiTheme="minorHAnsi" w:cstheme="minorHAnsi"/>
          <w:spacing w:val="40"/>
        </w:rPr>
        <w:t xml:space="preserve"> </w:t>
      </w:r>
      <w:r w:rsidRPr="00CD38E4">
        <w:rPr>
          <w:rFonts w:asciiTheme="minorHAnsi" w:hAnsiTheme="minorHAnsi" w:cstheme="minorHAnsi"/>
        </w:rPr>
        <w:t>pela CREDENCIADA, contados a partir da data do crédito em conta.</w:t>
      </w:r>
    </w:p>
    <w:p w14:paraId="3B5205AF" w14:textId="27E172EE" w:rsidR="005422DE" w:rsidRDefault="005422DE" w:rsidP="005422DE">
      <w:pPr>
        <w:pStyle w:val="Corpodetexto"/>
        <w:ind w:right="-1"/>
        <w:rPr>
          <w:rFonts w:asciiTheme="minorHAnsi" w:hAnsiTheme="minorHAnsi" w:cstheme="minorHAnsi"/>
          <w:b/>
          <w:bCs/>
        </w:rPr>
      </w:pPr>
      <w:r w:rsidRPr="002D3340">
        <w:rPr>
          <w:rFonts w:asciiTheme="minorHAnsi" w:hAnsiTheme="minorHAnsi" w:cstheme="minorHAnsi"/>
          <w:noProof/>
          <w:sz w:val="8"/>
        </w:rPr>
        <mc:AlternateContent>
          <mc:Choice Requires="wps">
            <w:drawing>
              <wp:anchor distT="0" distB="0" distL="0" distR="0" simplePos="0" relativeHeight="251694592" behindDoc="1" locked="0" layoutInCell="1" allowOverlap="1" wp14:anchorId="0F02DE7E" wp14:editId="7C1E4CEE">
                <wp:simplePos x="0" y="0"/>
                <wp:positionH relativeFrom="page">
                  <wp:posOffset>720090</wp:posOffset>
                </wp:positionH>
                <wp:positionV relativeFrom="paragraph">
                  <wp:posOffset>266065</wp:posOffset>
                </wp:positionV>
                <wp:extent cx="6315075" cy="175260"/>
                <wp:effectExtent l="0" t="0" r="9525" b="0"/>
                <wp:wrapTopAndBottom/>
                <wp:docPr id="22"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15075" cy="175260"/>
                        </a:xfrm>
                        <a:prstGeom prst="rect">
                          <a:avLst/>
                        </a:prstGeom>
                        <a:solidFill>
                          <a:schemeClr val="accent5">
                            <a:lumMod val="50000"/>
                          </a:schemeClr>
                        </a:solidFill>
                      </wps:spPr>
                      <wps:txbx>
                        <w:txbxContent>
                          <w:p w14:paraId="15D2B2C1" w14:textId="687F23BF" w:rsidR="005422DE" w:rsidRDefault="005422DE" w:rsidP="005422DE">
                            <w:pPr>
                              <w:spacing w:line="276" w:lineRule="exact"/>
                              <w:ind w:left="2" w:right="8"/>
                              <w:jc w:val="center"/>
                              <w:rPr>
                                <w:b/>
                                <w:color w:val="000000"/>
                                <w:sz w:val="24"/>
                              </w:rPr>
                            </w:pPr>
                            <w:r>
                              <w:rPr>
                                <w:b/>
                                <w:color w:val="FFFFFF"/>
                                <w:sz w:val="24"/>
                              </w:rPr>
                              <w:t>D</w:t>
                            </w:r>
                            <w:r w:rsidR="00536C45">
                              <w:rPr>
                                <w:b/>
                                <w:color w:val="FFFFFF"/>
                                <w:sz w:val="24"/>
                              </w:rPr>
                              <w:t>O REAJUSTE</w:t>
                            </w:r>
                          </w:p>
                        </w:txbxContent>
                      </wps:txbx>
                      <wps:bodyPr wrap="square" lIns="0" tIns="0" rIns="0" bIns="0" rtlCol="0">
                        <a:noAutofit/>
                      </wps:bodyPr>
                    </wps:wsp>
                  </a:graphicData>
                </a:graphic>
                <wp14:sizeRelH relativeFrom="margin">
                  <wp14:pctWidth>0</wp14:pctWidth>
                </wp14:sizeRelH>
              </wp:anchor>
            </w:drawing>
          </mc:Choice>
          <mc:Fallback>
            <w:pict>
              <v:shape w14:anchorId="0F02DE7E" id="_x0000_s1045" type="#_x0000_t202" style="position:absolute;left:0;text-align:left;margin-left:56.7pt;margin-top:20.95pt;width:497.25pt;height:13.8pt;z-index:-251621888;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" fillcolor="#386f25 [1608]" stroked="f">
                <v:textbox inset="0,0,0,0">
                  <w:txbxContent>
                    <w:p w14:paraId="15D2B2C1" w14:textId="687F23BF" w:rsidR="005422DE" w:rsidRDefault="005422DE" w:rsidP="005422DE">
                      <w:pPr>
                        <w:spacing w:line="276" w:lineRule="exact"/>
                        <w:ind w:left="2" w:right="8"/>
                        <w:jc w:val="center"/>
                        <w:rPr>
                          <w:b/>
                          <w:color w:val="000000"/>
                          <w:sz w:val="24"/>
                        </w:rPr>
                      </w:pPr>
                      <w:r>
                        <w:rPr>
                          <w:b/>
                          <w:color w:val="FFFFFF"/>
                          <w:sz w:val="24"/>
                        </w:rPr>
                        <w:t>D</w:t>
                      </w:r>
                      <w:r w:rsidR="00536C45">
                        <w:rPr>
                          <w:b/>
                          <w:color w:val="FFFFFF"/>
                          <w:sz w:val="24"/>
                        </w:rPr>
                        <w:t>O REAJUSTE</w:t>
                      </w:r>
                    </w:p>
                  </w:txbxContent>
                </v:textbox>
                <w10:wrap type="topAndBottom" anchorx="page"/>
              </v:shape>
            </w:pict>
          </mc:Fallback>
        </mc:AlternateContent>
      </w:r>
    </w:p>
    <w:p w14:paraId="4F067665" w14:textId="779468BE" w:rsidR="005422DE" w:rsidRPr="00CD38E4" w:rsidRDefault="005422DE" w:rsidP="005422DE">
      <w:pPr>
        <w:pStyle w:val="Corpodetexto"/>
        <w:ind w:right="-1" w:firstLine="708"/>
        <w:rPr>
          <w:rFonts w:asciiTheme="minorHAnsi" w:hAnsiTheme="minorHAnsi" w:cstheme="minorHAnsi"/>
        </w:rPr>
      </w:pPr>
      <w:r w:rsidRPr="00CD38E4">
        <w:rPr>
          <w:rFonts w:asciiTheme="minorHAnsi" w:hAnsiTheme="minorHAnsi" w:cstheme="minorHAnsi"/>
          <w:b/>
          <w:bCs/>
        </w:rPr>
        <w:t>CLÁUSULA</w:t>
      </w:r>
      <w:r w:rsidRPr="00CD38E4">
        <w:rPr>
          <w:rFonts w:asciiTheme="minorHAnsi" w:hAnsiTheme="minorHAnsi" w:cstheme="minorHAnsi"/>
          <w:b/>
          <w:bCs/>
          <w:spacing w:val="-3"/>
        </w:rPr>
        <w:t xml:space="preserve"> </w:t>
      </w:r>
      <w:r w:rsidRPr="00CD38E4">
        <w:rPr>
          <w:rFonts w:asciiTheme="minorHAnsi" w:hAnsiTheme="minorHAnsi" w:cstheme="minorHAnsi"/>
          <w:b/>
          <w:bCs/>
        </w:rPr>
        <w:t>1</w:t>
      </w:r>
      <w:r>
        <w:rPr>
          <w:rFonts w:asciiTheme="minorHAnsi" w:hAnsiTheme="minorHAnsi" w:cstheme="minorHAnsi"/>
          <w:b/>
          <w:bCs/>
        </w:rPr>
        <w:t>4</w:t>
      </w:r>
      <w:r w:rsidRPr="00CD38E4">
        <w:rPr>
          <w:rFonts w:asciiTheme="minorHAnsi" w:hAnsiTheme="minorHAnsi" w:cstheme="minorHAnsi"/>
          <w:b/>
          <w:bCs/>
        </w:rPr>
        <w:t>.</w:t>
      </w:r>
      <w:r w:rsidRPr="00CD38E4">
        <w:rPr>
          <w:rFonts w:asciiTheme="minorHAnsi" w:hAnsiTheme="minorHAnsi" w:cstheme="minorHAnsi"/>
        </w:rPr>
        <w:t xml:space="preserve"> Os valores</w:t>
      </w:r>
      <w:r w:rsidRPr="00CD38E4">
        <w:rPr>
          <w:rFonts w:asciiTheme="minorHAnsi" w:hAnsiTheme="minorHAnsi" w:cstheme="minorHAnsi"/>
          <w:spacing w:val="-4"/>
        </w:rPr>
        <w:t xml:space="preserve"> </w:t>
      </w:r>
      <w:r w:rsidRPr="00CD38E4">
        <w:rPr>
          <w:rFonts w:asciiTheme="minorHAnsi" w:hAnsiTheme="minorHAnsi" w:cstheme="minorHAnsi"/>
        </w:rPr>
        <w:t>constantes</w:t>
      </w:r>
      <w:r w:rsidRPr="00CD38E4">
        <w:rPr>
          <w:rFonts w:asciiTheme="minorHAnsi" w:hAnsiTheme="minorHAnsi" w:cstheme="minorHAnsi"/>
          <w:spacing w:val="-4"/>
        </w:rPr>
        <w:t xml:space="preserve"> </w:t>
      </w:r>
      <w:r w:rsidRPr="00CD38E4">
        <w:rPr>
          <w:rFonts w:asciiTheme="minorHAnsi" w:hAnsiTheme="minorHAnsi" w:cstheme="minorHAnsi"/>
        </w:rPr>
        <w:t>dos</w:t>
      </w:r>
      <w:r w:rsidRPr="00CD38E4">
        <w:rPr>
          <w:rFonts w:asciiTheme="minorHAnsi" w:hAnsiTheme="minorHAnsi" w:cstheme="minorHAnsi"/>
          <w:spacing w:val="-4"/>
        </w:rPr>
        <w:t xml:space="preserve"> </w:t>
      </w:r>
      <w:r w:rsidRPr="00CD38E4">
        <w:rPr>
          <w:rFonts w:asciiTheme="minorHAnsi" w:hAnsiTheme="minorHAnsi" w:cstheme="minorHAnsi"/>
        </w:rPr>
        <w:t>referenciais</w:t>
      </w:r>
      <w:r w:rsidRPr="00CD38E4">
        <w:rPr>
          <w:rFonts w:asciiTheme="minorHAnsi" w:hAnsiTheme="minorHAnsi" w:cstheme="minorHAnsi"/>
          <w:spacing w:val="-4"/>
        </w:rPr>
        <w:t xml:space="preserve"> </w:t>
      </w:r>
      <w:r w:rsidRPr="00CD38E4">
        <w:rPr>
          <w:rFonts w:asciiTheme="minorHAnsi" w:hAnsiTheme="minorHAnsi" w:cstheme="minorHAnsi"/>
        </w:rPr>
        <w:t>de</w:t>
      </w:r>
      <w:r w:rsidRPr="00CD38E4">
        <w:rPr>
          <w:rFonts w:asciiTheme="minorHAnsi" w:hAnsiTheme="minorHAnsi" w:cstheme="minorHAnsi"/>
          <w:spacing w:val="-1"/>
        </w:rPr>
        <w:t xml:space="preserve"> </w:t>
      </w:r>
      <w:r w:rsidRPr="00CD38E4">
        <w:rPr>
          <w:rFonts w:asciiTheme="minorHAnsi" w:hAnsiTheme="minorHAnsi" w:cstheme="minorHAnsi"/>
        </w:rPr>
        <w:t>preços</w:t>
      </w:r>
      <w:r w:rsidRPr="00CD38E4">
        <w:rPr>
          <w:rFonts w:asciiTheme="minorHAnsi" w:hAnsiTheme="minorHAnsi" w:cstheme="minorHAnsi"/>
          <w:spacing w:val="-4"/>
        </w:rPr>
        <w:t xml:space="preserve"> </w:t>
      </w:r>
      <w:r w:rsidRPr="00CD38E4">
        <w:rPr>
          <w:rFonts w:asciiTheme="minorHAnsi" w:hAnsiTheme="minorHAnsi" w:cstheme="minorHAnsi"/>
        </w:rPr>
        <w:t>adotados</w:t>
      </w:r>
      <w:r w:rsidRPr="00CD38E4">
        <w:rPr>
          <w:rFonts w:asciiTheme="minorHAnsi" w:hAnsiTheme="minorHAnsi" w:cstheme="minorHAnsi"/>
          <w:spacing w:val="-4"/>
        </w:rPr>
        <w:t xml:space="preserve"> </w:t>
      </w:r>
      <w:r w:rsidRPr="00CD38E4">
        <w:rPr>
          <w:rFonts w:asciiTheme="minorHAnsi" w:hAnsiTheme="minorHAnsi" w:cstheme="minorHAnsi"/>
        </w:rPr>
        <w:t xml:space="preserve">pelo </w:t>
      </w:r>
      <w:r>
        <w:rPr>
          <w:rFonts w:asciiTheme="minorHAnsi" w:hAnsiTheme="minorHAnsi" w:cstheme="minorHAnsi"/>
        </w:rPr>
        <w:t>FMS Sumidouro</w:t>
      </w:r>
      <w:r w:rsidRPr="00CD38E4">
        <w:rPr>
          <w:rFonts w:asciiTheme="minorHAnsi" w:hAnsiTheme="minorHAnsi" w:cstheme="minorHAnsi"/>
          <w:spacing w:val="-3"/>
        </w:rPr>
        <w:t xml:space="preserve"> </w:t>
      </w:r>
      <w:r w:rsidRPr="00CD38E4">
        <w:rPr>
          <w:rFonts w:asciiTheme="minorHAnsi" w:hAnsiTheme="minorHAnsi" w:cstheme="minorHAnsi"/>
        </w:rPr>
        <w:t xml:space="preserve">poderão ser majorados, obedecendo-se à periodicidade mínima de um ano, contada a partir da última atualização de preço ocorrida durante a vigência contratual, e observando-se, como limite máximo, a variação do </w:t>
      </w:r>
      <w:r w:rsidR="00536C45">
        <w:rPr>
          <w:rFonts w:ascii="Calibri" w:hAnsi="Calibri"/>
        </w:rPr>
        <w:t>Índice Geral de Preços – Mercado (</w:t>
      </w:r>
      <w:r w:rsidR="00536C45" w:rsidRPr="00D70971">
        <w:rPr>
          <w:rFonts w:ascii="Calibri" w:hAnsi="Calibri"/>
        </w:rPr>
        <w:t>IGP-M</w:t>
      </w:r>
      <w:r w:rsidR="00536C45">
        <w:rPr>
          <w:rFonts w:ascii="Calibri" w:hAnsi="Calibri"/>
        </w:rPr>
        <w:t>)</w:t>
      </w:r>
      <w:r w:rsidR="00536C45" w:rsidRPr="00D70971">
        <w:rPr>
          <w:rFonts w:ascii="Calibri" w:hAnsi="Calibri"/>
        </w:rPr>
        <w:t xml:space="preserve"> da Fundação Getúlio Vargas</w:t>
      </w:r>
      <w:r w:rsidR="00536C45">
        <w:rPr>
          <w:rFonts w:ascii="Calibri" w:hAnsi="Calibri"/>
        </w:rPr>
        <w:t xml:space="preserve"> (</w:t>
      </w:r>
      <w:r w:rsidR="00536C45" w:rsidRPr="00D70971">
        <w:rPr>
          <w:rFonts w:ascii="Calibri" w:hAnsi="Calibri"/>
        </w:rPr>
        <w:t>FGV</w:t>
      </w:r>
      <w:r w:rsidR="00536C45">
        <w:rPr>
          <w:rFonts w:ascii="Calibri" w:hAnsi="Calibri"/>
        </w:rPr>
        <w:t>)</w:t>
      </w:r>
      <w:r w:rsidRPr="00CD38E4">
        <w:rPr>
          <w:rFonts w:asciiTheme="minorHAnsi" w:hAnsiTheme="minorHAnsi" w:cstheme="minorHAnsi"/>
        </w:rPr>
        <w:t>.</w:t>
      </w:r>
    </w:p>
    <w:p w14:paraId="45F8F056" w14:textId="5D088947" w:rsidR="005422DE" w:rsidRDefault="005422DE" w:rsidP="005422DE">
      <w:pPr>
        <w:pStyle w:val="Corpodetexto"/>
        <w:ind w:right="-1" w:firstLine="708"/>
        <w:rPr>
          <w:rFonts w:asciiTheme="minorHAnsi" w:hAnsiTheme="minorHAnsi" w:cstheme="minorHAnsi"/>
        </w:rPr>
      </w:pPr>
      <w:r w:rsidRPr="00536C45">
        <w:rPr>
          <w:rFonts w:asciiTheme="minorHAnsi" w:hAnsiTheme="minorHAnsi" w:cstheme="minorHAnsi"/>
          <w:b/>
          <w:bCs/>
        </w:rPr>
        <w:t xml:space="preserve">Parágrafo </w:t>
      </w:r>
      <w:r w:rsidR="00536C45" w:rsidRPr="00536C45">
        <w:rPr>
          <w:rFonts w:asciiTheme="minorHAnsi" w:hAnsiTheme="minorHAnsi" w:cstheme="minorHAnsi"/>
          <w:b/>
          <w:bCs/>
        </w:rPr>
        <w:t>Ú</w:t>
      </w:r>
      <w:r w:rsidRPr="00536C45">
        <w:rPr>
          <w:rFonts w:asciiTheme="minorHAnsi" w:hAnsiTheme="minorHAnsi" w:cstheme="minorHAnsi"/>
          <w:b/>
          <w:bCs/>
        </w:rPr>
        <w:t>nico</w:t>
      </w:r>
      <w:r w:rsidR="00536C45" w:rsidRPr="00536C45">
        <w:rPr>
          <w:rFonts w:asciiTheme="minorHAnsi" w:hAnsiTheme="minorHAnsi" w:cstheme="minorHAnsi"/>
          <w:b/>
          <w:bCs/>
        </w:rPr>
        <w:t>.</w:t>
      </w:r>
      <w:r w:rsidRPr="00CD38E4">
        <w:rPr>
          <w:rFonts w:asciiTheme="minorHAnsi" w:hAnsiTheme="minorHAnsi" w:cstheme="minorHAnsi"/>
        </w:rPr>
        <w:t xml:space="preserve"> O </w:t>
      </w:r>
      <w:r>
        <w:rPr>
          <w:rFonts w:asciiTheme="minorHAnsi" w:hAnsiTheme="minorHAnsi" w:cstheme="minorHAnsi"/>
        </w:rPr>
        <w:t>FMS Sumidouro</w:t>
      </w:r>
      <w:r w:rsidRPr="00CD38E4">
        <w:rPr>
          <w:rFonts w:asciiTheme="minorHAnsi" w:hAnsiTheme="minorHAnsi" w:cstheme="minorHAnsi"/>
        </w:rPr>
        <w:t xml:space="preserve"> poderá convocar a CREDENCIADA para acertar a redução de preços, a fim de adequá-los às práticas do setor.</w:t>
      </w:r>
    </w:p>
    <w:p w14:paraId="1E0A0CC8" w14:textId="31B4C047" w:rsidR="005422DE" w:rsidRPr="00CD38E4" w:rsidRDefault="00536C45" w:rsidP="00536C45">
      <w:pPr>
        <w:pStyle w:val="Corpodetexto"/>
        <w:ind w:left="0" w:right="-1"/>
        <w:rPr>
          <w:rFonts w:asciiTheme="minorHAnsi" w:hAnsiTheme="minorHAnsi" w:cstheme="minorHAnsi"/>
        </w:rPr>
      </w:pPr>
      <w:r w:rsidRPr="002D3340">
        <w:rPr>
          <w:rFonts w:asciiTheme="minorHAnsi" w:hAnsiTheme="minorHAnsi" w:cstheme="minorHAnsi"/>
          <w:noProof/>
          <w:sz w:val="8"/>
        </w:rPr>
        <mc:AlternateContent>
          <mc:Choice Requires="wps">
            <w:drawing>
              <wp:anchor distT="0" distB="0" distL="0" distR="0" simplePos="0" relativeHeight="251696640" behindDoc="1" locked="0" layoutInCell="1" allowOverlap="1" wp14:anchorId="7E413FA7" wp14:editId="2833DE09">
                <wp:simplePos x="0" y="0"/>
                <wp:positionH relativeFrom="page">
                  <wp:posOffset>720090</wp:posOffset>
                </wp:positionH>
                <wp:positionV relativeFrom="paragraph">
                  <wp:posOffset>266065</wp:posOffset>
                </wp:positionV>
                <wp:extent cx="6315075" cy="175260"/>
                <wp:effectExtent l="0" t="0" r="9525" b="0"/>
                <wp:wrapTopAndBottom/>
                <wp:docPr id="23"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15075" cy="175260"/>
                        </a:xfrm>
                        <a:prstGeom prst="rect">
                          <a:avLst/>
                        </a:prstGeom>
                        <a:solidFill>
                          <a:schemeClr val="accent5">
                            <a:lumMod val="50000"/>
                          </a:schemeClr>
                        </a:solidFill>
                      </wps:spPr>
                      <wps:txbx>
                        <w:txbxContent>
                          <w:p w14:paraId="3C97D1BE" w14:textId="3017C31F" w:rsidR="00536C45" w:rsidRDefault="00536C45" w:rsidP="00536C45">
                            <w:pPr>
                              <w:spacing w:line="276" w:lineRule="exact"/>
                              <w:ind w:left="2" w:right="8"/>
                              <w:jc w:val="center"/>
                              <w:rPr>
                                <w:b/>
                                <w:color w:val="000000"/>
                                <w:sz w:val="24"/>
                              </w:rPr>
                            </w:pPr>
                            <w:r>
                              <w:rPr>
                                <w:b/>
                                <w:color w:val="FFFFFF"/>
                                <w:sz w:val="24"/>
                              </w:rPr>
                              <w:t>DA REPETIÇÃO DO INDÉBITO</w:t>
                            </w:r>
                          </w:p>
                        </w:txbxContent>
                      </wps:txbx>
                      <wps:bodyPr wrap="square" lIns="0" tIns="0" rIns="0" bIns="0" rtlCol="0">
                        <a:noAutofit/>
                      </wps:bodyPr>
                    </wps:wsp>
                  </a:graphicData>
                </a:graphic>
                <wp14:sizeRelH relativeFrom="margin">
                  <wp14:pctWidth>0</wp14:pctWidth>
                </wp14:sizeRelH>
              </wp:anchor>
            </w:drawing>
          </mc:Choice>
          <mc:Fallback>
            <w:pict>
              <v:shape w14:anchorId="7E413FA7" id="_x0000_s1046" type="#_x0000_t202" style="position:absolute;left:0;text-align:left;margin-left:56.7pt;margin-top:20.95pt;width:497.25pt;height:13.8pt;z-index:-251619840;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" fillcolor="#386f25 [1608]" stroked="f">
                <v:textbox inset="0,0,0,0">
                  <w:txbxContent>
                    <w:p w14:paraId="3C97D1BE" w14:textId="3017C31F" w:rsidR="00536C45" w:rsidRDefault="00536C45" w:rsidP="00536C45">
                      <w:pPr>
                        <w:spacing w:line="276" w:lineRule="exact"/>
                        <w:ind w:left="2" w:right="8"/>
                        <w:jc w:val="center"/>
                        <w:rPr>
                          <w:b/>
                          <w:color w:val="000000"/>
                          <w:sz w:val="24"/>
                        </w:rPr>
                      </w:pPr>
                      <w:r>
                        <w:rPr>
                          <w:b/>
                          <w:color w:val="FFFFFF"/>
                          <w:sz w:val="24"/>
                        </w:rPr>
                        <w:t>DA REPETIÇÃO DO INDÉBITO</w:t>
                      </w:r>
                    </w:p>
                  </w:txbxContent>
                </v:textbox>
                <w10:wrap type="topAndBottom" anchorx="page"/>
              </v:shape>
            </w:pict>
          </mc:Fallback>
        </mc:AlternateContent>
      </w:r>
    </w:p>
    <w:p w14:paraId="3AB7FBEB" w14:textId="53F35478" w:rsidR="00536C45" w:rsidRPr="00CD38E4" w:rsidRDefault="00536C45" w:rsidP="00536C45">
      <w:pPr>
        <w:pStyle w:val="Corpodetexto"/>
        <w:spacing w:before="119"/>
        <w:ind w:right="-1" w:firstLine="708"/>
        <w:rPr>
          <w:rFonts w:asciiTheme="minorHAnsi" w:hAnsiTheme="minorHAnsi" w:cstheme="minorHAnsi"/>
        </w:rPr>
      </w:pPr>
      <w:r w:rsidRPr="00CD38E4">
        <w:rPr>
          <w:rFonts w:asciiTheme="minorHAnsi" w:hAnsiTheme="minorHAnsi" w:cstheme="minorHAnsi"/>
          <w:b/>
          <w:bCs/>
        </w:rPr>
        <w:t>CLAÚSULA 1</w:t>
      </w:r>
      <w:r>
        <w:rPr>
          <w:rFonts w:asciiTheme="minorHAnsi" w:hAnsiTheme="minorHAnsi" w:cstheme="minorHAnsi"/>
          <w:b/>
          <w:bCs/>
        </w:rPr>
        <w:t>5</w:t>
      </w:r>
      <w:r w:rsidRPr="00CD38E4">
        <w:rPr>
          <w:rFonts w:asciiTheme="minorHAnsi" w:hAnsiTheme="minorHAnsi" w:cstheme="minorHAnsi"/>
          <w:b/>
          <w:bCs/>
        </w:rPr>
        <w:t>.</w:t>
      </w:r>
      <w:r w:rsidRPr="00CD38E4">
        <w:rPr>
          <w:rFonts w:asciiTheme="minorHAnsi" w:hAnsiTheme="minorHAnsi" w:cstheme="minorHAnsi"/>
        </w:rPr>
        <w:t xml:space="preserve"> Na hipótese de a CREDENCIADA receber valores indevidos, o indébito será apurado em moeda corrente na data do recebimento dos valores e atualizado pela SELIC, desde a data da apuração até o efetivo recolhimento.</w:t>
      </w:r>
    </w:p>
    <w:p w14:paraId="3F4840A9" w14:textId="38FC6ABE" w:rsidR="00536C45" w:rsidRPr="00CD38E4" w:rsidRDefault="00536C45" w:rsidP="00536C45">
      <w:pPr>
        <w:pStyle w:val="Corpodetexto"/>
        <w:spacing w:before="121"/>
        <w:ind w:right="-1" w:firstLine="708"/>
        <w:rPr>
          <w:rFonts w:asciiTheme="minorHAnsi" w:hAnsiTheme="minorHAnsi" w:cstheme="minorHAnsi"/>
        </w:rPr>
      </w:pPr>
      <w:r w:rsidRPr="00CD38E4">
        <w:rPr>
          <w:rFonts w:asciiTheme="minorHAnsi" w:hAnsiTheme="minorHAnsi" w:cstheme="minorHAnsi"/>
        </w:rPr>
        <w:t xml:space="preserve">§1°A quantia recebida indevidamente será descontada dos pagamentos devidos à </w:t>
      </w:r>
      <w:r w:rsidRPr="00CD38E4">
        <w:rPr>
          <w:rFonts w:asciiTheme="minorHAnsi" w:hAnsiTheme="minorHAnsi" w:cstheme="minorHAnsi"/>
          <w:spacing w:val="-2"/>
        </w:rPr>
        <w:t>CREDENCIADA.</w:t>
      </w:r>
    </w:p>
    <w:p w14:paraId="51E56883" w14:textId="4697CB1F" w:rsidR="00536C45" w:rsidRPr="00CD38E4" w:rsidRDefault="00536C45" w:rsidP="00536C45">
      <w:pPr>
        <w:pStyle w:val="Corpodetexto"/>
        <w:ind w:right="-1" w:firstLine="708"/>
        <w:rPr>
          <w:rFonts w:asciiTheme="minorHAnsi" w:hAnsiTheme="minorHAnsi" w:cstheme="minorHAnsi"/>
        </w:rPr>
      </w:pPr>
      <w:r w:rsidRPr="00CD38E4">
        <w:rPr>
          <w:rFonts w:asciiTheme="minorHAnsi" w:hAnsiTheme="minorHAnsi" w:cstheme="minorHAnsi"/>
        </w:rPr>
        <w:t xml:space="preserve">§2° Previamente aos referidos descontos, permitir-se à CREDENCIADA manifestar-se sobre a quantia indevida apurada pelo </w:t>
      </w:r>
      <w:r>
        <w:rPr>
          <w:rFonts w:asciiTheme="minorHAnsi" w:hAnsiTheme="minorHAnsi" w:cstheme="minorHAnsi"/>
        </w:rPr>
        <w:t>FMS Sumidouro</w:t>
      </w:r>
      <w:r w:rsidRPr="00CD38E4">
        <w:rPr>
          <w:rFonts w:asciiTheme="minorHAnsi" w:hAnsiTheme="minorHAnsi" w:cstheme="minorHAnsi"/>
        </w:rPr>
        <w:t>.</w:t>
      </w:r>
    </w:p>
    <w:p w14:paraId="68E7509D" w14:textId="02AB40E9" w:rsidR="00536C45" w:rsidRPr="00CD38E4" w:rsidRDefault="00536C45" w:rsidP="00536C45">
      <w:pPr>
        <w:pStyle w:val="Corpodetexto"/>
        <w:ind w:right="-1" w:firstLine="708"/>
        <w:rPr>
          <w:rFonts w:asciiTheme="minorHAnsi" w:hAnsiTheme="minorHAnsi" w:cstheme="minorHAnsi"/>
        </w:rPr>
      </w:pPr>
      <w:r w:rsidRPr="00CD38E4">
        <w:rPr>
          <w:rFonts w:asciiTheme="minorHAnsi" w:hAnsiTheme="minorHAnsi" w:cstheme="minorHAnsi"/>
        </w:rPr>
        <w:t xml:space="preserve">§3° Na hipótese de inexistirem pagamentos a serem efetuados, o </w:t>
      </w:r>
      <w:r>
        <w:rPr>
          <w:rFonts w:asciiTheme="minorHAnsi" w:hAnsiTheme="minorHAnsi" w:cstheme="minorHAnsi"/>
        </w:rPr>
        <w:t>FMS Sumidouro</w:t>
      </w:r>
      <w:r w:rsidRPr="00CD38E4">
        <w:rPr>
          <w:rFonts w:asciiTheme="minorHAnsi" w:hAnsiTheme="minorHAnsi" w:cstheme="minorHAnsi"/>
        </w:rPr>
        <w:t xml:space="preserve"> deverá </w:t>
      </w:r>
      <w:r w:rsidRPr="00CD38E4">
        <w:rPr>
          <w:rFonts w:asciiTheme="minorHAnsi" w:hAnsiTheme="minorHAnsi" w:cstheme="minorHAnsi"/>
        </w:rPr>
        <w:lastRenderedPageBreak/>
        <w:t xml:space="preserve">notificar a CREDENCIADA para que recolha, no prazo máximo de quinze dias úteis, contados da data do recebimento da notificação, a quantia paga indevidamente, por meio da Guia de Recolhimento a ser emitida pelo Município de </w:t>
      </w:r>
      <w:r>
        <w:rPr>
          <w:rFonts w:asciiTheme="minorHAnsi" w:hAnsiTheme="minorHAnsi" w:cstheme="minorHAnsi"/>
        </w:rPr>
        <w:t>Sumidouro</w:t>
      </w:r>
      <w:r w:rsidRPr="00CD38E4">
        <w:rPr>
          <w:rFonts w:asciiTheme="minorHAnsi" w:hAnsiTheme="minorHAnsi" w:cstheme="minorHAnsi"/>
        </w:rPr>
        <w:t>.</w:t>
      </w:r>
    </w:p>
    <w:p w14:paraId="0D0C8DE0" w14:textId="33C7177B" w:rsidR="00536C45" w:rsidRDefault="00536C45" w:rsidP="00536C45">
      <w:pPr>
        <w:pStyle w:val="Corpodetexto"/>
        <w:spacing w:before="121"/>
        <w:ind w:right="-1" w:firstLine="708"/>
        <w:rPr>
          <w:rFonts w:asciiTheme="minorHAnsi" w:hAnsiTheme="minorHAnsi" w:cstheme="minorHAnsi"/>
        </w:rPr>
      </w:pPr>
      <w:r w:rsidRPr="00CD38E4">
        <w:rPr>
          <w:rFonts w:asciiTheme="minorHAnsi" w:hAnsiTheme="minorHAnsi" w:cstheme="minorHAnsi"/>
        </w:rPr>
        <w:t xml:space="preserve">§4° Efetuado o recolhimento do indébito, a CREDENCIADA imediatamente encaminhará ao </w:t>
      </w:r>
      <w:r>
        <w:rPr>
          <w:rFonts w:asciiTheme="minorHAnsi" w:hAnsiTheme="minorHAnsi" w:cstheme="minorHAnsi"/>
        </w:rPr>
        <w:t>FMS Sumidouro</w:t>
      </w:r>
      <w:r w:rsidRPr="00CD38E4">
        <w:rPr>
          <w:rFonts w:asciiTheme="minorHAnsi" w:hAnsiTheme="minorHAnsi" w:cstheme="minorHAnsi"/>
        </w:rPr>
        <w:t xml:space="preserve"> o respectivo comprovante.</w:t>
      </w:r>
    </w:p>
    <w:p w14:paraId="078B0914" w14:textId="77DCA086" w:rsidR="003A023D" w:rsidRDefault="00055F2E" w:rsidP="003A023D">
      <w:pPr>
        <w:pStyle w:val="Corpodetexto"/>
        <w:spacing w:before="0"/>
        <w:ind w:left="0" w:right="-2"/>
        <w:rPr>
          <w:rFonts w:cstheme="minorHAnsi"/>
        </w:rPr>
      </w:pPr>
      <w:r w:rsidRPr="002D3340">
        <w:rPr>
          <w:rFonts w:asciiTheme="minorHAnsi" w:hAnsiTheme="minorHAnsi" w:cstheme="minorHAnsi"/>
          <w:noProof/>
          <w:sz w:val="8"/>
        </w:rPr>
        <mc:AlternateContent>
          <mc:Choice Requires="wps">
            <w:drawing>
              <wp:anchor distT="0" distB="0" distL="0" distR="0" simplePos="0" relativeHeight="251698688" behindDoc="1" locked="0" layoutInCell="1" allowOverlap="1" wp14:anchorId="095BF0B8" wp14:editId="448DEBFA">
                <wp:simplePos x="0" y="0"/>
                <wp:positionH relativeFrom="page">
                  <wp:posOffset>720090</wp:posOffset>
                </wp:positionH>
                <wp:positionV relativeFrom="paragraph">
                  <wp:posOffset>180975</wp:posOffset>
                </wp:positionV>
                <wp:extent cx="6315075" cy="175260"/>
                <wp:effectExtent l="0" t="0" r="9525" b="0"/>
                <wp:wrapTopAndBottom/>
                <wp:docPr id="24"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15075" cy="175260"/>
                        </a:xfrm>
                        <a:prstGeom prst="rect">
                          <a:avLst/>
                        </a:prstGeom>
                        <a:solidFill>
                          <a:schemeClr val="accent5">
                            <a:lumMod val="50000"/>
                          </a:schemeClr>
                        </a:solidFill>
                      </wps:spPr>
                      <wps:txbx>
                        <w:txbxContent>
                          <w:p w14:paraId="2D4FD067" w14:textId="76809E8A" w:rsidR="00536C45" w:rsidRDefault="00055F2E" w:rsidP="00536C45">
                            <w:pPr>
                              <w:spacing w:line="276" w:lineRule="exact"/>
                              <w:ind w:left="2" w:right="8"/>
                              <w:jc w:val="center"/>
                              <w:rPr>
                                <w:b/>
                                <w:color w:val="000000"/>
                                <w:sz w:val="24"/>
                              </w:rPr>
                            </w:pPr>
                            <w:r>
                              <w:rPr>
                                <w:b/>
                                <w:color w:val="FFFFFF"/>
                                <w:sz w:val="24"/>
                              </w:rPr>
                              <w:t>DOS RECURSOS ORÇAMENTÁRIOS</w:t>
                            </w:r>
                          </w:p>
                        </w:txbxContent>
                      </wps:txbx>
                      <wps:bodyPr wrap="square" lIns="0" tIns="0" rIns="0" bIns="0" rtlCol="0">
                        <a:noAutofit/>
                      </wps:bodyPr>
                    </wps:wsp>
                  </a:graphicData>
                </a:graphic>
                <wp14:sizeRelH relativeFrom="margin">
                  <wp14:pctWidth>0</wp14:pctWidth>
                </wp14:sizeRelH>
              </wp:anchor>
            </w:drawing>
          </mc:Choice>
          <mc:Fallback>
            <w:pict>
              <v:shape w14:anchorId="095BF0B8" id="_x0000_s1047" type="#_x0000_t202" style="position:absolute;left:0;text-align:left;margin-left:56.7pt;margin-top:14.25pt;width:497.25pt;height:13.8pt;z-index:-251617792;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" fillcolor="#386f25 [1608]" stroked="f">
                <v:textbox inset="0,0,0,0">
                  <w:txbxContent>
                    <w:p w14:paraId="2D4FD067" w14:textId="76809E8A" w:rsidR="00536C45" w:rsidRDefault="00055F2E" w:rsidP="00536C45">
                      <w:pPr>
                        <w:spacing w:line="276" w:lineRule="exact"/>
                        <w:ind w:left="2" w:right="8"/>
                        <w:jc w:val="center"/>
                        <w:rPr>
                          <w:b/>
                          <w:color w:val="000000"/>
                          <w:sz w:val="24"/>
                        </w:rPr>
                      </w:pPr>
                      <w:r>
                        <w:rPr>
                          <w:b/>
                          <w:color w:val="FFFFFF"/>
                          <w:sz w:val="24"/>
                        </w:rPr>
                        <w:t>DOS RECURSOS ORÇAMENTÁRIOS</w:t>
                      </w:r>
                    </w:p>
                  </w:txbxContent>
                </v:textbox>
                <w10:wrap type="topAndBottom" anchorx="page"/>
              </v:shape>
            </w:pict>
          </mc:Fallback>
        </mc:AlternateContent>
      </w:r>
    </w:p>
    <w:p w14:paraId="4C68E876" w14:textId="59855C08" w:rsidR="00BF66B3" w:rsidRDefault="00055F2E" w:rsidP="00BF66B3">
      <w:pPr>
        <w:tabs>
          <w:tab w:val="left" w:pos="3810"/>
        </w:tabs>
        <w:spacing w:after="0" w:line="240" w:lineRule="auto"/>
        <w:ind w:firstLine="708"/>
        <w:jc w:val="both"/>
        <w:rPr>
          <w:rFonts w:cstheme="minorHAnsi"/>
          <w:bCs/>
          <w:sz w:val="24"/>
          <w:szCs w:val="24"/>
        </w:rPr>
      </w:pPr>
      <w:r>
        <w:rPr>
          <w:lang w:val="pt-PT"/>
        </w:rPr>
        <w:t xml:space="preserve">   </w:t>
      </w:r>
      <w:r w:rsidR="00536C45" w:rsidRPr="00CD38E4">
        <w:rPr>
          <w:rFonts w:cstheme="minorHAnsi"/>
          <w:b/>
          <w:bCs/>
          <w:sz w:val="24"/>
          <w:szCs w:val="24"/>
        </w:rPr>
        <w:t>CLÁUSULA 1</w:t>
      </w:r>
      <w:r>
        <w:rPr>
          <w:rFonts w:cstheme="minorHAnsi"/>
          <w:b/>
          <w:bCs/>
          <w:sz w:val="24"/>
          <w:szCs w:val="24"/>
        </w:rPr>
        <w:t>6</w:t>
      </w:r>
      <w:r w:rsidR="00536C45" w:rsidRPr="00CD38E4">
        <w:rPr>
          <w:rFonts w:cstheme="minorHAnsi"/>
          <w:b/>
          <w:bCs/>
          <w:sz w:val="24"/>
          <w:szCs w:val="24"/>
        </w:rPr>
        <w:t>.</w:t>
      </w:r>
      <w:r w:rsidR="00536C45" w:rsidRPr="00CD38E4">
        <w:rPr>
          <w:rFonts w:cstheme="minorHAnsi"/>
          <w:sz w:val="24"/>
          <w:szCs w:val="24"/>
        </w:rPr>
        <w:t xml:space="preserve"> A despesa com a execução </w:t>
      </w:r>
      <w:r w:rsidR="00536C45" w:rsidRPr="00BF66B3">
        <w:rPr>
          <w:rFonts w:cstheme="minorHAnsi"/>
          <w:sz w:val="24"/>
          <w:szCs w:val="24"/>
        </w:rPr>
        <w:t>deste CONTRATO correrá à conta</w:t>
      </w:r>
      <w:r w:rsidR="00536C45" w:rsidRPr="00BF66B3">
        <w:rPr>
          <w:rFonts w:cstheme="minorHAnsi"/>
          <w:spacing w:val="32"/>
          <w:sz w:val="24"/>
          <w:szCs w:val="24"/>
        </w:rPr>
        <w:t xml:space="preserve"> </w:t>
      </w:r>
      <w:r w:rsidR="00536C45" w:rsidRPr="00BF66B3">
        <w:rPr>
          <w:rFonts w:cstheme="minorHAnsi"/>
          <w:sz w:val="24"/>
          <w:szCs w:val="24"/>
        </w:rPr>
        <w:t>do</w:t>
      </w:r>
      <w:r w:rsidR="00BF66B3" w:rsidRPr="00BF66B3">
        <w:rPr>
          <w:rFonts w:cstheme="minorHAnsi"/>
          <w:sz w:val="24"/>
          <w:szCs w:val="24"/>
        </w:rPr>
        <w:t>s</w:t>
      </w:r>
      <w:r w:rsidR="00536C45" w:rsidRPr="00BF66B3">
        <w:rPr>
          <w:rFonts w:cstheme="minorHAnsi"/>
          <w:spacing w:val="80"/>
          <w:sz w:val="24"/>
          <w:szCs w:val="24"/>
        </w:rPr>
        <w:t xml:space="preserve"> </w:t>
      </w:r>
      <w:r w:rsidR="00536C45" w:rsidRPr="00BF66B3">
        <w:rPr>
          <w:rFonts w:cstheme="minorHAnsi"/>
          <w:sz w:val="24"/>
          <w:szCs w:val="24"/>
        </w:rPr>
        <w:t>Programa</w:t>
      </w:r>
      <w:r w:rsidR="00BF66B3" w:rsidRPr="00BF66B3">
        <w:rPr>
          <w:rFonts w:cstheme="minorHAnsi"/>
          <w:sz w:val="24"/>
          <w:szCs w:val="24"/>
        </w:rPr>
        <w:t>s</w:t>
      </w:r>
      <w:r w:rsidR="00536C45" w:rsidRPr="00BF66B3">
        <w:rPr>
          <w:rFonts w:cstheme="minorHAnsi"/>
          <w:sz w:val="24"/>
          <w:szCs w:val="24"/>
        </w:rPr>
        <w:t xml:space="preserve"> de Trabalho</w:t>
      </w:r>
      <w:r w:rsidR="00BF66B3" w:rsidRPr="00BF66B3">
        <w:rPr>
          <w:rFonts w:cstheme="minorHAnsi"/>
          <w:sz w:val="24"/>
          <w:szCs w:val="24"/>
        </w:rPr>
        <w:t xml:space="preserve"> a seguir, Natureza da</w:t>
      </w:r>
      <w:r w:rsidR="00BF66B3" w:rsidRPr="00BF66B3">
        <w:rPr>
          <w:rFonts w:cstheme="minorHAnsi"/>
          <w:spacing w:val="40"/>
          <w:sz w:val="24"/>
          <w:szCs w:val="24"/>
        </w:rPr>
        <w:t xml:space="preserve"> </w:t>
      </w:r>
      <w:r w:rsidR="00BF66B3" w:rsidRPr="00BF66B3">
        <w:rPr>
          <w:rFonts w:cstheme="minorHAnsi"/>
          <w:sz w:val="24"/>
          <w:szCs w:val="24"/>
        </w:rPr>
        <w:t xml:space="preserve">Despesa: </w:t>
      </w:r>
      <w:r w:rsidR="00BF66B3" w:rsidRPr="00BF66B3">
        <w:rPr>
          <w:rFonts w:cstheme="minorHAnsi"/>
          <w:bCs/>
          <w:sz w:val="24"/>
          <w:szCs w:val="24"/>
        </w:rPr>
        <w:t xml:space="preserve">3.3.90.39.00.00.00, </w:t>
      </w:r>
      <w:r w:rsidR="00BF66B3" w:rsidRPr="00BF66B3">
        <w:rPr>
          <w:rFonts w:cstheme="minorHAnsi"/>
          <w:sz w:val="24"/>
          <w:szCs w:val="24"/>
        </w:rPr>
        <w:t>do Orçamento 2025 do FMS Sumidouro e atualizado nos anos posteriores à respectiva rubrica</w:t>
      </w:r>
      <w:r w:rsidR="00BF66B3" w:rsidRPr="00BF66B3">
        <w:rPr>
          <w:rFonts w:cstheme="minorHAnsi"/>
          <w:bCs/>
          <w:sz w:val="24"/>
          <w:szCs w:val="24"/>
        </w:rPr>
        <w:t>.</w:t>
      </w:r>
    </w:p>
    <w:p w14:paraId="2A7F4180" w14:textId="22132834" w:rsidR="00BF66B3" w:rsidRPr="00776004" w:rsidRDefault="00BF66B3" w:rsidP="00BF66B3">
      <w:pPr>
        <w:ind w:left="142" w:firstLine="142"/>
        <w:jc w:val="both"/>
        <w:rPr>
          <w:sz w:val="24"/>
          <w:szCs w:val="24"/>
        </w:rPr>
      </w:pPr>
      <w:r w:rsidRPr="00776004">
        <w:rPr>
          <w:sz w:val="24"/>
          <w:szCs w:val="24"/>
        </w:rPr>
        <w:t xml:space="preserve">Unidades Básicas de </w:t>
      </w:r>
      <w:r>
        <w:rPr>
          <w:sz w:val="24"/>
          <w:szCs w:val="24"/>
        </w:rPr>
        <w:t xml:space="preserve">Saúde:  PT nº </w:t>
      </w:r>
      <w:r w:rsidRPr="00776004">
        <w:rPr>
          <w:sz w:val="24"/>
          <w:szCs w:val="24"/>
        </w:rPr>
        <w:t>1801.10.301.0070.2.228</w:t>
      </w:r>
    </w:p>
    <w:p w14:paraId="6F008617" w14:textId="77777777" w:rsidR="00BF66B3" w:rsidRPr="00776004" w:rsidRDefault="00BF66B3" w:rsidP="00BF66B3">
      <w:pPr>
        <w:ind w:left="-567" w:firstLine="851"/>
        <w:jc w:val="both"/>
        <w:rPr>
          <w:sz w:val="24"/>
          <w:szCs w:val="24"/>
        </w:rPr>
      </w:pPr>
      <w:r w:rsidRPr="00776004">
        <w:rPr>
          <w:sz w:val="24"/>
          <w:szCs w:val="24"/>
        </w:rPr>
        <w:t>Hospital Municipal e Pronto Atendimento Municipal</w:t>
      </w:r>
      <w:r>
        <w:rPr>
          <w:sz w:val="24"/>
          <w:szCs w:val="24"/>
        </w:rPr>
        <w:t xml:space="preserve">: PT nº </w:t>
      </w:r>
      <w:r w:rsidRPr="00776004">
        <w:rPr>
          <w:sz w:val="24"/>
          <w:szCs w:val="24"/>
        </w:rPr>
        <w:t>1801.10.302.0056.2.236</w:t>
      </w:r>
    </w:p>
    <w:p w14:paraId="02252236" w14:textId="77777777" w:rsidR="00BF66B3" w:rsidRPr="00776004" w:rsidRDefault="00BF66B3" w:rsidP="00BF66B3">
      <w:pPr>
        <w:ind w:left="-567" w:firstLine="851"/>
        <w:jc w:val="both"/>
        <w:rPr>
          <w:sz w:val="24"/>
          <w:szCs w:val="24"/>
        </w:rPr>
      </w:pPr>
      <w:r w:rsidRPr="00776004">
        <w:rPr>
          <w:sz w:val="24"/>
          <w:szCs w:val="24"/>
        </w:rPr>
        <w:t>Centro de Saúde</w:t>
      </w:r>
      <w:r>
        <w:rPr>
          <w:sz w:val="24"/>
          <w:szCs w:val="24"/>
        </w:rPr>
        <w:t xml:space="preserve">: PT nº </w:t>
      </w:r>
      <w:r w:rsidRPr="00776004">
        <w:rPr>
          <w:sz w:val="24"/>
          <w:szCs w:val="24"/>
        </w:rPr>
        <w:t>1801.10.302.0071.2.234</w:t>
      </w:r>
    </w:p>
    <w:p w14:paraId="659E1CD9" w14:textId="77777777" w:rsidR="00BF66B3" w:rsidRPr="00776004" w:rsidRDefault="00BF66B3" w:rsidP="00BF66B3">
      <w:pPr>
        <w:ind w:left="-567" w:firstLine="851"/>
        <w:jc w:val="both"/>
        <w:rPr>
          <w:sz w:val="24"/>
          <w:szCs w:val="24"/>
        </w:rPr>
      </w:pPr>
      <w:r w:rsidRPr="00776004">
        <w:rPr>
          <w:sz w:val="24"/>
          <w:szCs w:val="24"/>
        </w:rPr>
        <w:t>CAPS</w:t>
      </w:r>
      <w:r>
        <w:rPr>
          <w:sz w:val="24"/>
          <w:szCs w:val="24"/>
        </w:rPr>
        <w:t xml:space="preserve">: PT nº </w:t>
      </w:r>
      <w:r w:rsidRPr="00776004">
        <w:rPr>
          <w:sz w:val="24"/>
          <w:szCs w:val="24"/>
        </w:rPr>
        <w:t>1801.10.303.0056.2.238</w:t>
      </w:r>
    </w:p>
    <w:p w14:paraId="7DC5A99E" w14:textId="77777777" w:rsidR="00BF66B3" w:rsidRPr="00776004" w:rsidRDefault="00BF66B3" w:rsidP="00BF66B3">
      <w:pPr>
        <w:ind w:left="-567" w:firstLine="851"/>
        <w:jc w:val="both"/>
        <w:rPr>
          <w:sz w:val="24"/>
          <w:szCs w:val="24"/>
        </w:rPr>
      </w:pPr>
      <w:r w:rsidRPr="00776004">
        <w:rPr>
          <w:sz w:val="24"/>
          <w:szCs w:val="24"/>
        </w:rPr>
        <w:t>SAMU</w:t>
      </w:r>
      <w:r>
        <w:rPr>
          <w:sz w:val="24"/>
          <w:szCs w:val="24"/>
        </w:rPr>
        <w:t xml:space="preserve">: PT nº </w:t>
      </w:r>
      <w:r w:rsidRPr="00776004">
        <w:rPr>
          <w:sz w:val="24"/>
          <w:szCs w:val="24"/>
        </w:rPr>
        <w:t>1801.10.302.0076.2.266</w:t>
      </w:r>
    </w:p>
    <w:p w14:paraId="2308FBC0" w14:textId="77777777" w:rsidR="00BF66B3" w:rsidRDefault="00BF66B3" w:rsidP="00BF66B3">
      <w:pPr>
        <w:ind w:left="-567" w:firstLine="851"/>
        <w:jc w:val="both"/>
        <w:rPr>
          <w:rFonts w:ascii="Calibri" w:hAnsi="Calibri" w:cs="Times New Roman"/>
          <w:bCs/>
          <w:sz w:val="24"/>
          <w:szCs w:val="24"/>
        </w:rPr>
      </w:pPr>
      <w:r w:rsidRPr="00776004">
        <w:rPr>
          <w:sz w:val="24"/>
          <w:szCs w:val="24"/>
        </w:rPr>
        <w:t>Vigilância</w:t>
      </w:r>
      <w:r>
        <w:rPr>
          <w:sz w:val="24"/>
          <w:szCs w:val="24"/>
        </w:rPr>
        <w:t xml:space="preserve">: PT nº </w:t>
      </w:r>
      <w:r w:rsidRPr="00776004">
        <w:rPr>
          <w:sz w:val="24"/>
          <w:szCs w:val="24"/>
        </w:rPr>
        <w:t>1801.10.305.0069.2.229</w:t>
      </w:r>
    </w:p>
    <w:p w14:paraId="748E3FF4" w14:textId="6796C39E" w:rsidR="00055F2E" w:rsidRDefault="00055F2E" w:rsidP="00055F2E">
      <w:pPr>
        <w:tabs>
          <w:tab w:val="left" w:pos="3810"/>
        </w:tabs>
        <w:spacing w:after="0" w:line="240" w:lineRule="auto"/>
        <w:ind w:firstLine="708"/>
        <w:rPr>
          <w:rFonts w:cstheme="minorHAnsi"/>
          <w:bCs/>
          <w:sz w:val="24"/>
          <w:szCs w:val="24"/>
        </w:rPr>
      </w:pPr>
      <w:r w:rsidRPr="002D3340">
        <w:rPr>
          <w:rFonts w:cstheme="minorHAnsi"/>
          <w:noProof/>
          <w:sz w:val="8"/>
        </w:rPr>
        <mc:AlternateContent>
          <mc:Choice Requires="wps">
            <w:drawing>
              <wp:anchor distT="0" distB="0" distL="0" distR="0" simplePos="0" relativeHeight="251700736" behindDoc="1" locked="0" layoutInCell="1" allowOverlap="1" wp14:anchorId="7F467D74" wp14:editId="3361EB49">
                <wp:simplePos x="0" y="0"/>
                <wp:positionH relativeFrom="page">
                  <wp:posOffset>720090</wp:posOffset>
                </wp:positionH>
                <wp:positionV relativeFrom="paragraph">
                  <wp:posOffset>264160</wp:posOffset>
                </wp:positionV>
                <wp:extent cx="6315075" cy="175260"/>
                <wp:effectExtent l="0" t="0" r="9525" b="0"/>
                <wp:wrapTopAndBottom/>
                <wp:docPr id="25"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15075" cy="175260"/>
                        </a:xfrm>
                        <a:prstGeom prst="rect">
                          <a:avLst/>
                        </a:prstGeom>
                        <a:solidFill>
                          <a:schemeClr val="accent5">
                            <a:lumMod val="50000"/>
                          </a:schemeClr>
                        </a:solidFill>
                      </wps:spPr>
                      <wps:txbx>
                        <w:txbxContent>
                          <w:p w14:paraId="37AF878F" w14:textId="40500E56" w:rsidR="00055F2E" w:rsidRDefault="00055F2E" w:rsidP="00055F2E">
                            <w:pPr>
                              <w:spacing w:line="276" w:lineRule="exact"/>
                              <w:ind w:left="2" w:right="8"/>
                              <w:jc w:val="center"/>
                              <w:rPr>
                                <w:b/>
                                <w:color w:val="000000"/>
                                <w:sz w:val="24"/>
                              </w:rPr>
                            </w:pPr>
                            <w:r>
                              <w:rPr>
                                <w:b/>
                                <w:color w:val="FFFFFF"/>
                                <w:sz w:val="24"/>
                              </w:rPr>
                              <w:t>DA FISCALIZAÇÃO E DO ACOMPANHAMENTO</w:t>
                            </w:r>
                          </w:p>
                        </w:txbxContent>
                      </wps:txbx>
                      <wps:bodyPr wrap="square" lIns="0" tIns="0" rIns="0" bIns="0" rtlCol="0">
                        <a:noAutofit/>
                      </wps:bodyPr>
                    </wps:wsp>
                  </a:graphicData>
                </a:graphic>
                <wp14:sizeRelH relativeFrom="margin">
                  <wp14:pctWidth>0</wp14:pctWidth>
                </wp14:sizeRelH>
              </wp:anchor>
            </w:drawing>
          </mc:Choice>
          <mc:Fallback>
            <w:pict>
              <v:shape w14:anchorId="7F467D74" id="_x0000_s1048" type="#_x0000_t202" style="position:absolute;left:0;text-align:left;margin-left:56.7pt;margin-top:20.8pt;width:497.25pt;height:13.8pt;z-index:-251615744;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" fillcolor="#386f25 [1608]" stroked="f">
                <v:textbox inset="0,0,0,0">
                  <w:txbxContent>
                    <w:p w14:paraId="37AF878F" w14:textId="40500E56" w:rsidR="00055F2E" w:rsidRDefault="00055F2E" w:rsidP="00055F2E">
                      <w:pPr>
                        <w:spacing w:line="276" w:lineRule="exact"/>
                        <w:ind w:left="2" w:right="8"/>
                        <w:jc w:val="center"/>
                        <w:rPr>
                          <w:b/>
                          <w:color w:val="000000"/>
                          <w:sz w:val="24"/>
                        </w:rPr>
                      </w:pPr>
                      <w:r>
                        <w:rPr>
                          <w:b/>
                          <w:color w:val="FFFFFF"/>
                          <w:sz w:val="24"/>
                        </w:rPr>
                        <w:t>DA FISCALIZAÇÃO E DO ACOMPANHAMENTO</w:t>
                      </w:r>
                    </w:p>
                  </w:txbxContent>
                </v:textbox>
                <w10:wrap type="topAndBottom" anchorx="page"/>
              </v:shape>
            </w:pict>
          </mc:Fallback>
        </mc:AlternateContent>
      </w:r>
    </w:p>
    <w:p w14:paraId="0E2AFFD7" w14:textId="74F9CABC" w:rsidR="00055F2E" w:rsidRPr="00CD38E4" w:rsidRDefault="00055F2E" w:rsidP="00055F2E">
      <w:pPr>
        <w:pStyle w:val="Corpodetexto"/>
        <w:ind w:right="-1" w:firstLine="708"/>
        <w:rPr>
          <w:rFonts w:asciiTheme="minorHAnsi" w:hAnsiTheme="minorHAnsi" w:cstheme="minorHAnsi"/>
        </w:rPr>
      </w:pPr>
      <w:r w:rsidRPr="00CD38E4">
        <w:rPr>
          <w:rFonts w:asciiTheme="minorHAnsi" w:hAnsiTheme="minorHAnsi" w:cstheme="minorHAnsi"/>
          <w:b/>
          <w:bCs/>
        </w:rPr>
        <w:t>CLÁUSULA 1</w:t>
      </w:r>
      <w:r>
        <w:rPr>
          <w:rFonts w:asciiTheme="minorHAnsi" w:hAnsiTheme="minorHAnsi" w:cstheme="minorHAnsi"/>
          <w:b/>
          <w:bCs/>
        </w:rPr>
        <w:t>7</w:t>
      </w:r>
      <w:r w:rsidRPr="00CD38E4">
        <w:rPr>
          <w:rFonts w:asciiTheme="minorHAnsi" w:hAnsiTheme="minorHAnsi" w:cstheme="minorHAnsi"/>
          <w:b/>
          <w:bCs/>
        </w:rPr>
        <w:t>.</w:t>
      </w:r>
      <w:r w:rsidRPr="00CD38E4">
        <w:rPr>
          <w:rFonts w:asciiTheme="minorHAnsi" w:hAnsiTheme="minorHAnsi" w:cstheme="minorHAnsi"/>
        </w:rPr>
        <w:t xml:space="preserve"> Nos termos do art. 117 da Lei federal n° 14.133/2021, para executar a</w:t>
      </w:r>
      <w:r w:rsidRPr="00CD38E4">
        <w:rPr>
          <w:rFonts w:asciiTheme="minorHAnsi" w:hAnsiTheme="minorHAnsi" w:cstheme="minorHAnsi"/>
          <w:spacing w:val="40"/>
        </w:rPr>
        <w:t xml:space="preserve"> </w:t>
      </w:r>
      <w:r w:rsidRPr="00CD38E4">
        <w:rPr>
          <w:rFonts w:asciiTheme="minorHAnsi" w:hAnsiTheme="minorHAnsi" w:cstheme="minorHAnsi"/>
        </w:rPr>
        <w:t xml:space="preserve">fiscalização deste CONTRATO, o </w:t>
      </w:r>
      <w:r>
        <w:rPr>
          <w:rFonts w:asciiTheme="minorHAnsi" w:hAnsiTheme="minorHAnsi" w:cstheme="minorHAnsi"/>
        </w:rPr>
        <w:t>FMS Sumidouro</w:t>
      </w:r>
      <w:r w:rsidRPr="00CD38E4">
        <w:rPr>
          <w:rFonts w:asciiTheme="minorHAnsi" w:hAnsiTheme="minorHAnsi" w:cstheme="minorHAnsi"/>
        </w:rPr>
        <w:t xml:space="preserve"> designará servidores para compor Comissão de Avaliação e Auditoria ou Comissão congênere, a qual registrará todas as ocorrências e as deficiências verificadas em relatório.</w:t>
      </w:r>
    </w:p>
    <w:p w14:paraId="22A59F84" w14:textId="2B03636E" w:rsidR="00055F2E" w:rsidRPr="00CD38E4" w:rsidRDefault="00055F2E" w:rsidP="00055F2E">
      <w:pPr>
        <w:pStyle w:val="Corpodetexto"/>
        <w:ind w:right="-1" w:firstLine="708"/>
        <w:rPr>
          <w:rFonts w:asciiTheme="minorHAnsi" w:hAnsiTheme="minorHAnsi" w:cstheme="minorHAnsi"/>
        </w:rPr>
      </w:pPr>
      <w:r w:rsidRPr="00055F2E">
        <w:rPr>
          <w:rFonts w:asciiTheme="minorHAnsi" w:hAnsiTheme="minorHAnsi" w:cstheme="minorHAnsi"/>
          <w:b/>
          <w:bCs/>
        </w:rPr>
        <w:t>Parágrafo Único.</w:t>
      </w:r>
      <w:r w:rsidRPr="00CD38E4">
        <w:rPr>
          <w:rFonts w:asciiTheme="minorHAnsi" w:hAnsiTheme="minorHAnsi" w:cstheme="minorHAnsi"/>
        </w:rPr>
        <w:t xml:space="preserve"> A existência e a atuação da fiscalização pelo </w:t>
      </w:r>
      <w:r>
        <w:rPr>
          <w:rFonts w:asciiTheme="minorHAnsi" w:hAnsiTheme="minorHAnsi" w:cstheme="minorHAnsi"/>
        </w:rPr>
        <w:t>FMS Sumidouro</w:t>
      </w:r>
      <w:r w:rsidRPr="00CD38E4">
        <w:rPr>
          <w:rFonts w:asciiTheme="minorHAnsi" w:hAnsiTheme="minorHAnsi" w:cstheme="minorHAnsi"/>
        </w:rPr>
        <w:t xml:space="preserve"> em nada restringe a responsabilidade, única, integral e exclusiva da CREDENCIADA, no que concerne à execução do objeto </w:t>
      </w:r>
      <w:r w:rsidRPr="00CD38E4">
        <w:rPr>
          <w:rFonts w:asciiTheme="minorHAnsi" w:hAnsiTheme="minorHAnsi" w:cstheme="minorHAnsi"/>
          <w:spacing w:val="-2"/>
        </w:rPr>
        <w:t>contratado.</w:t>
      </w:r>
    </w:p>
    <w:p w14:paraId="2AC9422E" w14:textId="3C0A4FB9" w:rsidR="00055F2E" w:rsidRDefault="00055F2E" w:rsidP="00055F2E">
      <w:pPr>
        <w:spacing w:before="118" w:line="237" w:lineRule="auto"/>
        <w:ind w:right="-1"/>
        <w:jc w:val="both"/>
        <w:rPr>
          <w:rFonts w:cstheme="minorHAnsi"/>
          <w:b/>
          <w:sz w:val="24"/>
          <w:szCs w:val="24"/>
        </w:rPr>
      </w:pPr>
      <w:r w:rsidRPr="002D3340">
        <w:rPr>
          <w:rFonts w:cstheme="minorHAnsi"/>
          <w:noProof/>
          <w:sz w:val="8"/>
        </w:rPr>
        <mc:AlternateContent>
          <mc:Choice Requires="wps">
            <w:drawing>
              <wp:anchor distT="0" distB="0" distL="0" distR="0" simplePos="0" relativeHeight="251702784" behindDoc="1" locked="0" layoutInCell="1" allowOverlap="1" wp14:anchorId="55C1ABD4" wp14:editId="2456ABDF">
                <wp:simplePos x="0" y="0"/>
                <wp:positionH relativeFrom="page">
                  <wp:posOffset>720090</wp:posOffset>
                </wp:positionH>
                <wp:positionV relativeFrom="paragraph">
                  <wp:posOffset>285115</wp:posOffset>
                </wp:positionV>
                <wp:extent cx="6315075" cy="175260"/>
                <wp:effectExtent l="0" t="0" r="9525" b="0"/>
                <wp:wrapTopAndBottom/>
                <wp:docPr id="26"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15075" cy="175260"/>
                        </a:xfrm>
                        <a:prstGeom prst="rect">
                          <a:avLst/>
                        </a:prstGeom>
                        <a:solidFill>
                          <a:schemeClr val="accent5">
                            <a:lumMod val="50000"/>
                          </a:schemeClr>
                        </a:solidFill>
                      </wps:spPr>
                      <wps:txbx>
                        <w:txbxContent>
                          <w:p w14:paraId="191CF03F" w14:textId="4BE48C7D" w:rsidR="00055F2E" w:rsidRDefault="00055F2E" w:rsidP="00055F2E">
                            <w:pPr>
                              <w:spacing w:line="276" w:lineRule="exact"/>
                              <w:ind w:left="2" w:right="8"/>
                              <w:jc w:val="center"/>
                              <w:rPr>
                                <w:b/>
                                <w:color w:val="000000"/>
                                <w:sz w:val="24"/>
                              </w:rPr>
                            </w:pPr>
                            <w:r>
                              <w:rPr>
                                <w:b/>
                                <w:color w:val="FFFFFF"/>
                                <w:sz w:val="24"/>
                              </w:rPr>
                              <w:t>DAS SANÇÕES ADMINISTRATIVAS</w:t>
                            </w:r>
                          </w:p>
                        </w:txbxContent>
                      </wps:txbx>
                      <wps:bodyPr wrap="square" lIns="0" tIns="0" rIns="0" bIns="0" rtlCol="0">
                        <a:noAutofit/>
                      </wps:bodyPr>
                    </wps:wsp>
                  </a:graphicData>
                </a:graphic>
                <wp14:sizeRelH relativeFrom="margin">
                  <wp14:pctWidth>0</wp14:pctWidth>
                </wp14:sizeRelH>
              </wp:anchor>
            </w:drawing>
          </mc:Choice>
          <mc:Fallback>
            <w:pict>
              <v:shape w14:anchorId="55C1ABD4" id="_x0000_s1049" type="#_x0000_t202" style="position:absolute;left:0;text-align:left;margin-left:56.7pt;margin-top:22.45pt;width:497.25pt;height:13.8pt;z-index:-251613696;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" fillcolor="#386f25 [1608]" stroked="f">
                <v:textbox inset="0,0,0,0">
                  <w:txbxContent>
                    <w:p w14:paraId="191CF03F" w14:textId="4BE48C7D" w:rsidR="00055F2E" w:rsidRDefault="00055F2E" w:rsidP="00055F2E">
                      <w:pPr>
                        <w:spacing w:line="276" w:lineRule="exact"/>
                        <w:ind w:left="2" w:right="8"/>
                        <w:jc w:val="center"/>
                        <w:rPr>
                          <w:b/>
                          <w:color w:val="000000"/>
                          <w:sz w:val="24"/>
                        </w:rPr>
                      </w:pPr>
                      <w:r>
                        <w:rPr>
                          <w:b/>
                          <w:color w:val="FFFFFF"/>
                          <w:sz w:val="24"/>
                        </w:rPr>
                        <w:t>DAS SANÇÕES ADMINISTRATIVAS</w:t>
                      </w:r>
                    </w:p>
                  </w:txbxContent>
                </v:textbox>
                <w10:wrap type="topAndBottom" anchorx="page"/>
              </v:shape>
            </w:pict>
          </mc:Fallback>
        </mc:AlternateContent>
      </w:r>
    </w:p>
    <w:p w14:paraId="23B62D93" w14:textId="63D1EE6C" w:rsidR="00055F2E" w:rsidRPr="00CD38E4" w:rsidRDefault="00055F2E" w:rsidP="00055F2E">
      <w:pPr>
        <w:pStyle w:val="Corpodetexto"/>
        <w:ind w:right="-1" w:firstLine="708"/>
        <w:rPr>
          <w:rFonts w:asciiTheme="minorHAnsi" w:hAnsiTheme="minorHAnsi" w:cstheme="minorHAnsi"/>
        </w:rPr>
      </w:pPr>
      <w:r w:rsidRPr="00CD38E4">
        <w:rPr>
          <w:rFonts w:asciiTheme="minorHAnsi" w:hAnsiTheme="minorHAnsi" w:cstheme="minorHAnsi"/>
          <w:b/>
          <w:bCs/>
        </w:rPr>
        <w:t>CLÁUSULA 1</w:t>
      </w:r>
      <w:r>
        <w:rPr>
          <w:rFonts w:asciiTheme="minorHAnsi" w:hAnsiTheme="minorHAnsi" w:cstheme="minorHAnsi"/>
          <w:b/>
          <w:bCs/>
        </w:rPr>
        <w:t>8</w:t>
      </w:r>
      <w:r w:rsidRPr="00CD38E4">
        <w:rPr>
          <w:rFonts w:asciiTheme="minorHAnsi" w:hAnsiTheme="minorHAnsi" w:cstheme="minorHAnsi"/>
          <w:b/>
          <w:bCs/>
        </w:rPr>
        <w:t>.</w:t>
      </w:r>
      <w:r w:rsidRPr="00CD38E4">
        <w:rPr>
          <w:rFonts w:asciiTheme="minorHAnsi" w:hAnsiTheme="minorHAnsi" w:cstheme="minorHAnsi"/>
        </w:rPr>
        <w:t xml:space="preserve"> Em conformidade com o art. 156 da Lei federal nº 14.133/2021, a CREDENCIADA,</w:t>
      </w:r>
      <w:r w:rsidRPr="00CD38E4">
        <w:rPr>
          <w:rFonts w:asciiTheme="minorHAnsi" w:hAnsiTheme="minorHAnsi" w:cstheme="minorHAnsi"/>
          <w:spacing w:val="-1"/>
        </w:rPr>
        <w:t xml:space="preserve"> </w:t>
      </w:r>
      <w:r w:rsidRPr="00CD38E4">
        <w:rPr>
          <w:rFonts w:asciiTheme="minorHAnsi" w:hAnsiTheme="minorHAnsi" w:cstheme="minorHAnsi"/>
        </w:rPr>
        <w:t>pelo</w:t>
      </w:r>
      <w:r w:rsidRPr="00CD38E4">
        <w:rPr>
          <w:rFonts w:asciiTheme="minorHAnsi" w:hAnsiTheme="minorHAnsi" w:cstheme="minorHAnsi"/>
          <w:spacing w:val="-1"/>
        </w:rPr>
        <w:t xml:space="preserve"> </w:t>
      </w:r>
      <w:r w:rsidRPr="00CD38E4">
        <w:rPr>
          <w:rFonts w:asciiTheme="minorHAnsi" w:hAnsiTheme="minorHAnsi" w:cstheme="minorHAnsi"/>
        </w:rPr>
        <w:t>descumprimento</w:t>
      </w:r>
      <w:r w:rsidRPr="00CD38E4">
        <w:rPr>
          <w:rFonts w:asciiTheme="minorHAnsi" w:hAnsiTheme="minorHAnsi" w:cstheme="minorHAnsi"/>
          <w:spacing w:val="-6"/>
        </w:rPr>
        <w:t xml:space="preserve"> </w:t>
      </w:r>
      <w:r w:rsidRPr="00CD38E4">
        <w:rPr>
          <w:rFonts w:asciiTheme="minorHAnsi" w:hAnsiTheme="minorHAnsi" w:cstheme="minorHAnsi"/>
        </w:rPr>
        <w:t>das obrigações</w:t>
      </w:r>
      <w:r w:rsidRPr="00CD38E4">
        <w:rPr>
          <w:rFonts w:asciiTheme="minorHAnsi" w:hAnsiTheme="minorHAnsi" w:cstheme="minorHAnsi"/>
          <w:spacing w:val="-3"/>
        </w:rPr>
        <w:t xml:space="preserve"> </w:t>
      </w:r>
      <w:r w:rsidRPr="00CD38E4">
        <w:rPr>
          <w:rFonts w:asciiTheme="minorHAnsi" w:hAnsiTheme="minorHAnsi" w:cstheme="minorHAnsi"/>
        </w:rPr>
        <w:t>constantes</w:t>
      </w:r>
      <w:r w:rsidRPr="00CD38E4">
        <w:rPr>
          <w:rFonts w:asciiTheme="minorHAnsi" w:hAnsiTheme="minorHAnsi" w:cstheme="minorHAnsi"/>
          <w:spacing w:val="-3"/>
        </w:rPr>
        <w:t xml:space="preserve"> </w:t>
      </w:r>
      <w:r w:rsidRPr="00CD38E4">
        <w:rPr>
          <w:rFonts w:asciiTheme="minorHAnsi" w:hAnsiTheme="minorHAnsi" w:cstheme="minorHAnsi"/>
        </w:rPr>
        <w:t>no</w:t>
      </w:r>
      <w:r w:rsidRPr="00CD38E4">
        <w:rPr>
          <w:rFonts w:asciiTheme="minorHAnsi" w:hAnsiTheme="minorHAnsi" w:cstheme="minorHAnsi"/>
          <w:spacing w:val="-1"/>
        </w:rPr>
        <w:t xml:space="preserve"> </w:t>
      </w:r>
      <w:r w:rsidRPr="00CD38E4">
        <w:rPr>
          <w:rFonts w:asciiTheme="minorHAnsi" w:hAnsiTheme="minorHAnsi" w:cstheme="minorHAnsi"/>
        </w:rPr>
        <w:t>Termo</w:t>
      </w:r>
      <w:r w:rsidRPr="00CD38E4">
        <w:rPr>
          <w:rFonts w:asciiTheme="minorHAnsi" w:hAnsiTheme="minorHAnsi" w:cstheme="minorHAnsi"/>
          <w:spacing w:val="-1"/>
        </w:rPr>
        <w:t xml:space="preserve"> </w:t>
      </w:r>
      <w:r w:rsidRPr="00CD38E4">
        <w:rPr>
          <w:rFonts w:asciiTheme="minorHAnsi" w:hAnsiTheme="minorHAnsi" w:cstheme="minorHAnsi"/>
        </w:rPr>
        <w:t>de Referência,</w:t>
      </w:r>
      <w:r w:rsidRPr="00CD38E4">
        <w:rPr>
          <w:rFonts w:asciiTheme="minorHAnsi" w:hAnsiTheme="minorHAnsi" w:cstheme="minorHAnsi"/>
          <w:spacing w:val="-1"/>
        </w:rPr>
        <w:t xml:space="preserve"> </w:t>
      </w:r>
      <w:r w:rsidRPr="00CD38E4">
        <w:rPr>
          <w:rFonts w:asciiTheme="minorHAnsi" w:hAnsiTheme="minorHAnsi" w:cstheme="minorHAnsi"/>
        </w:rPr>
        <w:t xml:space="preserve">neste CONTRATO e de instruções determinadas pelo </w:t>
      </w:r>
      <w:r>
        <w:rPr>
          <w:rFonts w:asciiTheme="minorHAnsi" w:hAnsiTheme="minorHAnsi" w:cstheme="minorHAnsi"/>
        </w:rPr>
        <w:t>FMS Sumidouro</w:t>
      </w:r>
      <w:r w:rsidRPr="00CD38E4">
        <w:rPr>
          <w:rFonts w:asciiTheme="minorHAnsi" w:hAnsiTheme="minorHAnsi" w:cstheme="minorHAnsi"/>
        </w:rPr>
        <w:t>, ficará sujeita às sanções legais.</w:t>
      </w:r>
    </w:p>
    <w:p w14:paraId="1EFF32FA" w14:textId="07B49315" w:rsidR="00055F2E" w:rsidRPr="00CD38E4" w:rsidRDefault="00055F2E" w:rsidP="00055F2E">
      <w:pPr>
        <w:pStyle w:val="Corpodetexto"/>
        <w:spacing w:before="84"/>
        <w:ind w:right="-1" w:firstLine="708"/>
        <w:rPr>
          <w:rFonts w:asciiTheme="minorHAnsi" w:hAnsiTheme="minorHAnsi" w:cstheme="minorHAnsi"/>
        </w:rPr>
      </w:pPr>
      <w:r w:rsidRPr="00CD38E4">
        <w:rPr>
          <w:rFonts w:asciiTheme="minorHAnsi" w:hAnsiTheme="minorHAnsi" w:cstheme="minorHAnsi"/>
        </w:rPr>
        <w:t xml:space="preserve">§1° As penalidades mencionadas no item acima serão aplicadas após regular procedimento administrativo, podendo ser cumuladas na forma da Lei federal n° 14.133/2021, reservado ao </w:t>
      </w:r>
      <w:r>
        <w:rPr>
          <w:rFonts w:asciiTheme="minorHAnsi" w:hAnsiTheme="minorHAnsi" w:cstheme="minorHAnsi"/>
        </w:rPr>
        <w:t>FMS Sumidouro</w:t>
      </w:r>
      <w:r w:rsidRPr="00CD38E4">
        <w:rPr>
          <w:rFonts w:asciiTheme="minorHAnsi" w:hAnsiTheme="minorHAnsi" w:cstheme="minorHAnsi"/>
        </w:rPr>
        <w:t xml:space="preserve"> o direito de determinar a suspensão dos serviços no transcurso do procedimento administrativo.</w:t>
      </w:r>
    </w:p>
    <w:p w14:paraId="3F535ABE" w14:textId="024D8F21" w:rsidR="00055F2E" w:rsidRPr="00CD38E4" w:rsidRDefault="005D0503" w:rsidP="00055F2E">
      <w:pPr>
        <w:pStyle w:val="Corpodetexto"/>
        <w:spacing w:before="119"/>
        <w:ind w:right="-1" w:firstLine="708"/>
        <w:rPr>
          <w:rFonts w:asciiTheme="minorHAnsi" w:hAnsiTheme="minorHAnsi" w:cstheme="minorHAnsi"/>
        </w:rPr>
      </w:pPr>
      <w:r w:rsidRPr="002D3340">
        <w:rPr>
          <w:rFonts w:cstheme="minorHAnsi"/>
          <w:noProof/>
          <w:sz w:val="8"/>
        </w:rPr>
        <mc:AlternateContent>
          <mc:Choice Requires="wps">
            <w:drawing>
              <wp:anchor distT="0" distB="0" distL="0" distR="0" simplePos="0" relativeHeight="251704832" behindDoc="1" locked="0" layoutInCell="1" allowOverlap="1" wp14:anchorId="6264E8E8" wp14:editId="7478A9B2">
                <wp:simplePos x="0" y="0"/>
                <wp:positionH relativeFrom="margin">
                  <wp:align>left</wp:align>
                </wp:positionH>
                <wp:positionV relativeFrom="paragraph">
                  <wp:posOffset>759460</wp:posOffset>
                </wp:positionV>
                <wp:extent cx="6315075" cy="175260"/>
                <wp:effectExtent l="0" t="0" r="9525" b="0"/>
                <wp:wrapTopAndBottom/>
                <wp:docPr id="27"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15075" cy="175260"/>
                        </a:xfrm>
                        <a:prstGeom prst="rect">
                          <a:avLst/>
                        </a:prstGeom>
                        <a:solidFill>
                          <a:schemeClr val="accent5">
                            <a:lumMod val="50000"/>
                          </a:schemeClr>
                        </a:solidFill>
                      </wps:spPr>
                      <wps:txbx>
                        <w:txbxContent>
                          <w:p w14:paraId="19EE6809" w14:textId="3A1A83D5" w:rsidR="00055F2E" w:rsidRDefault="00255E7E" w:rsidP="00055F2E">
                            <w:pPr>
                              <w:spacing w:line="276" w:lineRule="exact"/>
                              <w:ind w:left="2" w:right="8"/>
                              <w:jc w:val="center"/>
                              <w:rPr>
                                <w:b/>
                                <w:color w:val="000000"/>
                                <w:sz w:val="24"/>
                              </w:rPr>
                            </w:pPr>
                            <w:r>
                              <w:rPr>
                                <w:b/>
                                <w:color w:val="FFFFFF"/>
                                <w:sz w:val="24"/>
                              </w:rPr>
                              <w:t>DOS RECURSOS ADMINISTRATIVOS</w:t>
                            </w:r>
                          </w:p>
                        </w:txbxContent>
                      </wps:txbx>
                      <wps:bodyPr wrap="square" lIns="0" tIns="0" rIns="0" bIns="0" rtlCol="0">
                        <a:noAutofit/>
                      </wps:bodyPr>
                    </wps:wsp>
                  </a:graphicData>
                </a:graphic>
                <wp14:sizeRelH relativeFrom="margin">
                  <wp14:pctWidth>0</wp14:pctWidth>
                </wp14:sizeRelH>
              </wp:anchor>
            </w:drawing>
          </mc:Choice>
          <mc:Fallback>
            <w:pict>
              <v:shape w14:anchorId="6264E8E8" id="_x0000_s1050" type="#_x0000_t202" style="position:absolute;left:0;text-align:left;margin-left:0;margin-top:59.8pt;width:497.25pt;height:13.8pt;z-index:-251611648;visibility:visible;mso-wrap-style:square;mso-width-percent:0;mso-wrap-distance-left:0;mso-wrap-distance-top:0;mso-wrap-distance-right:0;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" fillcolor="#386f25 [1608]" stroked="f">
                <v:textbox inset="0,0,0,0">
                  <w:txbxContent>
                    <w:p w14:paraId="19EE6809" w14:textId="3A1A83D5" w:rsidR="00055F2E" w:rsidRDefault="00255E7E" w:rsidP="00055F2E">
                      <w:pPr>
                        <w:spacing w:line="276" w:lineRule="exact"/>
                        <w:ind w:left="2" w:right="8"/>
                        <w:jc w:val="center"/>
                        <w:rPr>
                          <w:b/>
                          <w:color w:val="000000"/>
                          <w:sz w:val="24"/>
                        </w:rPr>
                      </w:pPr>
                      <w:r>
                        <w:rPr>
                          <w:b/>
                          <w:color w:val="FFFFFF"/>
                          <w:sz w:val="24"/>
                        </w:rPr>
                        <w:t>DOS RECURSOS ADMINISTRATIVOS</w:t>
                      </w:r>
                    </w:p>
                  </w:txbxContent>
                </v:textbox>
                <w10:wrap type="topAndBottom" anchorx="margin"/>
              </v:shape>
            </w:pict>
          </mc:Fallback>
        </mc:AlternateContent>
      </w:r>
      <w:r w:rsidR="00055F2E" w:rsidRPr="00CD38E4">
        <w:rPr>
          <w:rFonts w:asciiTheme="minorHAnsi" w:hAnsiTheme="minorHAnsi" w:cstheme="minorHAnsi"/>
        </w:rPr>
        <w:t>§2°</w:t>
      </w:r>
      <w:r w:rsidR="00055F2E" w:rsidRPr="00CD38E4">
        <w:rPr>
          <w:rFonts w:asciiTheme="minorHAnsi" w:hAnsiTheme="minorHAnsi" w:cstheme="minorHAnsi"/>
          <w:spacing w:val="-1"/>
        </w:rPr>
        <w:t xml:space="preserve"> </w:t>
      </w:r>
      <w:r w:rsidR="00055F2E" w:rsidRPr="00CD38E4">
        <w:rPr>
          <w:rFonts w:asciiTheme="minorHAnsi" w:hAnsiTheme="minorHAnsi" w:cstheme="minorHAnsi"/>
        </w:rPr>
        <w:t>Todas</w:t>
      </w:r>
      <w:r w:rsidR="00055F2E" w:rsidRPr="00CD38E4">
        <w:rPr>
          <w:rFonts w:asciiTheme="minorHAnsi" w:hAnsiTheme="minorHAnsi" w:cstheme="minorHAnsi"/>
          <w:spacing w:val="-3"/>
        </w:rPr>
        <w:t xml:space="preserve"> </w:t>
      </w:r>
      <w:r w:rsidR="00055F2E" w:rsidRPr="00CD38E4">
        <w:rPr>
          <w:rFonts w:asciiTheme="minorHAnsi" w:hAnsiTheme="minorHAnsi" w:cstheme="minorHAnsi"/>
        </w:rPr>
        <w:t>as</w:t>
      </w:r>
      <w:r w:rsidR="00055F2E" w:rsidRPr="00CD38E4">
        <w:rPr>
          <w:rFonts w:asciiTheme="minorHAnsi" w:hAnsiTheme="minorHAnsi" w:cstheme="minorHAnsi"/>
          <w:spacing w:val="-3"/>
        </w:rPr>
        <w:t xml:space="preserve"> </w:t>
      </w:r>
      <w:r w:rsidR="00055F2E" w:rsidRPr="00CD38E4">
        <w:rPr>
          <w:rFonts w:asciiTheme="minorHAnsi" w:hAnsiTheme="minorHAnsi" w:cstheme="minorHAnsi"/>
        </w:rPr>
        <w:t>sanções</w:t>
      </w:r>
      <w:r w:rsidR="00055F2E" w:rsidRPr="00CD38E4">
        <w:rPr>
          <w:rFonts w:asciiTheme="minorHAnsi" w:hAnsiTheme="minorHAnsi" w:cstheme="minorHAnsi"/>
          <w:spacing w:val="-3"/>
        </w:rPr>
        <w:t xml:space="preserve"> </w:t>
      </w:r>
      <w:r w:rsidR="00055F2E" w:rsidRPr="00CD38E4">
        <w:rPr>
          <w:rFonts w:asciiTheme="minorHAnsi" w:hAnsiTheme="minorHAnsi" w:cstheme="minorHAnsi"/>
        </w:rPr>
        <w:t>previstas</w:t>
      </w:r>
      <w:r w:rsidR="00055F2E" w:rsidRPr="00CD38E4">
        <w:rPr>
          <w:rFonts w:asciiTheme="minorHAnsi" w:hAnsiTheme="minorHAnsi" w:cstheme="minorHAnsi"/>
          <w:spacing w:val="-3"/>
        </w:rPr>
        <w:t xml:space="preserve"> </w:t>
      </w:r>
      <w:r w:rsidR="00055F2E" w:rsidRPr="00CD38E4">
        <w:rPr>
          <w:rFonts w:asciiTheme="minorHAnsi" w:hAnsiTheme="minorHAnsi" w:cstheme="minorHAnsi"/>
        </w:rPr>
        <w:t>neste instrumento</w:t>
      </w:r>
      <w:r w:rsidR="00055F2E" w:rsidRPr="00CD38E4">
        <w:rPr>
          <w:rFonts w:asciiTheme="minorHAnsi" w:hAnsiTheme="minorHAnsi" w:cstheme="minorHAnsi"/>
          <w:spacing w:val="-1"/>
        </w:rPr>
        <w:t xml:space="preserve"> </w:t>
      </w:r>
      <w:r w:rsidR="00055F2E" w:rsidRPr="00CD38E4">
        <w:rPr>
          <w:rFonts w:asciiTheme="minorHAnsi" w:hAnsiTheme="minorHAnsi" w:cstheme="minorHAnsi"/>
        </w:rPr>
        <w:t>somente serão</w:t>
      </w:r>
      <w:r w:rsidR="00055F2E" w:rsidRPr="00CD38E4">
        <w:rPr>
          <w:rFonts w:asciiTheme="minorHAnsi" w:hAnsiTheme="minorHAnsi" w:cstheme="minorHAnsi"/>
          <w:spacing w:val="-1"/>
        </w:rPr>
        <w:t xml:space="preserve"> </w:t>
      </w:r>
      <w:r w:rsidR="00055F2E" w:rsidRPr="00CD38E4">
        <w:rPr>
          <w:rFonts w:asciiTheme="minorHAnsi" w:hAnsiTheme="minorHAnsi" w:cstheme="minorHAnsi"/>
        </w:rPr>
        <w:t>aplicadas</w:t>
      </w:r>
      <w:r w:rsidR="00055F2E" w:rsidRPr="00CD38E4">
        <w:rPr>
          <w:rFonts w:asciiTheme="minorHAnsi" w:hAnsiTheme="minorHAnsi" w:cstheme="minorHAnsi"/>
          <w:spacing w:val="-3"/>
        </w:rPr>
        <w:t xml:space="preserve"> </w:t>
      </w:r>
      <w:r w:rsidR="00055F2E" w:rsidRPr="00CD38E4">
        <w:rPr>
          <w:rFonts w:asciiTheme="minorHAnsi" w:hAnsiTheme="minorHAnsi" w:cstheme="minorHAnsi"/>
        </w:rPr>
        <w:t>observando-se o</w:t>
      </w:r>
      <w:r w:rsidR="00055F2E" w:rsidRPr="00CD38E4">
        <w:rPr>
          <w:rFonts w:asciiTheme="minorHAnsi" w:hAnsiTheme="minorHAnsi" w:cstheme="minorHAnsi"/>
          <w:spacing w:val="-1"/>
        </w:rPr>
        <w:t xml:space="preserve"> </w:t>
      </w:r>
      <w:r w:rsidR="00055F2E" w:rsidRPr="00CD38E4">
        <w:rPr>
          <w:rFonts w:asciiTheme="minorHAnsi" w:hAnsiTheme="minorHAnsi" w:cstheme="minorHAnsi"/>
        </w:rPr>
        <w:t xml:space="preserve">direito ao contraditório e à ampla defesa, bem como aos princípios da proporcionalidade, razoabilidade, da vedação ao </w:t>
      </w:r>
      <w:r w:rsidR="00055F2E" w:rsidRPr="00CD38E4">
        <w:rPr>
          <w:rFonts w:asciiTheme="minorHAnsi" w:hAnsiTheme="minorHAnsi" w:cstheme="minorHAnsi"/>
          <w:i/>
        </w:rPr>
        <w:t xml:space="preserve">bis in idem </w:t>
      </w:r>
      <w:r w:rsidR="00055F2E" w:rsidRPr="00CD38E4">
        <w:rPr>
          <w:rFonts w:asciiTheme="minorHAnsi" w:hAnsiTheme="minorHAnsi" w:cstheme="minorHAnsi"/>
        </w:rPr>
        <w:t>e as causas atenuantes ou excludentes de culpabilidade.</w:t>
      </w:r>
    </w:p>
    <w:p w14:paraId="40608260" w14:textId="4E078422" w:rsidR="00255E7E" w:rsidRPr="00CD38E4" w:rsidRDefault="00255E7E" w:rsidP="00255E7E">
      <w:pPr>
        <w:pStyle w:val="Corpodetexto"/>
        <w:ind w:right="-1" w:firstLine="708"/>
        <w:rPr>
          <w:rFonts w:asciiTheme="minorHAnsi" w:hAnsiTheme="minorHAnsi" w:cstheme="minorHAnsi"/>
        </w:rPr>
      </w:pPr>
      <w:r w:rsidRPr="00CD38E4">
        <w:rPr>
          <w:rFonts w:asciiTheme="minorHAnsi" w:hAnsiTheme="minorHAnsi" w:cstheme="minorHAnsi"/>
          <w:b/>
          <w:bCs/>
        </w:rPr>
        <w:t xml:space="preserve">CLÁUSULA </w:t>
      </w:r>
      <w:r>
        <w:rPr>
          <w:rFonts w:asciiTheme="minorHAnsi" w:hAnsiTheme="minorHAnsi" w:cstheme="minorHAnsi"/>
          <w:b/>
          <w:bCs/>
        </w:rPr>
        <w:t>19</w:t>
      </w:r>
      <w:r w:rsidRPr="00CD38E4">
        <w:rPr>
          <w:rFonts w:asciiTheme="minorHAnsi" w:hAnsiTheme="minorHAnsi" w:cstheme="minorHAnsi"/>
        </w:rPr>
        <w:t>. A</w:t>
      </w:r>
      <w:r w:rsidRPr="00CD38E4">
        <w:rPr>
          <w:rFonts w:asciiTheme="minorHAnsi" w:hAnsiTheme="minorHAnsi" w:cstheme="minorHAnsi"/>
          <w:spacing w:val="-1"/>
        </w:rPr>
        <w:t xml:space="preserve"> </w:t>
      </w:r>
      <w:r w:rsidRPr="00CD38E4">
        <w:rPr>
          <w:rFonts w:asciiTheme="minorHAnsi" w:hAnsiTheme="minorHAnsi" w:cstheme="minorHAnsi"/>
        </w:rPr>
        <w:t>contar da data</w:t>
      </w:r>
      <w:r w:rsidRPr="00CD38E4">
        <w:rPr>
          <w:rFonts w:asciiTheme="minorHAnsi" w:hAnsiTheme="minorHAnsi" w:cstheme="minorHAnsi"/>
          <w:spacing w:val="-2"/>
        </w:rPr>
        <w:t xml:space="preserve"> </w:t>
      </w:r>
      <w:r w:rsidRPr="00CD38E4">
        <w:rPr>
          <w:rFonts w:asciiTheme="minorHAnsi" w:hAnsiTheme="minorHAnsi" w:cstheme="minorHAnsi"/>
        </w:rPr>
        <w:t>de</w:t>
      </w:r>
      <w:r w:rsidRPr="00CD38E4">
        <w:rPr>
          <w:rFonts w:asciiTheme="minorHAnsi" w:hAnsiTheme="minorHAnsi" w:cstheme="minorHAnsi"/>
          <w:spacing w:val="-2"/>
        </w:rPr>
        <w:t xml:space="preserve"> </w:t>
      </w:r>
      <w:r w:rsidRPr="00CD38E4">
        <w:rPr>
          <w:rFonts w:asciiTheme="minorHAnsi" w:hAnsiTheme="minorHAnsi" w:cstheme="minorHAnsi"/>
        </w:rPr>
        <w:t>recebimento</w:t>
      </w:r>
      <w:r w:rsidRPr="00CD38E4">
        <w:rPr>
          <w:rFonts w:asciiTheme="minorHAnsi" w:hAnsiTheme="minorHAnsi" w:cstheme="minorHAnsi"/>
          <w:spacing w:val="-4"/>
        </w:rPr>
        <w:t xml:space="preserve"> </w:t>
      </w:r>
      <w:r w:rsidRPr="00CD38E4">
        <w:rPr>
          <w:rFonts w:asciiTheme="minorHAnsi" w:hAnsiTheme="minorHAnsi" w:cstheme="minorHAnsi"/>
        </w:rPr>
        <w:t>da</w:t>
      </w:r>
      <w:r w:rsidRPr="00CD38E4">
        <w:rPr>
          <w:rFonts w:asciiTheme="minorHAnsi" w:hAnsiTheme="minorHAnsi" w:cstheme="minorHAnsi"/>
          <w:spacing w:val="-2"/>
        </w:rPr>
        <w:t xml:space="preserve"> </w:t>
      </w:r>
      <w:r w:rsidRPr="00CD38E4">
        <w:rPr>
          <w:rFonts w:asciiTheme="minorHAnsi" w:hAnsiTheme="minorHAnsi" w:cstheme="minorHAnsi"/>
        </w:rPr>
        <w:t xml:space="preserve">intimação do </w:t>
      </w:r>
      <w:r>
        <w:rPr>
          <w:rFonts w:asciiTheme="minorHAnsi" w:hAnsiTheme="minorHAnsi" w:cstheme="minorHAnsi"/>
        </w:rPr>
        <w:t>FMS Sumidouro</w:t>
      </w:r>
      <w:r w:rsidRPr="00CD38E4">
        <w:rPr>
          <w:rFonts w:asciiTheme="minorHAnsi" w:hAnsiTheme="minorHAnsi" w:cstheme="minorHAnsi"/>
        </w:rPr>
        <w:t xml:space="preserve"> acerca</w:t>
      </w:r>
      <w:r w:rsidRPr="00CD38E4">
        <w:rPr>
          <w:rFonts w:asciiTheme="minorHAnsi" w:hAnsiTheme="minorHAnsi" w:cstheme="minorHAnsi"/>
          <w:spacing w:val="-2"/>
        </w:rPr>
        <w:t xml:space="preserve"> </w:t>
      </w:r>
      <w:r w:rsidRPr="00CD38E4">
        <w:rPr>
          <w:rFonts w:asciiTheme="minorHAnsi" w:hAnsiTheme="minorHAnsi" w:cstheme="minorHAnsi"/>
        </w:rPr>
        <w:t>da</w:t>
      </w:r>
      <w:r w:rsidRPr="00CD38E4">
        <w:rPr>
          <w:rFonts w:asciiTheme="minorHAnsi" w:hAnsiTheme="minorHAnsi" w:cstheme="minorHAnsi"/>
          <w:spacing w:val="-2"/>
        </w:rPr>
        <w:t xml:space="preserve"> </w:t>
      </w:r>
      <w:r w:rsidRPr="00CD38E4">
        <w:rPr>
          <w:rFonts w:asciiTheme="minorHAnsi" w:hAnsiTheme="minorHAnsi" w:cstheme="minorHAnsi"/>
        </w:rPr>
        <w:t>intenção de aplicar penalidade, a CREDENCIADA poderá apresentar defesa, no prazo de quinze dias úteis, dirigida a Secretaria Municipal de Saúde, que decidirá.</w:t>
      </w:r>
    </w:p>
    <w:p w14:paraId="517665DB" w14:textId="1AC3341C" w:rsidR="00255E7E" w:rsidRPr="00CD38E4" w:rsidRDefault="00255E7E" w:rsidP="00255E7E">
      <w:pPr>
        <w:pStyle w:val="Corpodetexto"/>
        <w:ind w:left="142" w:right="-1" w:firstLine="709"/>
        <w:rPr>
          <w:rFonts w:asciiTheme="minorHAnsi" w:hAnsiTheme="minorHAnsi" w:cstheme="minorHAnsi"/>
        </w:rPr>
      </w:pPr>
      <w:r w:rsidRPr="00CD38E4">
        <w:rPr>
          <w:rFonts w:asciiTheme="minorHAnsi" w:hAnsiTheme="minorHAnsi" w:cstheme="minorHAnsi"/>
        </w:rPr>
        <w:lastRenderedPageBreak/>
        <w:t>§1°</w:t>
      </w:r>
      <w:r w:rsidRPr="00CD38E4">
        <w:rPr>
          <w:rFonts w:asciiTheme="minorHAnsi" w:hAnsiTheme="minorHAnsi" w:cstheme="minorHAnsi"/>
          <w:spacing w:val="-1"/>
        </w:rPr>
        <w:t xml:space="preserve"> </w:t>
      </w:r>
      <w:r w:rsidRPr="00CD38E4">
        <w:rPr>
          <w:rFonts w:asciiTheme="minorHAnsi" w:hAnsiTheme="minorHAnsi" w:cstheme="minorHAnsi"/>
        </w:rPr>
        <w:t>Com</w:t>
      </w:r>
      <w:r w:rsidRPr="00CD38E4">
        <w:rPr>
          <w:rFonts w:asciiTheme="minorHAnsi" w:hAnsiTheme="minorHAnsi" w:cstheme="minorHAnsi"/>
          <w:spacing w:val="-1"/>
        </w:rPr>
        <w:t xml:space="preserve"> </w:t>
      </w:r>
      <w:r w:rsidRPr="00CD38E4">
        <w:rPr>
          <w:rFonts w:asciiTheme="minorHAnsi" w:hAnsiTheme="minorHAnsi" w:cstheme="minorHAnsi"/>
        </w:rPr>
        <w:t>a intimação,</w:t>
      </w:r>
      <w:r w:rsidRPr="00CD38E4">
        <w:rPr>
          <w:rFonts w:asciiTheme="minorHAnsi" w:hAnsiTheme="minorHAnsi" w:cstheme="minorHAnsi"/>
          <w:spacing w:val="-1"/>
        </w:rPr>
        <w:t xml:space="preserve"> </w:t>
      </w:r>
      <w:r w:rsidRPr="00CD38E4">
        <w:rPr>
          <w:rFonts w:asciiTheme="minorHAnsi" w:hAnsiTheme="minorHAnsi" w:cstheme="minorHAnsi"/>
        </w:rPr>
        <w:t>serão</w:t>
      </w:r>
      <w:r w:rsidRPr="00CD38E4">
        <w:rPr>
          <w:rFonts w:asciiTheme="minorHAnsi" w:hAnsiTheme="minorHAnsi" w:cstheme="minorHAnsi"/>
          <w:spacing w:val="-1"/>
        </w:rPr>
        <w:t xml:space="preserve"> </w:t>
      </w:r>
      <w:r w:rsidRPr="00CD38E4">
        <w:rPr>
          <w:rFonts w:asciiTheme="minorHAnsi" w:hAnsiTheme="minorHAnsi" w:cstheme="minorHAnsi"/>
        </w:rPr>
        <w:t>encaminhadas</w:t>
      </w:r>
      <w:r w:rsidRPr="00CD38E4">
        <w:rPr>
          <w:rFonts w:asciiTheme="minorHAnsi" w:hAnsiTheme="minorHAnsi" w:cstheme="minorHAnsi"/>
          <w:spacing w:val="-3"/>
        </w:rPr>
        <w:t xml:space="preserve"> </w:t>
      </w:r>
      <w:r w:rsidRPr="00CD38E4">
        <w:rPr>
          <w:rFonts w:asciiTheme="minorHAnsi" w:hAnsiTheme="minorHAnsi" w:cstheme="minorHAnsi"/>
        </w:rPr>
        <w:t>cópias</w:t>
      </w:r>
      <w:r w:rsidRPr="00CD38E4">
        <w:rPr>
          <w:rFonts w:asciiTheme="minorHAnsi" w:hAnsiTheme="minorHAnsi" w:cstheme="minorHAnsi"/>
          <w:spacing w:val="-3"/>
        </w:rPr>
        <w:t xml:space="preserve"> </w:t>
      </w:r>
      <w:r w:rsidRPr="00CD38E4">
        <w:rPr>
          <w:rFonts w:asciiTheme="minorHAnsi" w:hAnsiTheme="minorHAnsi" w:cstheme="minorHAnsi"/>
        </w:rPr>
        <w:t>dos</w:t>
      </w:r>
      <w:r w:rsidRPr="00CD38E4">
        <w:rPr>
          <w:rFonts w:asciiTheme="minorHAnsi" w:hAnsiTheme="minorHAnsi" w:cstheme="minorHAnsi"/>
          <w:spacing w:val="-3"/>
        </w:rPr>
        <w:t xml:space="preserve"> </w:t>
      </w:r>
      <w:r w:rsidRPr="00CD38E4">
        <w:rPr>
          <w:rFonts w:asciiTheme="minorHAnsi" w:hAnsiTheme="minorHAnsi" w:cstheme="minorHAnsi"/>
        </w:rPr>
        <w:t>documentos</w:t>
      </w:r>
      <w:r w:rsidRPr="00CD38E4">
        <w:rPr>
          <w:rFonts w:asciiTheme="minorHAnsi" w:hAnsiTheme="minorHAnsi" w:cstheme="minorHAnsi"/>
          <w:spacing w:val="-3"/>
        </w:rPr>
        <w:t xml:space="preserve"> </w:t>
      </w:r>
      <w:r w:rsidRPr="00CD38E4">
        <w:rPr>
          <w:rFonts w:asciiTheme="minorHAnsi" w:hAnsiTheme="minorHAnsi" w:cstheme="minorHAnsi"/>
        </w:rPr>
        <w:t>que</w:t>
      </w:r>
      <w:r w:rsidRPr="00CD38E4">
        <w:rPr>
          <w:rFonts w:asciiTheme="minorHAnsi" w:hAnsiTheme="minorHAnsi" w:cstheme="minorHAnsi"/>
          <w:spacing w:val="-4"/>
        </w:rPr>
        <w:t xml:space="preserve"> </w:t>
      </w:r>
      <w:r w:rsidRPr="00CD38E4">
        <w:rPr>
          <w:rFonts w:asciiTheme="minorHAnsi" w:hAnsiTheme="minorHAnsi" w:cstheme="minorHAnsi"/>
        </w:rPr>
        <w:t>ensejaram</w:t>
      </w:r>
      <w:r w:rsidRPr="00CD38E4">
        <w:rPr>
          <w:rFonts w:asciiTheme="minorHAnsi" w:hAnsiTheme="minorHAnsi" w:cstheme="minorHAnsi"/>
          <w:spacing w:val="-1"/>
        </w:rPr>
        <w:t xml:space="preserve"> </w:t>
      </w:r>
      <w:r w:rsidRPr="00CD38E4">
        <w:rPr>
          <w:rFonts w:asciiTheme="minorHAnsi" w:hAnsiTheme="minorHAnsi" w:cstheme="minorHAnsi"/>
        </w:rPr>
        <w:t>o</w:t>
      </w:r>
      <w:r w:rsidRPr="00CD38E4">
        <w:rPr>
          <w:rFonts w:asciiTheme="minorHAnsi" w:hAnsiTheme="minorHAnsi" w:cstheme="minorHAnsi"/>
          <w:spacing w:val="-5"/>
        </w:rPr>
        <w:t xml:space="preserve"> </w:t>
      </w:r>
      <w:r w:rsidRPr="00CD38E4">
        <w:rPr>
          <w:rFonts w:asciiTheme="minorHAnsi" w:hAnsiTheme="minorHAnsi" w:cstheme="minorHAnsi"/>
          <w:spacing w:val="-2"/>
        </w:rPr>
        <w:t>procedimento.</w:t>
      </w:r>
    </w:p>
    <w:p w14:paraId="462E5940" w14:textId="1897C4F7" w:rsidR="00255E7E" w:rsidRDefault="005D0503" w:rsidP="00255E7E">
      <w:pPr>
        <w:pStyle w:val="Corpodetexto"/>
        <w:ind w:right="-1" w:firstLine="708"/>
        <w:rPr>
          <w:rFonts w:asciiTheme="minorHAnsi" w:hAnsiTheme="minorHAnsi" w:cstheme="minorHAnsi"/>
        </w:rPr>
      </w:pPr>
      <w:r w:rsidRPr="002D3340">
        <w:rPr>
          <w:rFonts w:asciiTheme="minorHAnsi" w:hAnsiTheme="minorHAnsi" w:cstheme="minorHAnsi"/>
          <w:noProof/>
          <w:sz w:val="8"/>
        </w:rPr>
        <mc:AlternateContent>
          <mc:Choice Requires="wps">
            <w:drawing>
              <wp:anchor distT="0" distB="0" distL="0" distR="0" simplePos="0" relativeHeight="251706880" behindDoc="1" locked="0" layoutInCell="1" allowOverlap="1" wp14:anchorId="39255906" wp14:editId="116BEA63">
                <wp:simplePos x="0" y="0"/>
                <wp:positionH relativeFrom="margin">
                  <wp:align>left</wp:align>
                </wp:positionH>
                <wp:positionV relativeFrom="paragraph">
                  <wp:posOffset>556260</wp:posOffset>
                </wp:positionV>
                <wp:extent cx="6315075" cy="175260"/>
                <wp:effectExtent l="0" t="0" r="9525" b="0"/>
                <wp:wrapTopAndBottom/>
                <wp:docPr id="28"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15075" cy="175260"/>
                        </a:xfrm>
                        <a:prstGeom prst="rect">
                          <a:avLst/>
                        </a:prstGeom>
                        <a:solidFill>
                          <a:schemeClr val="accent5">
                            <a:lumMod val="50000"/>
                          </a:schemeClr>
                        </a:solidFill>
                      </wps:spPr>
                      <wps:txbx>
                        <w:txbxContent>
                          <w:p w14:paraId="3E0E6E1F" w14:textId="01D00FBA" w:rsidR="00255E7E" w:rsidRDefault="00255E7E" w:rsidP="00255E7E">
                            <w:pPr>
                              <w:spacing w:line="276" w:lineRule="exact"/>
                              <w:ind w:left="2" w:right="8"/>
                              <w:jc w:val="center"/>
                              <w:rPr>
                                <w:b/>
                                <w:color w:val="000000"/>
                                <w:sz w:val="24"/>
                              </w:rPr>
                            </w:pPr>
                            <w:r>
                              <w:rPr>
                                <w:b/>
                                <w:color w:val="FFFFFF"/>
                                <w:sz w:val="24"/>
                              </w:rPr>
                              <w:t>DO DESCREDENCIAMENTO</w:t>
                            </w:r>
                          </w:p>
                        </w:txbxContent>
                      </wps:txbx>
                      <wps:bodyPr wrap="square" lIns="0" tIns="0" rIns="0" bIns="0" rtlCol="0">
                        <a:noAutofit/>
                      </wps:bodyPr>
                    </wps:wsp>
                  </a:graphicData>
                </a:graphic>
                <wp14:sizeRelH relativeFrom="margin">
                  <wp14:pctWidth>0</wp14:pctWidth>
                </wp14:sizeRelH>
              </wp:anchor>
            </w:drawing>
          </mc:Choice>
          <mc:Fallback>
            <w:pict>
              <v:shape w14:anchorId="39255906" id="_x0000_s1051" type="#_x0000_t202" style="position:absolute;left:0;text-align:left;margin-left:0;margin-top:43.8pt;width:497.25pt;height:13.8pt;z-index:-251609600;visibility:visible;mso-wrap-style:square;mso-width-percent:0;mso-wrap-distance-left:0;mso-wrap-distance-top:0;mso-wrap-distance-right:0;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" fillcolor="#386f25 [1608]" stroked="f">
                <v:textbox inset="0,0,0,0">
                  <w:txbxContent>
                    <w:p w14:paraId="3E0E6E1F" w14:textId="01D00FBA" w:rsidR="00255E7E" w:rsidRDefault="00255E7E" w:rsidP="00255E7E">
                      <w:pPr>
                        <w:spacing w:line="276" w:lineRule="exact"/>
                        <w:ind w:left="2" w:right="8"/>
                        <w:jc w:val="center"/>
                        <w:rPr>
                          <w:b/>
                          <w:color w:val="000000"/>
                          <w:sz w:val="24"/>
                        </w:rPr>
                      </w:pPr>
                      <w:r>
                        <w:rPr>
                          <w:b/>
                          <w:color w:val="FFFFFF"/>
                          <w:sz w:val="24"/>
                        </w:rPr>
                        <w:t>DO DESCREDENCIAMENTO</w:t>
                      </w:r>
                    </w:p>
                  </w:txbxContent>
                </v:textbox>
                <w10:wrap type="topAndBottom" anchorx="margin"/>
              </v:shape>
            </w:pict>
          </mc:Fallback>
        </mc:AlternateContent>
      </w:r>
      <w:r w:rsidR="00255E7E" w:rsidRPr="00CD38E4">
        <w:rPr>
          <w:rFonts w:asciiTheme="minorHAnsi" w:hAnsiTheme="minorHAnsi" w:cstheme="minorHAnsi"/>
        </w:rPr>
        <w:t>§2° A não manifestação da CREDENCIADA nos prazos estabelecidos neste CONTRATO importará aceitação das glosas ou penalidades aplicadas.</w:t>
      </w:r>
    </w:p>
    <w:p w14:paraId="077F7BDA" w14:textId="55EA37C2" w:rsidR="00255E7E" w:rsidRPr="00CD38E4" w:rsidRDefault="00255E7E" w:rsidP="00255E7E">
      <w:pPr>
        <w:pStyle w:val="Corpodetexto"/>
        <w:ind w:right="-1" w:firstLine="708"/>
        <w:rPr>
          <w:rFonts w:asciiTheme="minorHAnsi" w:hAnsiTheme="minorHAnsi" w:cstheme="minorHAnsi"/>
        </w:rPr>
      </w:pPr>
      <w:r w:rsidRPr="00CD38E4">
        <w:rPr>
          <w:rFonts w:asciiTheme="minorHAnsi" w:hAnsiTheme="minorHAnsi" w:cstheme="minorHAnsi"/>
          <w:b/>
          <w:bCs/>
        </w:rPr>
        <w:t>CLÁUSULA 2</w:t>
      </w:r>
      <w:r>
        <w:rPr>
          <w:rFonts w:asciiTheme="minorHAnsi" w:hAnsiTheme="minorHAnsi" w:cstheme="minorHAnsi"/>
          <w:b/>
          <w:bCs/>
        </w:rPr>
        <w:t>0</w:t>
      </w:r>
      <w:r w:rsidRPr="00CD38E4">
        <w:rPr>
          <w:rFonts w:asciiTheme="minorHAnsi" w:hAnsiTheme="minorHAnsi" w:cstheme="minorHAnsi"/>
          <w:b/>
          <w:bCs/>
        </w:rPr>
        <w:t>.</w:t>
      </w:r>
      <w:r w:rsidRPr="00CD38E4">
        <w:rPr>
          <w:rFonts w:asciiTheme="minorHAnsi" w:hAnsiTheme="minorHAnsi" w:cstheme="minorHAnsi"/>
        </w:rPr>
        <w:t xml:space="preserve"> Este CONTRATO poderá ser extinto, desde que não prejudique a saúde dos Usuários dos SUS de </w:t>
      </w:r>
      <w:r>
        <w:rPr>
          <w:rFonts w:asciiTheme="minorHAnsi" w:hAnsiTheme="minorHAnsi" w:cstheme="minorHAnsi"/>
        </w:rPr>
        <w:t>Sumidouro</w:t>
      </w:r>
      <w:r w:rsidRPr="00CD38E4">
        <w:rPr>
          <w:rFonts w:asciiTheme="minorHAnsi" w:hAnsiTheme="minorHAnsi" w:cstheme="minorHAnsi"/>
        </w:rPr>
        <w:t xml:space="preserve"> nos seguintes casos:</w:t>
      </w:r>
    </w:p>
    <w:p w14:paraId="40BF0B20" w14:textId="77777777" w:rsidR="00255E7E" w:rsidRPr="00CD38E4" w:rsidRDefault="00255E7E" w:rsidP="004D5039">
      <w:pPr>
        <w:widowControl w:val="0"/>
        <w:numPr>
          <w:ilvl w:val="0"/>
          <w:numId w:val="30"/>
        </w:numPr>
        <w:tabs>
          <w:tab w:val="left" w:pos="394"/>
        </w:tabs>
        <w:autoSpaceDE w:val="0"/>
        <w:autoSpaceDN w:val="0"/>
        <w:spacing w:after="0" w:line="240" w:lineRule="auto"/>
        <w:ind w:left="142" w:right="-1" w:firstLine="578"/>
        <w:jc w:val="both"/>
        <w:rPr>
          <w:rFonts w:cstheme="minorHAnsi"/>
          <w:sz w:val="24"/>
          <w:szCs w:val="24"/>
        </w:rPr>
      </w:pPr>
      <w:r w:rsidRPr="00CD38E4">
        <w:rPr>
          <w:rFonts w:cstheme="minorHAnsi"/>
          <w:sz w:val="24"/>
          <w:szCs w:val="24"/>
        </w:rPr>
        <w:t xml:space="preserve">por ato unilateral e escrito do </w:t>
      </w:r>
      <w:r>
        <w:rPr>
          <w:rFonts w:cstheme="minorHAnsi"/>
          <w:sz w:val="24"/>
          <w:szCs w:val="24"/>
        </w:rPr>
        <w:t>FMS Sumidouro</w:t>
      </w:r>
      <w:r w:rsidRPr="00CD38E4">
        <w:rPr>
          <w:rFonts w:cstheme="minorHAnsi"/>
          <w:sz w:val="24"/>
          <w:szCs w:val="24"/>
        </w:rPr>
        <w:t xml:space="preserve">, nos casos enumerados no artigo 137, </w:t>
      </w:r>
      <w:r w:rsidRPr="00CD38E4">
        <w:rPr>
          <w:rFonts w:cstheme="minorHAnsi"/>
          <w:i/>
          <w:sz w:val="24"/>
          <w:szCs w:val="24"/>
        </w:rPr>
        <w:t>caput</w:t>
      </w:r>
      <w:r w:rsidRPr="00CD38E4">
        <w:rPr>
          <w:rFonts w:cstheme="minorHAnsi"/>
          <w:sz w:val="24"/>
          <w:szCs w:val="24"/>
        </w:rPr>
        <w:t>, da Lei federal n° 14.133/2021 ou perda de requisito que tenha ensejado o Credenciamento;</w:t>
      </w:r>
    </w:p>
    <w:p w14:paraId="7C1A958D" w14:textId="77777777" w:rsidR="00255E7E" w:rsidRPr="00CD38E4" w:rsidRDefault="00255E7E" w:rsidP="004D5039">
      <w:pPr>
        <w:widowControl w:val="0"/>
        <w:numPr>
          <w:ilvl w:val="0"/>
          <w:numId w:val="30"/>
        </w:numPr>
        <w:tabs>
          <w:tab w:val="left" w:pos="399"/>
        </w:tabs>
        <w:autoSpaceDE w:val="0"/>
        <w:autoSpaceDN w:val="0"/>
        <w:spacing w:before="120" w:after="0" w:line="240" w:lineRule="auto"/>
        <w:ind w:left="399" w:right="-1" w:firstLine="310"/>
        <w:jc w:val="both"/>
        <w:rPr>
          <w:rFonts w:cstheme="minorHAnsi"/>
          <w:sz w:val="24"/>
          <w:szCs w:val="24"/>
        </w:rPr>
      </w:pPr>
      <w:r w:rsidRPr="00CD38E4">
        <w:rPr>
          <w:rFonts w:cstheme="minorHAnsi"/>
          <w:sz w:val="24"/>
          <w:szCs w:val="24"/>
        </w:rPr>
        <w:t>por acordo entre</w:t>
      </w:r>
      <w:r w:rsidRPr="00CD38E4">
        <w:rPr>
          <w:rFonts w:cstheme="minorHAnsi"/>
          <w:spacing w:val="1"/>
          <w:sz w:val="24"/>
          <w:szCs w:val="24"/>
        </w:rPr>
        <w:t xml:space="preserve"> </w:t>
      </w:r>
      <w:r w:rsidRPr="00CD38E4">
        <w:rPr>
          <w:rFonts w:cstheme="minorHAnsi"/>
          <w:sz w:val="24"/>
          <w:szCs w:val="24"/>
        </w:rPr>
        <w:t>as</w:t>
      </w:r>
      <w:r w:rsidRPr="00CD38E4">
        <w:rPr>
          <w:rFonts w:cstheme="minorHAnsi"/>
          <w:spacing w:val="-1"/>
          <w:sz w:val="24"/>
          <w:szCs w:val="24"/>
        </w:rPr>
        <w:t xml:space="preserve"> </w:t>
      </w:r>
      <w:r w:rsidRPr="00CD38E4">
        <w:rPr>
          <w:rFonts w:cstheme="minorHAnsi"/>
          <w:spacing w:val="-2"/>
          <w:sz w:val="24"/>
          <w:szCs w:val="24"/>
        </w:rPr>
        <w:t>partes.</w:t>
      </w:r>
    </w:p>
    <w:p w14:paraId="22E834A4" w14:textId="6D242123" w:rsidR="00255E7E" w:rsidRPr="00CD38E4" w:rsidRDefault="00255E7E" w:rsidP="00255E7E">
      <w:pPr>
        <w:pStyle w:val="Corpodetexto"/>
        <w:ind w:right="-1" w:firstLine="708"/>
        <w:rPr>
          <w:rFonts w:asciiTheme="minorHAnsi" w:hAnsiTheme="minorHAnsi" w:cstheme="minorHAnsi"/>
        </w:rPr>
      </w:pPr>
      <w:r w:rsidRPr="00CD38E4">
        <w:rPr>
          <w:rFonts w:asciiTheme="minorHAnsi" w:hAnsiTheme="minorHAnsi" w:cstheme="minorHAnsi"/>
        </w:rPr>
        <w:t>§1° A CREDENCIADA poderá solicitar o descredenciamento, como modalidade de extinção consensual, mediante comunicação escrita, com antecedência mínima de trinta dias úteis.</w:t>
      </w:r>
    </w:p>
    <w:p w14:paraId="41383924" w14:textId="1E183686" w:rsidR="00255E7E" w:rsidRPr="00CD38E4" w:rsidRDefault="00255E7E" w:rsidP="00255E7E">
      <w:pPr>
        <w:pStyle w:val="Corpodetexto"/>
        <w:ind w:right="-1" w:firstLine="708"/>
        <w:rPr>
          <w:rFonts w:asciiTheme="minorHAnsi" w:hAnsiTheme="minorHAnsi" w:cstheme="minorHAnsi"/>
        </w:rPr>
      </w:pPr>
      <w:r w:rsidRPr="00CD38E4">
        <w:rPr>
          <w:rFonts w:asciiTheme="minorHAnsi" w:hAnsiTheme="minorHAnsi" w:cstheme="minorHAnsi"/>
        </w:rPr>
        <w:t xml:space="preserve">§2° Na hipótese de descredenciamento, o prazo para interrupção dos serviços prestados não poderá ser inferior a trinta dias úteis, contados da anuência do </w:t>
      </w:r>
      <w:r>
        <w:rPr>
          <w:rFonts w:asciiTheme="minorHAnsi" w:hAnsiTheme="minorHAnsi" w:cstheme="minorHAnsi"/>
        </w:rPr>
        <w:t>FMS Sumidouro</w:t>
      </w:r>
      <w:r w:rsidRPr="00CD38E4">
        <w:rPr>
          <w:rFonts w:asciiTheme="minorHAnsi" w:hAnsiTheme="minorHAnsi" w:cstheme="minorHAnsi"/>
        </w:rPr>
        <w:t>, sob pena de incidência das penalidades previstas neste CONTRATO.</w:t>
      </w:r>
    </w:p>
    <w:p w14:paraId="24F4F172" w14:textId="21F0816E" w:rsidR="00255E7E" w:rsidRPr="00CD38E4" w:rsidRDefault="00255E7E" w:rsidP="00255E7E">
      <w:pPr>
        <w:pStyle w:val="Corpodetexto"/>
        <w:ind w:right="-1" w:firstLine="708"/>
        <w:rPr>
          <w:rFonts w:asciiTheme="minorHAnsi" w:hAnsiTheme="minorHAnsi" w:cstheme="minorHAnsi"/>
        </w:rPr>
      </w:pPr>
      <w:r w:rsidRPr="00CD38E4">
        <w:rPr>
          <w:rFonts w:asciiTheme="minorHAnsi" w:hAnsiTheme="minorHAnsi" w:cstheme="minorHAnsi"/>
        </w:rPr>
        <w:t>§3° Nos casos em que a CREDENCIADA sofrer processos de fusão, cisão ou incorporação, será admitida a continuação da contratação desde que a execução do CONTRATO não seja afetado e que a CREDENCIADA</w:t>
      </w:r>
      <w:r w:rsidRPr="00CD38E4">
        <w:rPr>
          <w:rFonts w:asciiTheme="minorHAnsi" w:hAnsiTheme="minorHAnsi" w:cstheme="minorHAnsi"/>
          <w:spacing w:val="-1"/>
        </w:rPr>
        <w:t xml:space="preserve"> </w:t>
      </w:r>
      <w:r w:rsidRPr="00CD38E4">
        <w:rPr>
          <w:rFonts w:asciiTheme="minorHAnsi" w:hAnsiTheme="minorHAnsi" w:cstheme="minorHAnsi"/>
        </w:rPr>
        <w:t>mantenha as</w:t>
      </w:r>
      <w:r w:rsidRPr="00CD38E4">
        <w:rPr>
          <w:rFonts w:asciiTheme="minorHAnsi" w:hAnsiTheme="minorHAnsi" w:cstheme="minorHAnsi"/>
          <w:spacing w:val="-1"/>
        </w:rPr>
        <w:t xml:space="preserve"> </w:t>
      </w:r>
      <w:r w:rsidRPr="00CD38E4">
        <w:rPr>
          <w:rFonts w:asciiTheme="minorHAnsi" w:hAnsiTheme="minorHAnsi" w:cstheme="minorHAnsi"/>
        </w:rPr>
        <w:t>condições</w:t>
      </w:r>
      <w:r w:rsidRPr="00CD38E4">
        <w:rPr>
          <w:rFonts w:asciiTheme="minorHAnsi" w:hAnsiTheme="minorHAnsi" w:cstheme="minorHAnsi"/>
          <w:spacing w:val="-1"/>
        </w:rPr>
        <w:t xml:space="preserve"> </w:t>
      </w:r>
      <w:r w:rsidRPr="00CD38E4">
        <w:rPr>
          <w:rFonts w:asciiTheme="minorHAnsi" w:hAnsiTheme="minorHAnsi" w:cstheme="minorHAnsi"/>
        </w:rPr>
        <w:t>que</w:t>
      </w:r>
      <w:r w:rsidRPr="00CD38E4">
        <w:rPr>
          <w:rFonts w:asciiTheme="minorHAnsi" w:hAnsiTheme="minorHAnsi" w:cstheme="minorHAnsi"/>
          <w:spacing w:val="-2"/>
        </w:rPr>
        <w:t xml:space="preserve"> </w:t>
      </w:r>
      <w:r w:rsidRPr="00CD38E4">
        <w:rPr>
          <w:rFonts w:asciiTheme="minorHAnsi" w:hAnsiTheme="minorHAnsi" w:cstheme="minorHAnsi"/>
        </w:rPr>
        <w:t>ensejaram o credenciamento, os</w:t>
      </w:r>
      <w:r w:rsidRPr="00CD38E4">
        <w:rPr>
          <w:rFonts w:asciiTheme="minorHAnsi" w:hAnsiTheme="minorHAnsi" w:cstheme="minorHAnsi"/>
          <w:spacing w:val="-1"/>
        </w:rPr>
        <w:t xml:space="preserve"> </w:t>
      </w:r>
      <w:r w:rsidRPr="00CD38E4">
        <w:rPr>
          <w:rFonts w:asciiTheme="minorHAnsi" w:hAnsiTheme="minorHAnsi" w:cstheme="minorHAnsi"/>
        </w:rPr>
        <w:t>quais serão novamente analisados.</w:t>
      </w:r>
    </w:p>
    <w:p w14:paraId="63DF744F" w14:textId="22A22F21" w:rsidR="00255E7E" w:rsidRPr="00CD38E4" w:rsidRDefault="00255E7E" w:rsidP="00255E7E">
      <w:pPr>
        <w:pStyle w:val="Corpodetexto"/>
        <w:spacing w:before="121"/>
        <w:ind w:right="-1" w:firstLine="708"/>
        <w:rPr>
          <w:rFonts w:asciiTheme="minorHAnsi" w:hAnsiTheme="minorHAnsi" w:cstheme="minorHAnsi"/>
        </w:rPr>
      </w:pPr>
      <w:r w:rsidRPr="00CD38E4">
        <w:rPr>
          <w:rFonts w:asciiTheme="minorHAnsi" w:hAnsiTheme="minorHAnsi" w:cstheme="minorHAnsi"/>
        </w:rPr>
        <w:t>§4° Estando em processo de apuração de irregularidades na prestação de seus serviços, a CREDENCIADA não poderá solicitar rescisão consensual.</w:t>
      </w:r>
    </w:p>
    <w:p w14:paraId="0E7DE8FF" w14:textId="00E8DAD9" w:rsidR="00255E7E" w:rsidRDefault="005D0503" w:rsidP="00255E7E">
      <w:pPr>
        <w:pStyle w:val="Corpodetexto"/>
        <w:spacing w:before="121"/>
        <w:ind w:right="-1" w:firstLine="708"/>
        <w:rPr>
          <w:rFonts w:asciiTheme="minorHAnsi" w:hAnsiTheme="minorHAnsi" w:cstheme="minorHAnsi"/>
        </w:rPr>
      </w:pPr>
      <w:r w:rsidRPr="002D3340">
        <w:rPr>
          <w:rFonts w:asciiTheme="minorHAnsi" w:hAnsiTheme="minorHAnsi" w:cstheme="minorHAnsi"/>
          <w:noProof/>
          <w:sz w:val="8"/>
        </w:rPr>
        <mc:AlternateContent>
          <mc:Choice Requires="wps">
            <w:drawing>
              <wp:anchor distT="0" distB="0" distL="0" distR="0" simplePos="0" relativeHeight="251708928" behindDoc="1" locked="0" layoutInCell="1" allowOverlap="1" wp14:anchorId="3F6DA177" wp14:editId="002075A0">
                <wp:simplePos x="0" y="0"/>
                <wp:positionH relativeFrom="margin">
                  <wp:align>left</wp:align>
                </wp:positionH>
                <wp:positionV relativeFrom="paragraph">
                  <wp:posOffset>552450</wp:posOffset>
                </wp:positionV>
                <wp:extent cx="6315075" cy="175260"/>
                <wp:effectExtent l="0" t="0" r="9525" b="0"/>
                <wp:wrapTopAndBottom/>
                <wp:docPr id="29"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15075" cy="175260"/>
                        </a:xfrm>
                        <a:prstGeom prst="rect">
                          <a:avLst/>
                        </a:prstGeom>
                        <a:solidFill>
                          <a:schemeClr val="accent5">
                            <a:lumMod val="50000"/>
                          </a:schemeClr>
                        </a:solidFill>
                      </wps:spPr>
                      <wps:txbx>
                        <w:txbxContent>
                          <w:p w14:paraId="71FE74E0" w14:textId="793D0046" w:rsidR="00255E7E" w:rsidRDefault="00255E7E" w:rsidP="00255E7E">
                            <w:pPr>
                              <w:spacing w:line="276" w:lineRule="exact"/>
                              <w:ind w:left="2" w:right="8"/>
                              <w:jc w:val="center"/>
                              <w:rPr>
                                <w:b/>
                                <w:color w:val="000000"/>
                                <w:sz w:val="24"/>
                              </w:rPr>
                            </w:pPr>
                            <w:r>
                              <w:rPr>
                                <w:b/>
                                <w:color w:val="FFFFFF"/>
                                <w:sz w:val="24"/>
                              </w:rPr>
                              <w:t>DA VIGÊNCIA DO CONTRATO</w:t>
                            </w:r>
                          </w:p>
                        </w:txbxContent>
                      </wps:txbx>
                      <wps:bodyPr wrap="square" lIns="0" tIns="0" rIns="0" bIns="0" rtlCol="0">
                        <a:noAutofit/>
                      </wps:bodyPr>
                    </wps:wsp>
                  </a:graphicData>
                </a:graphic>
                <wp14:sizeRelH relativeFrom="margin">
                  <wp14:pctWidth>0</wp14:pctWidth>
                </wp14:sizeRelH>
              </wp:anchor>
            </w:drawing>
          </mc:Choice>
          <mc:Fallback>
            <w:pict>
              <v:shape w14:anchorId="3F6DA177" id="_x0000_s1052" type="#_x0000_t202" style="position:absolute;left:0;text-align:left;margin-left:0;margin-top:43.5pt;width:497.25pt;height:13.8pt;z-index:-251607552;visibility:visible;mso-wrap-style:square;mso-width-percent:0;mso-wrap-distance-left:0;mso-wrap-distance-top:0;mso-wrap-distance-right:0;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" fillcolor="#386f25 [1608]" stroked="f">
                <v:textbox inset="0,0,0,0">
                  <w:txbxContent>
                    <w:p w14:paraId="71FE74E0" w14:textId="793D0046" w:rsidR="00255E7E" w:rsidRDefault="00255E7E" w:rsidP="00255E7E">
                      <w:pPr>
                        <w:spacing w:line="276" w:lineRule="exact"/>
                        <w:ind w:left="2" w:right="8"/>
                        <w:jc w:val="center"/>
                        <w:rPr>
                          <w:b/>
                          <w:color w:val="000000"/>
                          <w:sz w:val="24"/>
                        </w:rPr>
                      </w:pPr>
                      <w:r>
                        <w:rPr>
                          <w:b/>
                          <w:color w:val="FFFFFF"/>
                          <w:sz w:val="24"/>
                        </w:rPr>
                        <w:t>DA VIGÊNCIA DO CONTRATO</w:t>
                      </w:r>
                    </w:p>
                  </w:txbxContent>
                </v:textbox>
                <w10:wrap type="topAndBottom" anchorx="margin"/>
              </v:shape>
            </w:pict>
          </mc:Fallback>
        </mc:AlternateContent>
      </w:r>
      <w:r w:rsidR="00255E7E" w:rsidRPr="00CD38E4">
        <w:rPr>
          <w:rFonts w:asciiTheme="minorHAnsi" w:hAnsiTheme="minorHAnsi" w:cstheme="minorHAnsi"/>
        </w:rPr>
        <w:t>§5° O distrato não eximirá a CREDENCIADA das garantias assumidas em relação aos serviços executados e de outras responsabilidades que legalmente lhe possam ser imputadas.</w:t>
      </w:r>
    </w:p>
    <w:p w14:paraId="34407CBC" w14:textId="53E485AB" w:rsidR="00255E7E" w:rsidRDefault="00255E7E" w:rsidP="00BF66B3">
      <w:pPr>
        <w:pStyle w:val="Corpodetexto"/>
        <w:spacing w:before="121"/>
        <w:ind w:right="-1" w:firstLine="708"/>
        <w:rPr>
          <w:rFonts w:asciiTheme="minorHAnsi" w:hAnsiTheme="minorHAnsi" w:cstheme="minorHAnsi"/>
        </w:rPr>
      </w:pPr>
      <w:r w:rsidRPr="00CD38E4">
        <w:rPr>
          <w:rFonts w:asciiTheme="minorHAnsi" w:hAnsiTheme="minorHAnsi" w:cstheme="minorHAnsi"/>
          <w:b/>
          <w:bCs/>
        </w:rPr>
        <w:t>CLÁUSULA</w:t>
      </w:r>
      <w:r w:rsidRPr="00CD38E4">
        <w:rPr>
          <w:rFonts w:asciiTheme="minorHAnsi" w:hAnsiTheme="minorHAnsi" w:cstheme="minorHAnsi"/>
          <w:b/>
          <w:bCs/>
          <w:spacing w:val="40"/>
        </w:rPr>
        <w:t xml:space="preserve"> </w:t>
      </w:r>
      <w:r w:rsidRPr="00CD38E4">
        <w:rPr>
          <w:rFonts w:asciiTheme="minorHAnsi" w:hAnsiTheme="minorHAnsi" w:cstheme="minorHAnsi"/>
          <w:b/>
          <w:bCs/>
        </w:rPr>
        <w:t>2</w:t>
      </w:r>
      <w:r>
        <w:rPr>
          <w:rFonts w:asciiTheme="minorHAnsi" w:hAnsiTheme="minorHAnsi" w:cstheme="minorHAnsi"/>
          <w:b/>
          <w:bCs/>
        </w:rPr>
        <w:t>1</w:t>
      </w:r>
      <w:r w:rsidRPr="00CD38E4">
        <w:rPr>
          <w:rFonts w:asciiTheme="minorHAnsi" w:hAnsiTheme="minorHAnsi" w:cstheme="minorHAnsi"/>
          <w:b/>
          <w:bCs/>
        </w:rPr>
        <w:t>.</w:t>
      </w:r>
      <w:r w:rsidRPr="00CD38E4">
        <w:rPr>
          <w:rFonts w:asciiTheme="minorHAnsi" w:hAnsiTheme="minorHAnsi" w:cstheme="minorHAnsi"/>
          <w:spacing w:val="64"/>
        </w:rPr>
        <w:t xml:space="preserve"> </w:t>
      </w:r>
      <w:r w:rsidRPr="00CD38E4">
        <w:rPr>
          <w:rFonts w:asciiTheme="minorHAnsi" w:hAnsiTheme="minorHAnsi" w:cstheme="minorHAnsi"/>
        </w:rPr>
        <w:t>Este CONTRATO</w:t>
      </w:r>
      <w:r w:rsidRPr="00CD38E4">
        <w:rPr>
          <w:rFonts w:asciiTheme="minorHAnsi" w:hAnsiTheme="minorHAnsi" w:cstheme="minorHAnsi"/>
          <w:spacing w:val="40"/>
        </w:rPr>
        <w:t xml:space="preserve"> </w:t>
      </w:r>
      <w:r w:rsidRPr="00CD38E4">
        <w:rPr>
          <w:rFonts w:asciiTheme="minorHAnsi" w:hAnsiTheme="minorHAnsi" w:cstheme="minorHAnsi"/>
        </w:rPr>
        <w:t>vigorará</w:t>
      </w:r>
      <w:r w:rsidRPr="00CD38E4">
        <w:rPr>
          <w:rFonts w:asciiTheme="minorHAnsi" w:hAnsiTheme="minorHAnsi" w:cstheme="minorHAnsi"/>
          <w:spacing w:val="70"/>
        </w:rPr>
        <w:t xml:space="preserve"> </w:t>
      </w:r>
      <w:r w:rsidRPr="00CD38E4">
        <w:rPr>
          <w:rFonts w:asciiTheme="minorHAnsi" w:hAnsiTheme="minorHAnsi" w:cstheme="minorHAnsi"/>
        </w:rPr>
        <w:t xml:space="preserve">pelo prazo de 24 (vinte e quatro) meses, a partir da data de sua assinatura, não estando sujeito a prorrogação, considerando atender o que se aplica no Art.79, I </w:t>
      </w:r>
      <w:r>
        <w:rPr>
          <w:rFonts w:asciiTheme="minorHAnsi" w:hAnsiTheme="minorHAnsi" w:cstheme="minorHAnsi"/>
        </w:rPr>
        <w:t xml:space="preserve"> e §Único II, </w:t>
      </w:r>
      <w:r w:rsidRPr="00CD38E4">
        <w:rPr>
          <w:rFonts w:asciiTheme="minorHAnsi" w:hAnsiTheme="minorHAnsi" w:cstheme="minorHAnsi"/>
        </w:rPr>
        <w:t>da Lei Federal nº 14.133/2021.</w:t>
      </w:r>
    </w:p>
    <w:p w14:paraId="7CC18C47" w14:textId="106F771E" w:rsidR="003B539D" w:rsidRDefault="003B539D" w:rsidP="00255E7E">
      <w:pPr>
        <w:pStyle w:val="Corpodetexto"/>
        <w:ind w:right="-1" w:firstLine="708"/>
        <w:rPr>
          <w:rFonts w:asciiTheme="minorHAnsi" w:hAnsiTheme="minorHAnsi" w:cstheme="minorHAnsi"/>
        </w:rPr>
      </w:pPr>
      <w:r w:rsidRPr="002D3340">
        <w:rPr>
          <w:rFonts w:asciiTheme="minorHAnsi" w:hAnsiTheme="minorHAnsi" w:cstheme="minorHAnsi"/>
          <w:noProof/>
          <w:sz w:val="8"/>
        </w:rPr>
        <mc:AlternateContent>
          <mc:Choice Requires="wps">
            <w:drawing>
              <wp:anchor distT="0" distB="0" distL="0" distR="0" simplePos="0" relativeHeight="251710976" behindDoc="1" locked="0" layoutInCell="1" allowOverlap="1" wp14:anchorId="1F3975C5" wp14:editId="7A67BF0F">
                <wp:simplePos x="0" y="0"/>
                <wp:positionH relativeFrom="page">
                  <wp:posOffset>720090</wp:posOffset>
                </wp:positionH>
                <wp:positionV relativeFrom="paragraph">
                  <wp:posOffset>266065</wp:posOffset>
                </wp:positionV>
                <wp:extent cx="6315075" cy="175260"/>
                <wp:effectExtent l="0" t="0" r="9525" b="0"/>
                <wp:wrapTopAndBottom/>
                <wp:docPr id="30"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15075" cy="175260"/>
                        </a:xfrm>
                        <a:prstGeom prst="rect">
                          <a:avLst/>
                        </a:prstGeom>
                        <a:solidFill>
                          <a:schemeClr val="accent5">
                            <a:lumMod val="50000"/>
                          </a:schemeClr>
                        </a:solidFill>
                      </wps:spPr>
                      <wps:txbx>
                        <w:txbxContent>
                          <w:p w14:paraId="282F7D26" w14:textId="39793E3F" w:rsidR="003B539D" w:rsidRDefault="003B539D" w:rsidP="003B539D">
                            <w:pPr>
                              <w:spacing w:line="276" w:lineRule="exact"/>
                              <w:ind w:left="2" w:right="8"/>
                              <w:jc w:val="center"/>
                              <w:rPr>
                                <w:b/>
                                <w:color w:val="000000"/>
                                <w:sz w:val="24"/>
                              </w:rPr>
                            </w:pPr>
                            <w:r>
                              <w:rPr>
                                <w:b/>
                                <w:color w:val="FFFFFF"/>
                                <w:sz w:val="24"/>
                              </w:rPr>
                              <w:t>DA LEGISLAÇÃO APLICÁVEL</w:t>
                            </w:r>
                          </w:p>
                        </w:txbxContent>
                      </wps:txbx>
                      <wps:bodyPr wrap="square" lIns="0" tIns="0" rIns="0" bIns="0" rtlCol="0">
                        <a:noAutofit/>
                      </wps:bodyPr>
                    </wps:wsp>
                  </a:graphicData>
                </a:graphic>
                <wp14:sizeRelH relativeFrom="margin">
                  <wp14:pctWidth>0</wp14:pctWidth>
                </wp14:sizeRelH>
              </wp:anchor>
            </w:drawing>
          </mc:Choice>
          <mc:Fallback>
            <w:pict>
              <v:shape w14:anchorId="1F3975C5" id="_x0000_s1053" type="#_x0000_t202" style="position:absolute;left:0;text-align:left;margin-left:56.7pt;margin-top:20.95pt;width:497.25pt;height:13.8pt;z-index:-251605504;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" fillcolor="#386f25 [1608]" stroked="f">
                <v:textbox inset="0,0,0,0">
                  <w:txbxContent>
                    <w:p w14:paraId="282F7D26" w14:textId="39793E3F" w:rsidR="003B539D" w:rsidRDefault="003B539D" w:rsidP="003B539D">
                      <w:pPr>
                        <w:spacing w:line="276" w:lineRule="exact"/>
                        <w:ind w:left="2" w:right="8"/>
                        <w:jc w:val="center"/>
                        <w:rPr>
                          <w:b/>
                          <w:color w:val="000000"/>
                          <w:sz w:val="24"/>
                        </w:rPr>
                      </w:pPr>
                      <w:r>
                        <w:rPr>
                          <w:b/>
                          <w:color w:val="FFFFFF"/>
                          <w:sz w:val="24"/>
                        </w:rPr>
                        <w:t>DA LEGISLAÇÃO APLICÁVEL</w:t>
                      </w:r>
                    </w:p>
                  </w:txbxContent>
                </v:textbox>
                <w10:wrap type="topAndBottom" anchorx="page"/>
              </v:shape>
            </w:pict>
          </mc:Fallback>
        </mc:AlternateContent>
      </w:r>
    </w:p>
    <w:p w14:paraId="2D161B85" w14:textId="1520B342" w:rsidR="003B539D" w:rsidRDefault="003B539D" w:rsidP="003B539D">
      <w:pPr>
        <w:pStyle w:val="Corpodetexto"/>
        <w:ind w:right="-1" w:firstLine="708"/>
        <w:rPr>
          <w:rFonts w:asciiTheme="minorHAnsi" w:hAnsiTheme="minorHAnsi" w:cstheme="minorHAnsi"/>
        </w:rPr>
      </w:pPr>
      <w:r w:rsidRPr="00CD38E4">
        <w:rPr>
          <w:rFonts w:asciiTheme="minorHAnsi" w:hAnsiTheme="minorHAnsi" w:cstheme="minorHAnsi"/>
          <w:b/>
          <w:bCs/>
        </w:rPr>
        <w:t>CLÁUSULA 2</w:t>
      </w:r>
      <w:r>
        <w:rPr>
          <w:rFonts w:asciiTheme="minorHAnsi" w:hAnsiTheme="minorHAnsi" w:cstheme="minorHAnsi"/>
          <w:b/>
          <w:bCs/>
        </w:rPr>
        <w:t>2</w:t>
      </w:r>
      <w:r w:rsidRPr="00CD38E4">
        <w:rPr>
          <w:rFonts w:asciiTheme="minorHAnsi" w:hAnsiTheme="minorHAnsi" w:cstheme="minorHAnsi"/>
          <w:b/>
          <w:bCs/>
        </w:rPr>
        <w:t>.</w:t>
      </w:r>
      <w:r w:rsidRPr="00CD38E4">
        <w:rPr>
          <w:rFonts w:asciiTheme="minorHAnsi" w:hAnsiTheme="minorHAnsi" w:cstheme="minorHAnsi"/>
        </w:rPr>
        <w:t xml:space="preserve"> Aplicam-se à execução do presente CONTRATO a Lei federal n° 14.133/2021, o </w:t>
      </w:r>
      <w:r w:rsidRPr="00BF66B3">
        <w:rPr>
          <w:rFonts w:asciiTheme="minorHAnsi" w:hAnsiTheme="minorHAnsi" w:cstheme="minorHAnsi"/>
        </w:rPr>
        <w:t xml:space="preserve">Decreto Municipal nº </w:t>
      </w:r>
      <w:r w:rsidR="00BF66B3" w:rsidRPr="00BF66B3">
        <w:rPr>
          <w:rFonts w:asciiTheme="minorHAnsi" w:hAnsiTheme="minorHAnsi" w:cstheme="minorHAnsi"/>
        </w:rPr>
        <w:t>3897</w:t>
      </w:r>
      <w:r w:rsidRPr="00BF66B3">
        <w:rPr>
          <w:rFonts w:asciiTheme="minorHAnsi" w:hAnsiTheme="minorHAnsi" w:cstheme="minorHAnsi"/>
        </w:rPr>
        <w:t>/202</w:t>
      </w:r>
      <w:r w:rsidR="00BF66B3" w:rsidRPr="00BF66B3">
        <w:rPr>
          <w:rFonts w:asciiTheme="minorHAnsi" w:hAnsiTheme="minorHAnsi" w:cstheme="minorHAnsi"/>
        </w:rPr>
        <w:t>3</w:t>
      </w:r>
      <w:r w:rsidRPr="00CD38E4">
        <w:rPr>
          <w:rFonts w:asciiTheme="minorHAnsi" w:hAnsiTheme="minorHAnsi" w:cstheme="minorHAnsi"/>
        </w:rPr>
        <w:t>, os Códigos de Ética aplicáveis aos profissionais e, subsidiariamente, o Credenciamento n° 1/2024 do egrégio Supremo Tribunal Federal e pelo Credenciamento nº 1/2024 do Instituto de Previdência da Assembleia Legislativa do Estado do Rio de Janeiro (IPALERJ).</w:t>
      </w:r>
    </w:p>
    <w:p w14:paraId="4B924CCD" w14:textId="1BAAC158" w:rsidR="0040615C" w:rsidRDefault="0040615C" w:rsidP="0040615C">
      <w:pPr>
        <w:pStyle w:val="Corpodetexto"/>
        <w:ind w:right="-1" w:firstLine="568"/>
        <w:rPr>
          <w:rFonts w:asciiTheme="minorHAnsi" w:hAnsiTheme="minorHAnsi" w:cstheme="minorHAnsi"/>
        </w:rPr>
      </w:pPr>
      <w:r w:rsidRPr="002D3340">
        <w:rPr>
          <w:rFonts w:asciiTheme="minorHAnsi" w:hAnsiTheme="minorHAnsi" w:cstheme="minorHAnsi"/>
          <w:noProof/>
          <w:sz w:val="8"/>
        </w:rPr>
        <mc:AlternateContent>
          <mc:Choice Requires="wps">
            <w:drawing>
              <wp:anchor distT="0" distB="0" distL="0" distR="0" simplePos="0" relativeHeight="251713024" behindDoc="1" locked="0" layoutInCell="1" allowOverlap="1" wp14:anchorId="27C34948" wp14:editId="09DF04CF">
                <wp:simplePos x="0" y="0"/>
                <wp:positionH relativeFrom="page">
                  <wp:posOffset>720090</wp:posOffset>
                </wp:positionH>
                <wp:positionV relativeFrom="paragraph">
                  <wp:posOffset>256540</wp:posOffset>
                </wp:positionV>
                <wp:extent cx="6315075" cy="175260"/>
                <wp:effectExtent l="0" t="0" r="9525" b="0"/>
                <wp:wrapTopAndBottom/>
                <wp:docPr id="31"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15075" cy="175260"/>
                        </a:xfrm>
                        <a:prstGeom prst="rect">
                          <a:avLst/>
                        </a:prstGeom>
                        <a:solidFill>
                          <a:schemeClr val="accent5">
                            <a:lumMod val="50000"/>
                          </a:schemeClr>
                        </a:solidFill>
                      </wps:spPr>
                      <wps:txbx>
                        <w:txbxContent>
                          <w:p w14:paraId="1B684772" w14:textId="0C5A5762" w:rsidR="0040615C" w:rsidRDefault="0040615C" w:rsidP="0040615C">
                            <w:pPr>
                              <w:spacing w:line="276" w:lineRule="exact"/>
                              <w:ind w:left="2" w:right="8"/>
                              <w:jc w:val="center"/>
                              <w:rPr>
                                <w:b/>
                                <w:color w:val="000000"/>
                                <w:sz w:val="24"/>
                              </w:rPr>
                            </w:pPr>
                            <w:r>
                              <w:rPr>
                                <w:b/>
                                <w:color w:val="FFFFFF"/>
                                <w:sz w:val="24"/>
                              </w:rPr>
                              <w:t>DO FORO</w:t>
                            </w:r>
                          </w:p>
                        </w:txbxContent>
                      </wps:txbx>
                      <wps:bodyPr wrap="square" lIns="0" tIns="0" rIns="0" bIns="0" rtlCol="0">
                        <a:noAutofit/>
                      </wps:bodyPr>
                    </wps:wsp>
                  </a:graphicData>
                </a:graphic>
                <wp14:sizeRelH relativeFrom="margin">
                  <wp14:pctWidth>0</wp14:pctWidth>
                </wp14:sizeRelH>
              </wp:anchor>
            </w:drawing>
          </mc:Choice>
          <mc:Fallback>
            <w:pict>
              <v:shape w14:anchorId="27C34948" id="_x0000_s1054" type="#_x0000_t202" style="position:absolute;left:0;text-align:left;margin-left:56.7pt;margin-top:20.2pt;width:497.25pt;height:13.8pt;z-index:-251603456;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" fillcolor="#386f25 [1608]" stroked="f">
                <v:textbox inset="0,0,0,0">
                  <w:txbxContent>
                    <w:p w14:paraId="1B684772" w14:textId="0C5A5762" w:rsidR="0040615C" w:rsidRDefault="0040615C" w:rsidP="0040615C">
                      <w:pPr>
                        <w:spacing w:line="276" w:lineRule="exact"/>
                        <w:ind w:left="2" w:right="8"/>
                        <w:jc w:val="center"/>
                        <w:rPr>
                          <w:b/>
                          <w:color w:val="000000"/>
                          <w:sz w:val="24"/>
                        </w:rPr>
                      </w:pPr>
                      <w:r>
                        <w:rPr>
                          <w:b/>
                          <w:color w:val="FFFFFF"/>
                          <w:sz w:val="24"/>
                        </w:rPr>
                        <w:t>DO FORO</w:t>
                      </w:r>
                    </w:p>
                  </w:txbxContent>
                </v:textbox>
                <w10:wrap type="topAndBottom" anchorx="page"/>
              </v:shape>
            </w:pict>
          </mc:Fallback>
        </mc:AlternateContent>
      </w:r>
      <w:r>
        <w:rPr>
          <w:rFonts w:asciiTheme="minorHAnsi" w:hAnsiTheme="minorHAnsi" w:cstheme="minorHAnsi"/>
          <w:b/>
          <w:bCs/>
        </w:rPr>
        <w:t xml:space="preserve">  </w:t>
      </w:r>
      <w:r w:rsidRPr="00CD38E4">
        <w:rPr>
          <w:rFonts w:asciiTheme="minorHAnsi" w:hAnsiTheme="minorHAnsi" w:cstheme="minorHAnsi"/>
          <w:b/>
          <w:bCs/>
        </w:rPr>
        <w:t>CLÁUSULA 2</w:t>
      </w:r>
      <w:r>
        <w:rPr>
          <w:rFonts w:asciiTheme="minorHAnsi" w:hAnsiTheme="minorHAnsi" w:cstheme="minorHAnsi"/>
          <w:b/>
          <w:bCs/>
        </w:rPr>
        <w:t>3</w:t>
      </w:r>
      <w:r w:rsidRPr="00CD38E4">
        <w:rPr>
          <w:rFonts w:asciiTheme="minorHAnsi" w:hAnsiTheme="minorHAnsi" w:cstheme="minorHAnsi"/>
          <w:b/>
          <w:bCs/>
        </w:rPr>
        <w:t>.</w:t>
      </w:r>
      <w:r w:rsidRPr="00CD38E4">
        <w:rPr>
          <w:rFonts w:asciiTheme="minorHAnsi" w:hAnsiTheme="minorHAnsi" w:cstheme="minorHAnsi"/>
        </w:rPr>
        <w:t xml:space="preserve"> Para dirimir eventuais conflitos oriundos do presente CONTRATO, é competente o foro do município de</w:t>
      </w:r>
      <w:r>
        <w:rPr>
          <w:rFonts w:asciiTheme="minorHAnsi" w:hAnsiTheme="minorHAnsi" w:cstheme="minorHAnsi"/>
        </w:rPr>
        <w:t xml:space="preserve"> Sumidouro</w:t>
      </w:r>
      <w:r w:rsidRPr="00CD38E4">
        <w:rPr>
          <w:rFonts w:asciiTheme="minorHAnsi" w:hAnsiTheme="minorHAnsi" w:cstheme="minorHAnsi"/>
        </w:rPr>
        <w:t>, Estado do Rio de Janeiro.</w:t>
      </w:r>
    </w:p>
    <w:p w14:paraId="00C7FC2E" w14:textId="40F93B5F" w:rsidR="0040615C" w:rsidRDefault="0040615C" w:rsidP="00C97C64">
      <w:pPr>
        <w:pStyle w:val="Corpodetexto"/>
        <w:ind w:left="0" w:right="-1"/>
        <w:rPr>
          <w:rFonts w:asciiTheme="minorHAnsi" w:hAnsiTheme="minorHAnsi" w:cstheme="minorHAnsi"/>
          <w:b/>
          <w:bCs/>
        </w:rPr>
      </w:pPr>
      <w:r w:rsidRPr="002D3340">
        <w:rPr>
          <w:rFonts w:asciiTheme="minorHAnsi" w:hAnsiTheme="minorHAnsi" w:cstheme="minorHAnsi"/>
          <w:noProof/>
          <w:sz w:val="8"/>
        </w:rPr>
        <mc:AlternateContent>
          <mc:Choice Requires="wps">
            <w:drawing>
              <wp:anchor distT="0" distB="0" distL="0" distR="0" simplePos="0" relativeHeight="251715072" behindDoc="1" locked="0" layoutInCell="1" allowOverlap="1" wp14:anchorId="346793BD" wp14:editId="51DC62DA">
                <wp:simplePos x="0" y="0"/>
                <wp:positionH relativeFrom="page">
                  <wp:posOffset>720090</wp:posOffset>
                </wp:positionH>
                <wp:positionV relativeFrom="paragraph">
                  <wp:posOffset>266700</wp:posOffset>
                </wp:positionV>
                <wp:extent cx="6315075" cy="175260"/>
                <wp:effectExtent l="0" t="0" r="9525" b="0"/>
                <wp:wrapTopAndBottom/>
                <wp:docPr id="32"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15075" cy="175260"/>
                        </a:xfrm>
                        <a:prstGeom prst="rect">
                          <a:avLst/>
                        </a:prstGeom>
                        <a:solidFill>
                          <a:schemeClr val="accent5">
                            <a:lumMod val="50000"/>
                          </a:schemeClr>
                        </a:solidFill>
                      </wps:spPr>
                      <wps:txbx>
                        <w:txbxContent>
                          <w:p w14:paraId="2D3FD10F" w14:textId="71934465" w:rsidR="0040615C" w:rsidRDefault="0040615C" w:rsidP="0040615C">
                            <w:pPr>
                              <w:spacing w:line="276" w:lineRule="exact"/>
                              <w:ind w:left="2" w:right="8"/>
                              <w:jc w:val="center"/>
                              <w:rPr>
                                <w:b/>
                                <w:color w:val="000000"/>
                                <w:sz w:val="24"/>
                              </w:rPr>
                            </w:pPr>
                            <w:r>
                              <w:rPr>
                                <w:b/>
                                <w:color w:val="FFFFFF"/>
                                <w:sz w:val="24"/>
                              </w:rPr>
                              <w:t>DA PUBLICIDADE</w:t>
                            </w:r>
                          </w:p>
                        </w:txbxContent>
                      </wps:txbx>
                      <wps:bodyPr wrap="square" lIns="0" tIns="0" rIns="0" bIns="0" rtlCol="0">
                        <a:noAutofit/>
                      </wps:bodyPr>
                    </wps:wsp>
                  </a:graphicData>
                </a:graphic>
                <wp14:sizeRelH relativeFrom="margin">
                  <wp14:pctWidth>0</wp14:pctWidth>
                </wp14:sizeRelH>
              </wp:anchor>
            </w:drawing>
          </mc:Choice>
          <mc:Fallback>
            <w:pict>
              <v:shape w14:anchorId="346793BD" id="_x0000_s1055" type="#_x0000_t202" style="position:absolute;left:0;text-align:left;margin-left:56.7pt;margin-top:21pt;width:497.25pt;height:13.8pt;z-index:-251601408;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" fillcolor="#386f25 [1608]" stroked="f">
                <v:textbox inset="0,0,0,0">
                  <w:txbxContent>
                    <w:p w14:paraId="2D3FD10F" w14:textId="71934465" w:rsidR="0040615C" w:rsidRDefault="0040615C" w:rsidP="0040615C">
                      <w:pPr>
                        <w:spacing w:line="276" w:lineRule="exact"/>
                        <w:ind w:left="2" w:right="8"/>
                        <w:jc w:val="center"/>
                        <w:rPr>
                          <w:b/>
                          <w:color w:val="000000"/>
                          <w:sz w:val="24"/>
                        </w:rPr>
                      </w:pPr>
                      <w:r>
                        <w:rPr>
                          <w:b/>
                          <w:color w:val="FFFFFF"/>
                          <w:sz w:val="24"/>
                        </w:rPr>
                        <w:t>DA PUBLICIDADE</w:t>
                      </w:r>
                    </w:p>
                  </w:txbxContent>
                </v:textbox>
                <w10:wrap type="topAndBottom" anchorx="page"/>
              </v:shape>
            </w:pict>
          </mc:Fallback>
        </mc:AlternateContent>
      </w:r>
    </w:p>
    <w:p w14:paraId="36C7AF18" w14:textId="5A884EC7" w:rsidR="0040615C" w:rsidRPr="00CD38E4" w:rsidRDefault="0040615C" w:rsidP="0040615C">
      <w:pPr>
        <w:pStyle w:val="Corpodetexto"/>
        <w:ind w:right="-1" w:firstLine="708"/>
        <w:rPr>
          <w:rFonts w:asciiTheme="minorHAnsi" w:hAnsiTheme="minorHAnsi" w:cstheme="minorHAnsi"/>
        </w:rPr>
      </w:pPr>
      <w:r w:rsidRPr="00CD38E4">
        <w:rPr>
          <w:rFonts w:asciiTheme="minorHAnsi" w:hAnsiTheme="minorHAnsi" w:cstheme="minorHAnsi"/>
          <w:b/>
          <w:bCs/>
        </w:rPr>
        <w:t>CLÁUSULA 2</w:t>
      </w:r>
      <w:r>
        <w:rPr>
          <w:rFonts w:asciiTheme="minorHAnsi" w:hAnsiTheme="minorHAnsi" w:cstheme="minorHAnsi"/>
          <w:b/>
          <w:bCs/>
        </w:rPr>
        <w:t>4</w:t>
      </w:r>
      <w:r w:rsidRPr="00CD38E4">
        <w:rPr>
          <w:rFonts w:asciiTheme="minorHAnsi" w:hAnsiTheme="minorHAnsi" w:cstheme="minorHAnsi"/>
          <w:b/>
          <w:bCs/>
        </w:rPr>
        <w:t>.</w:t>
      </w:r>
      <w:r w:rsidRPr="00CD38E4">
        <w:rPr>
          <w:rFonts w:asciiTheme="minorHAnsi" w:hAnsiTheme="minorHAnsi" w:cstheme="minorHAnsi"/>
        </w:rPr>
        <w:t xml:space="preserve"> De acordo com o disposto no § 1º do art. 54 e no art. 174, ambos da Lei federal</w:t>
      </w:r>
      <w:r w:rsidRPr="00CD38E4">
        <w:rPr>
          <w:rFonts w:asciiTheme="minorHAnsi" w:hAnsiTheme="minorHAnsi" w:cstheme="minorHAnsi"/>
          <w:spacing w:val="40"/>
        </w:rPr>
        <w:t xml:space="preserve"> </w:t>
      </w:r>
      <w:r w:rsidRPr="00CD38E4">
        <w:rPr>
          <w:rFonts w:asciiTheme="minorHAnsi" w:hAnsiTheme="minorHAnsi" w:cstheme="minorHAnsi"/>
        </w:rPr>
        <w:t xml:space="preserve">n° 14.133/2021, o </w:t>
      </w:r>
      <w:r>
        <w:rPr>
          <w:rFonts w:asciiTheme="minorHAnsi" w:hAnsiTheme="minorHAnsi" w:cstheme="minorHAnsi"/>
        </w:rPr>
        <w:t>FMS Sumidouro</w:t>
      </w:r>
      <w:r w:rsidRPr="00CD38E4">
        <w:rPr>
          <w:rFonts w:asciiTheme="minorHAnsi" w:hAnsiTheme="minorHAnsi" w:cstheme="minorHAnsi"/>
        </w:rPr>
        <w:t xml:space="preserve"> providenciará a publicação deste instrumento no sítio </w:t>
      </w:r>
      <w:r w:rsidRPr="00CD38E4">
        <w:rPr>
          <w:rFonts w:asciiTheme="minorHAnsi" w:hAnsiTheme="minorHAnsi" w:cstheme="minorHAnsi"/>
        </w:rPr>
        <w:lastRenderedPageBreak/>
        <w:t>eletrônico do</w:t>
      </w:r>
      <w:r w:rsidRPr="00CD38E4">
        <w:rPr>
          <w:rFonts w:asciiTheme="minorHAnsi" w:hAnsiTheme="minorHAnsi" w:cstheme="minorHAnsi"/>
          <w:spacing w:val="40"/>
        </w:rPr>
        <w:t xml:space="preserve"> </w:t>
      </w:r>
      <w:r w:rsidRPr="00CD38E4">
        <w:rPr>
          <w:rFonts w:asciiTheme="minorHAnsi" w:hAnsiTheme="minorHAnsi" w:cstheme="minorHAnsi"/>
        </w:rPr>
        <w:t xml:space="preserve">município de </w:t>
      </w:r>
      <w:r>
        <w:rPr>
          <w:rFonts w:asciiTheme="minorHAnsi" w:hAnsiTheme="minorHAnsi" w:cstheme="minorHAnsi"/>
        </w:rPr>
        <w:t>Sumidouro</w:t>
      </w:r>
      <w:r w:rsidRPr="00CD38E4">
        <w:rPr>
          <w:rFonts w:asciiTheme="minorHAnsi" w:hAnsiTheme="minorHAnsi" w:cstheme="minorHAnsi"/>
        </w:rPr>
        <w:t>, bem como o incluirá no Portal Nacional de Contratações Públicas.</w:t>
      </w:r>
    </w:p>
    <w:p w14:paraId="1C917C9E" w14:textId="3B7F5371" w:rsidR="0040615C" w:rsidRPr="00CD38E4" w:rsidRDefault="0040615C" w:rsidP="0040615C">
      <w:pPr>
        <w:pStyle w:val="Corpodetexto"/>
        <w:ind w:right="-1"/>
        <w:rPr>
          <w:rFonts w:asciiTheme="minorHAnsi" w:hAnsiTheme="minorHAnsi" w:cstheme="minorHAnsi"/>
        </w:rPr>
      </w:pPr>
      <w:r w:rsidRPr="002D3340">
        <w:rPr>
          <w:rFonts w:asciiTheme="minorHAnsi" w:hAnsiTheme="minorHAnsi" w:cstheme="minorHAnsi"/>
          <w:noProof/>
          <w:sz w:val="8"/>
        </w:rPr>
        <mc:AlternateContent>
          <mc:Choice Requires="wps">
            <w:drawing>
              <wp:anchor distT="0" distB="0" distL="0" distR="0" simplePos="0" relativeHeight="251717120" behindDoc="1" locked="0" layoutInCell="1" allowOverlap="1" wp14:anchorId="1EB0E6E7" wp14:editId="0396DF06">
                <wp:simplePos x="0" y="0"/>
                <wp:positionH relativeFrom="page">
                  <wp:posOffset>720090</wp:posOffset>
                </wp:positionH>
                <wp:positionV relativeFrom="paragraph">
                  <wp:posOffset>266700</wp:posOffset>
                </wp:positionV>
                <wp:extent cx="6315075" cy="175260"/>
                <wp:effectExtent l="0" t="0" r="9525" b="0"/>
                <wp:wrapTopAndBottom/>
                <wp:docPr id="33"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15075" cy="175260"/>
                        </a:xfrm>
                        <a:prstGeom prst="rect">
                          <a:avLst/>
                        </a:prstGeom>
                        <a:solidFill>
                          <a:schemeClr val="accent5">
                            <a:lumMod val="50000"/>
                          </a:schemeClr>
                        </a:solidFill>
                      </wps:spPr>
                      <wps:txbx>
                        <w:txbxContent>
                          <w:p w14:paraId="341BDDB3" w14:textId="5F9A2B79" w:rsidR="0040615C" w:rsidRDefault="0040615C" w:rsidP="0040615C">
                            <w:pPr>
                              <w:spacing w:line="276" w:lineRule="exact"/>
                              <w:ind w:left="2" w:right="8"/>
                              <w:jc w:val="center"/>
                              <w:rPr>
                                <w:b/>
                                <w:color w:val="000000"/>
                                <w:sz w:val="24"/>
                              </w:rPr>
                            </w:pPr>
                            <w:r>
                              <w:rPr>
                                <w:b/>
                                <w:color w:val="FFFFFF"/>
                                <w:sz w:val="24"/>
                              </w:rPr>
                              <w:t>DAS DISPOSIÇÕES FINAIS</w:t>
                            </w:r>
                          </w:p>
                        </w:txbxContent>
                      </wps:txbx>
                      <wps:bodyPr wrap="square" lIns="0" tIns="0" rIns="0" bIns="0" rtlCol="0">
                        <a:noAutofit/>
                      </wps:bodyPr>
                    </wps:wsp>
                  </a:graphicData>
                </a:graphic>
                <wp14:sizeRelH relativeFrom="margin">
                  <wp14:pctWidth>0</wp14:pctWidth>
                </wp14:sizeRelH>
              </wp:anchor>
            </w:drawing>
          </mc:Choice>
          <mc:Fallback>
            <w:pict>
              <v:shape w14:anchorId="1EB0E6E7" id="_x0000_s1056" type="#_x0000_t202" style="position:absolute;left:0;text-align:left;margin-left:56.7pt;margin-top:21pt;width:497.25pt;height:13.8pt;z-index:-251599360;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" fillcolor="#386f25 [1608]" stroked="f">
                <v:textbox inset="0,0,0,0">
                  <w:txbxContent>
                    <w:p w14:paraId="341BDDB3" w14:textId="5F9A2B79" w:rsidR="0040615C" w:rsidRDefault="0040615C" w:rsidP="0040615C">
                      <w:pPr>
                        <w:spacing w:line="276" w:lineRule="exact"/>
                        <w:ind w:left="2" w:right="8"/>
                        <w:jc w:val="center"/>
                        <w:rPr>
                          <w:b/>
                          <w:color w:val="000000"/>
                          <w:sz w:val="24"/>
                        </w:rPr>
                      </w:pPr>
                      <w:r>
                        <w:rPr>
                          <w:b/>
                          <w:color w:val="FFFFFF"/>
                          <w:sz w:val="24"/>
                        </w:rPr>
                        <w:t>DAS DISPOSIÇÕES FINAIS</w:t>
                      </w:r>
                    </w:p>
                  </w:txbxContent>
                </v:textbox>
                <w10:wrap type="topAndBottom" anchorx="page"/>
              </v:shape>
            </w:pict>
          </mc:Fallback>
        </mc:AlternateContent>
      </w:r>
    </w:p>
    <w:p w14:paraId="13CDE929" w14:textId="0950698E" w:rsidR="0040615C" w:rsidRPr="00CD38E4" w:rsidRDefault="0040615C" w:rsidP="0040615C">
      <w:pPr>
        <w:pStyle w:val="Corpodetexto"/>
        <w:ind w:right="-1" w:firstLine="708"/>
        <w:rPr>
          <w:rFonts w:asciiTheme="minorHAnsi" w:hAnsiTheme="minorHAnsi" w:cstheme="minorHAnsi"/>
        </w:rPr>
      </w:pPr>
      <w:r w:rsidRPr="00CD38E4">
        <w:rPr>
          <w:rFonts w:asciiTheme="minorHAnsi" w:hAnsiTheme="minorHAnsi" w:cstheme="minorHAnsi"/>
          <w:b/>
          <w:bCs/>
        </w:rPr>
        <w:t>CLÁUSULA 2</w:t>
      </w:r>
      <w:r>
        <w:rPr>
          <w:rFonts w:asciiTheme="minorHAnsi" w:hAnsiTheme="minorHAnsi" w:cstheme="minorHAnsi"/>
          <w:b/>
          <w:bCs/>
        </w:rPr>
        <w:t>5</w:t>
      </w:r>
      <w:r w:rsidRPr="00CD38E4">
        <w:rPr>
          <w:rFonts w:asciiTheme="minorHAnsi" w:hAnsiTheme="minorHAnsi" w:cstheme="minorHAnsi"/>
          <w:b/>
          <w:bCs/>
        </w:rPr>
        <w:t>.</w:t>
      </w:r>
      <w:r w:rsidRPr="00CD38E4">
        <w:rPr>
          <w:rFonts w:asciiTheme="minorHAnsi" w:hAnsiTheme="minorHAnsi" w:cstheme="minorHAnsi"/>
        </w:rPr>
        <w:t xml:space="preserve"> A CREDENCIADA poderá ser responsabilizada civil, penal e administrativamente pelos serviços que vier a prestar, obrigando-se a ressarcir qualquer dano causado ao </w:t>
      </w:r>
      <w:r>
        <w:rPr>
          <w:rFonts w:asciiTheme="minorHAnsi" w:hAnsiTheme="minorHAnsi" w:cstheme="minorHAnsi"/>
        </w:rPr>
        <w:t>FMS Sumidouro</w:t>
      </w:r>
      <w:r w:rsidRPr="00CD38E4">
        <w:rPr>
          <w:rFonts w:asciiTheme="minorHAnsi" w:hAnsiTheme="minorHAnsi" w:cstheme="minorHAnsi"/>
        </w:rPr>
        <w:t>, aos usuários ou a terceiros, seja por prática de ato de sua direta autoria ou de seus empregados ou prepostos.</w:t>
      </w:r>
    </w:p>
    <w:p w14:paraId="5D767953" w14:textId="6CEE29A6" w:rsidR="0040615C" w:rsidRPr="00CD38E4" w:rsidRDefault="0040615C" w:rsidP="0040615C">
      <w:pPr>
        <w:pStyle w:val="Corpodetexto"/>
        <w:spacing w:before="121"/>
        <w:ind w:right="-1" w:firstLine="708"/>
        <w:rPr>
          <w:rFonts w:asciiTheme="minorHAnsi" w:hAnsiTheme="minorHAnsi" w:cstheme="minorHAnsi"/>
        </w:rPr>
      </w:pPr>
      <w:r w:rsidRPr="00CD38E4">
        <w:rPr>
          <w:rFonts w:asciiTheme="minorHAnsi" w:hAnsiTheme="minorHAnsi" w:cstheme="minorHAnsi"/>
        </w:rPr>
        <w:t>§1° O</w:t>
      </w:r>
      <w:r w:rsidRPr="00CD38E4">
        <w:rPr>
          <w:rFonts w:asciiTheme="minorHAnsi" w:hAnsiTheme="minorHAnsi" w:cstheme="minorHAnsi"/>
          <w:spacing w:val="-2"/>
        </w:rPr>
        <w:t xml:space="preserve"> </w:t>
      </w:r>
      <w:r>
        <w:rPr>
          <w:rFonts w:asciiTheme="minorHAnsi" w:hAnsiTheme="minorHAnsi" w:cstheme="minorHAnsi"/>
        </w:rPr>
        <w:t>FMS Sumidouro</w:t>
      </w:r>
      <w:r w:rsidRPr="00CD38E4">
        <w:rPr>
          <w:rFonts w:asciiTheme="minorHAnsi" w:hAnsiTheme="minorHAnsi" w:cstheme="minorHAnsi"/>
          <w:spacing w:val="-1"/>
        </w:rPr>
        <w:t xml:space="preserve"> </w:t>
      </w:r>
      <w:r w:rsidRPr="00CD38E4">
        <w:rPr>
          <w:rFonts w:asciiTheme="minorHAnsi" w:hAnsiTheme="minorHAnsi" w:cstheme="minorHAnsi"/>
        </w:rPr>
        <w:t>não</w:t>
      </w:r>
      <w:r w:rsidRPr="00CD38E4">
        <w:rPr>
          <w:rFonts w:asciiTheme="minorHAnsi" w:hAnsiTheme="minorHAnsi" w:cstheme="minorHAnsi"/>
          <w:spacing w:val="-1"/>
        </w:rPr>
        <w:t xml:space="preserve"> </w:t>
      </w:r>
      <w:r w:rsidRPr="00CD38E4">
        <w:rPr>
          <w:rFonts w:asciiTheme="minorHAnsi" w:hAnsiTheme="minorHAnsi" w:cstheme="minorHAnsi"/>
        </w:rPr>
        <w:t>aceitará a</w:t>
      </w:r>
      <w:r w:rsidRPr="00CD38E4">
        <w:rPr>
          <w:rFonts w:asciiTheme="minorHAnsi" w:hAnsiTheme="minorHAnsi" w:cstheme="minorHAnsi"/>
          <w:spacing w:val="-3"/>
        </w:rPr>
        <w:t xml:space="preserve"> </w:t>
      </w:r>
      <w:r w:rsidRPr="00CD38E4">
        <w:rPr>
          <w:rFonts w:asciiTheme="minorHAnsi" w:hAnsiTheme="minorHAnsi" w:cstheme="minorHAnsi"/>
        </w:rPr>
        <w:t>transferência de responsabilidade</w:t>
      </w:r>
      <w:r w:rsidRPr="00CD38E4">
        <w:rPr>
          <w:rFonts w:asciiTheme="minorHAnsi" w:hAnsiTheme="minorHAnsi" w:cstheme="minorHAnsi"/>
          <w:spacing w:val="-3"/>
        </w:rPr>
        <w:t xml:space="preserve"> </w:t>
      </w:r>
      <w:r w:rsidRPr="00CD38E4">
        <w:rPr>
          <w:rFonts w:asciiTheme="minorHAnsi" w:hAnsiTheme="minorHAnsi" w:cstheme="minorHAnsi"/>
        </w:rPr>
        <w:t>da CREDENCIADA</w:t>
      </w:r>
      <w:r w:rsidRPr="00CD38E4">
        <w:rPr>
          <w:rFonts w:asciiTheme="minorHAnsi" w:hAnsiTheme="minorHAnsi" w:cstheme="minorHAnsi"/>
          <w:spacing w:val="-2"/>
        </w:rPr>
        <w:t xml:space="preserve"> </w:t>
      </w:r>
      <w:r w:rsidRPr="00CD38E4">
        <w:rPr>
          <w:rFonts w:asciiTheme="minorHAnsi" w:hAnsiTheme="minorHAnsi" w:cstheme="minorHAnsi"/>
        </w:rPr>
        <w:t>para outras entidades, sejam fabricantes, representantes ou quaisquer outras.</w:t>
      </w:r>
    </w:p>
    <w:p w14:paraId="2519552C" w14:textId="07C0C6EF" w:rsidR="0040615C" w:rsidRDefault="0040615C" w:rsidP="0040615C">
      <w:pPr>
        <w:pStyle w:val="Corpodetexto"/>
        <w:ind w:right="-1" w:firstLine="708"/>
        <w:rPr>
          <w:rFonts w:asciiTheme="minorHAnsi" w:hAnsiTheme="minorHAnsi" w:cstheme="minorHAnsi"/>
        </w:rPr>
      </w:pPr>
      <w:r w:rsidRPr="00CD38E4">
        <w:rPr>
          <w:rFonts w:asciiTheme="minorHAnsi" w:hAnsiTheme="minorHAnsi" w:cstheme="minorHAnsi"/>
        </w:rPr>
        <w:t xml:space="preserve">§2° A CREDENCIADA não poderá pronunciar-se em nome do </w:t>
      </w:r>
      <w:r>
        <w:rPr>
          <w:rFonts w:asciiTheme="minorHAnsi" w:hAnsiTheme="minorHAnsi" w:cstheme="minorHAnsi"/>
        </w:rPr>
        <w:t>FMS Sumidouro</w:t>
      </w:r>
      <w:r w:rsidRPr="00CD38E4">
        <w:rPr>
          <w:rFonts w:asciiTheme="minorHAnsi" w:hAnsiTheme="minorHAnsi" w:cstheme="minorHAnsi"/>
        </w:rPr>
        <w:t xml:space="preserve"> à Imprensa sobre quaisquer assuntos relativos às atividades deste, bem como a sua atividade profissional, sob pena de imediata rescisão contratual e sem prejuízo das demais cominações legais cabíveis.</w:t>
      </w:r>
    </w:p>
    <w:p w14:paraId="57E541AA" w14:textId="589C6F2C" w:rsidR="0040615C" w:rsidRPr="00CD38E4" w:rsidRDefault="0040615C" w:rsidP="0040615C">
      <w:pPr>
        <w:pStyle w:val="Corpodetexto"/>
        <w:ind w:right="-1" w:firstLine="708"/>
        <w:rPr>
          <w:rFonts w:asciiTheme="minorHAnsi" w:hAnsiTheme="minorHAnsi" w:cstheme="minorHAnsi"/>
        </w:rPr>
      </w:pPr>
      <w:r w:rsidRPr="00CD38E4">
        <w:rPr>
          <w:rFonts w:asciiTheme="minorHAnsi" w:hAnsiTheme="minorHAnsi" w:cstheme="minorHAnsi"/>
          <w:b/>
          <w:bCs/>
        </w:rPr>
        <w:t>CLÁUSULA 2</w:t>
      </w:r>
      <w:r w:rsidR="002C696D">
        <w:rPr>
          <w:rFonts w:asciiTheme="minorHAnsi" w:hAnsiTheme="minorHAnsi" w:cstheme="minorHAnsi"/>
          <w:b/>
          <w:bCs/>
        </w:rPr>
        <w:t>6</w:t>
      </w:r>
      <w:r w:rsidRPr="00CD38E4">
        <w:rPr>
          <w:rFonts w:asciiTheme="minorHAnsi" w:hAnsiTheme="minorHAnsi" w:cstheme="minorHAnsi"/>
          <w:b/>
          <w:bCs/>
        </w:rPr>
        <w:t>.</w:t>
      </w:r>
      <w:r w:rsidRPr="00CD38E4">
        <w:rPr>
          <w:rFonts w:asciiTheme="minorHAnsi" w:hAnsiTheme="minorHAnsi" w:cstheme="minorHAnsi"/>
        </w:rPr>
        <w:t xml:space="preserve"> Os casos omissos serão resolvidos com</w:t>
      </w:r>
      <w:r w:rsidRPr="00CD38E4">
        <w:rPr>
          <w:rFonts w:asciiTheme="minorHAnsi" w:hAnsiTheme="minorHAnsi" w:cstheme="minorHAnsi"/>
          <w:spacing w:val="33"/>
        </w:rPr>
        <w:t xml:space="preserve"> </w:t>
      </w:r>
      <w:r w:rsidRPr="00CD38E4">
        <w:rPr>
          <w:rFonts w:asciiTheme="minorHAnsi" w:hAnsiTheme="minorHAnsi" w:cstheme="minorHAnsi"/>
        </w:rPr>
        <w:t>base</w:t>
      </w:r>
      <w:r w:rsidRPr="00CD38E4">
        <w:rPr>
          <w:rFonts w:asciiTheme="minorHAnsi" w:hAnsiTheme="minorHAnsi" w:cstheme="minorHAnsi"/>
          <w:spacing w:val="34"/>
        </w:rPr>
        <w:t xml:space="preserve"> </w:t>
      </w:r>
      <w:r w:rsidRPr="00CD38E4">
        <w:rPr>
          <w:rFonts w:asciiTheme="minorHAnsi" w:hAnsiTheme="minorHAnsi" w:cstheme="minorHAnsi"/>
        </w:rPr>
        <w:t xml:space="preserve">na Lei federal n° 14.133/2021, no </w:t>
      </w:r>
      <w:r w:rsidRPr="00BF66B3">
        <w:rPr>
          <w:rFonts w:asciiTheme="minorHAnsi" w:hAnsiTheme="minorHAnsi" w:cstheme="minorHAnsi"/>
        </w:rPr>
        <w:t xml:space="preserve">Decreto Municipal nº </w:t>
      </w:r>
      <w:r w:rsidR="00BF66B3" w:rsidRPr="00BF66B3">
        <w:rPr>
          <w:rFonts w:asciiTheme="minorHAnsi" w:hAnsiTheme="minorHAnsi" w:cstheme="minorHAnsi"/>
        </w:rPr>
        <w:t>3897</w:t>
      </w:r>
      <w:r w:rsidRPr="00BF66B3">
        <w:rPr>
          <w:rFonts w:asciiTheme="minorHAnsi" w:hAnsiTheme="minorHAnsi" w:cstheme="minorHAnsi"/>
        </w:rPr>
        <w:t>/202</w:t>
      </w:r>
      <w:r w:rsidR="00BF66B3" w:rsidRPr="00BF66B3">
        <w:rPr>
          <w:rFonts w:asciiTheme="minorHAnsi" w:hAnsiTheme="minorHAnsi" w:cstheme="minorHAnsi"/>
        </w:rPr>
        <w:t>3</w:t>
      </w:r>
      <w:r w:rsidRPr="00CD38E4">
        <w:rPr>
          <w:rFonts w:asciiTheme="minorHAnsi" w:hAnsiTheme="minorHAnsi" w:cstheme="minorHAnsi"/>
        </w:rPr>
        <w:t xml:space="preserve"> e nas demais Leis aplicáveis e, subsidiariamente, pelo Credenciamento n° 1/2024 do egrégio Supremo Tribunal Federal e pelo Credenciamento nº 1/2024 do Instituto de Previdência da Assembleia Legislativa do Estado do Rio de Janeiro (IPALERJ).</w:t>
      </w:r>
    </w:p>
    <w:p w14:paraId="6C78A294" w14:textId="2F6E7681" w:rsidR="0040615C" w:rsidRPr="00CD38E4" w:rsidRDefault="0040615C" w:rsidP="0040615C">
      <w:pPr>
        <w:pStyle w:val="Corpodetexto"/>
        <w:ind w:right="-1" w:firstLine="708"/>
        <w:rPr>
          <w:rFonts w:asciiTheme="minorHAnsi" w:hAnsiTheme="minorHAnsi" w:cstheme="minorHAnsi"/>
        </w:rPr>
      </w:pPr>
      <w:r>
        <w:rPr>
          <w:rFonts w:asciiTheme="minorHAnsi" w:hAnsiTheme="minorHAnsi" w:cstheme="minorHAnsi"/>
        </w:rPr>
        <w:t>Sumidouro</w:t>
      </w:r>
      <w:r w:rsidRPr="00CD38E4">
        <w:rPr>
          <w:rFonts w:asciiTheme="minorHAnsi" w:hAnsiTheme="minorHAnsi" w:cstheme="minorHAnsi"/>
        </w:rPr>
        <w:t>, xx de XXX de 2025.</w:t>
      </w:r>
    </w:p>
    <w:p w14:paraId="406F9CB7" w14:textId="77777777" w:rsidR="0040615C" w:rsidRPr="00CD38E4" w:rsidRDefault="0040615C" w:rsidP="0040615C">
      <w:pPr>
        <w:pStyle w:val="Corpodetexto"/>
        <w:ind w:right="-1" w:firstLine="708"/>
        <w:rPr>
          <w:rFonts w:asciiTheme="minorHAnsi" w:hAnsiTheme="minorHAnsi" w:cstheme="minorHAnsi"/>
        </w:rPr>
      </w:pPr>
    </w:p>
    <w:p w14:paraId="14DBF53F" w14:textId="77777777" w:rsidR="0040615C" w:rsidRPr="00CD38E4" w:rsidRDefault="0040615C" w:rsidP="00C97C64">
      <w:pPr>
        <w:spacing w:after="0"/>
        <w:ind w:right="-1"/>
        <w:jc w:val="center"/>
        <w:rPr>
          <w:rFonts w:cstheme="minorHAnsi"/>
          <w:sz w:val="24"/>
          <w:szCs w:val="24"/>
        </w:rPr>
      </w:pPr>
      <w:r w:rsidRPr="00CD38E4">
        <w:rPr>
          <w:rFonts w:cstheme="minorHAnsi"/>
          <w:sz w:val="24"/>
          <w:szCs w:val="24"/>
        </w:rPr>
        <w:t>FUNDO MUNICIPAL DE SAÚDE DE SUMIDOURO</w:t>
      </w:r>
    </w:p>
    <w:p w14:paraId="555C206B" w14:textId="77777777" w:rsidR="0040615C" w:rsidRPr="00CD38E4" w:rsidRDefault="0040615C" w:rsidP="00C97C64">
      <w:pPr>
        <w:spacing w:after="0"/>
        <w:ind w:right="-1"/>
        <w:jc w:val="center"/>
        <w:rPr>
          <w:rFonts w:cstheme="minorHAnsi"/>
          <w:sz w:val="24"/>
          <w:szCs w:val="24"/>
        </w:rPr>
      </w:pPr>
      <w:r w:rsidRPr="00CD38E4">
        <w:rPr>
          <w:rFonts w:cstheme="minorHAnsi"/>
          <w:sz w:val="24"/>
          <w:szCs w:val="24"/>
        </w:rPr>
        <w:t>CONTRATANTE</w:t>
      </w:r>
    </w:p>
    <w:p w14:paraId="403FB445" w14:textId="77777777" w:rsidR="0040615C" w:rsidRPr="00CD38E4" w:rsidRDefault="0040615C" w:rsidP="00C97C64">
      <w:pPr>
        <w:spacing w:after="0"/>
        <w:ind w:right="-1"/>
        <w:jc w:val="center"/>
        <w:rPr>
          <w:rFonts w:cstheme="minorHAnsi"/>
          <w:sz w:val="24"/>
          <w:szCs w:val="24"/>
        </w:rPr>
      </w:pPr>
    </w:p>
    <w:p w14:paraId="66F39846" w14:textId="77777777" w:rsidR="0040615C" w:rsidRPr="00CD38E4" w:rsidRDefault="0040615C" w:rsidP="00C97C64">
      <w:pPr>
        <w:spacing w:after="0"/>
        <w:ind w:right="-1"/>
        <w:jc w:val="center"/>
        <w:rPr>
          <w:rFonts w:cstheme="minorHAnsi"/>
          <w:sz w:val="24"/>
          <w:szCs w:val="24"/>
        </w:rPr>
      </w:pPr>
      <w:r w:rsidRPr="00CD38E4">
        <w:rPr>
          <w:rFonts w:cstheme="minorHAnsi"/>
          <w:sz w:val="24"/>
          <w:szCs w:val="24"/>
        </w:rPr>
        <w:t>....................................................................</w:t>
      </w:r>
    </w:p>
    <w:p w14:paraId="2A25B423" w14:textId="06FE0849" w:rsidR="0040615C" w:rsidRDefault="0040615C" w:rsidP="00C97C64">
      <w:pPr>
        <w:spacing w:after="0"/>
        <w:ind w:right="-1"/>
        <w:jc w:val="center"/>
        <w:rPr>
          <w:rFonts w:cstheme="minorHAnsi"/>
          <w:sz w:val="24"/>
          <w:szCs w:val="24"/>
        </w:rPr>
      </w:pPr>
      <w:r w:rsidRPr="00CD38E4">
        <w:rPr>
          <w:rFonts w:cstheme="minorHAnsi"/>
          <w:sz w:val="24"/>
          <w:szCs w:val="24"/>
        </w:rPr>
        <w:t>CONTRATADO</w:t>
      </w:r>
    </w:p>
    <w:p w14:paraId="5A907B0F" w14:textId="77777777" w:rsidR="00C97C64" w:rsidRPr="00CD38E4" w:rsidRDefault="00C97C64" w:rsidP="00C97C64">
      <w:pPr>
        <w:spacing w:after="0"/>
        <w:ind w:right="-1"/>
        <w:jc w:val="center"/>
        <w:rPr>
          <w:rFonts w:cstheme="minorHAnsi"/>
          <w:sz w:val="24"/>
          <w:szCs w:val="24"/>
        </w:rPr>
      </w:pPr>
    </w:p>
    <w:tbl>
      <w:tblPr>
        <w:tblW w:w="0" w:type="auto"/>
        <w:tblLayout w:type="fixed"/>
        <w:tblCellMar>
          <w:left w:w="70" w:type="dxa"/>
          <w:right w:w="70" w:type="dxa"/>
        </w:tblCellMar>
        <w:tblLook w:val="0000" w:firstRow="0" w:lastRow="0" w:firstColumn="0" w:lastColumn="0" w:noHBand="0" w:noVBand="0"/>
      </w:tblPr>
      <w:tblGrid>
        <w:gridCol w:w="2338"/>
        <w:gridCol w:w="6640"/>
      </w:tblGrid>
      <w:tr w:rsidR="0040615C" w:rsidRPr="00CD38E4" w14:paraId="01C6D9DB" w14:textId="77777777" w:rsidTr="00762D31">
        <w:tc>
          <w:tcPr>
            <w:tcW w:w="2338" w:type="dxa"/>
          </w:tcPr>
          <w:p w14:paraId="296013B6" w14:textId="77777777" w:rsidR="0040615C" w:rsidRPr="00CD38E4" w:rsidRDefault="0040615C" w:rsidP="00C97C64">
            <w:pPr>
              <w:spacing w:after="0"/>
              <w:ind w:right="-1"/>
              <w:rPr>
                <w:rFonts w:cstheme="minorHAnsi"/>
                <w:sz w:val="24"/>
                <w:szCs w:val="24"/>
              </w:rPr>
            </w:pPr>
            <w:r w:rsidRPr="00CD38E4">
              <w:rPr>
                <w:rFonts w:cstheme="minorHAnsi"/>
                <w:sz w:val="24"/>
                <w:szCs w:val="24"/>
              </w:rPr>
              <w:t>TESTEMUNHAS:</w:t>
            </w:r>
          </w:p>
        </w:tc>
        <w:tc>
          <w:tcPr>
            <w:tcW w:w="6640" w:type="dxa"/>
            <w:tcBorders>
              <w:top w:val="nil"/>
              <w:left w:val="nil"/>
              <w:bottom w:val="single" w:sz="4" w:space="0" w:color="auto"/>
              <w:right w:val="nil"/>
            </w:tcBorders>
          </w:tcPr>
          <w:p w14:paraId="65E0F293" w14:textId="77777777" w:rsidR="0040615C" w:rsidRPr="00CD38E4" w:rsidRDefault="0040615C" w:rsidP="00C97C64">
            <w:pPr>
              <w:spacing w:after="0"/>
              <w:ind w:right="-1"/>
              <w:rPr>
                <w:rFonts w:cstheme="minorHAnsi"/>
                <w:sz w:val="24"/>
                <w:szCs w:val="24"/>
              </w:rPr>
            </w:pPr>
          </w:p>
        </w:tc>
      </w:tr>
      <w:tr w:rsidR="0040615C" w:rsidRPr="00CD38E4" w14:paraId="1D12D25B" w14:textId="77777777" w:rsidTr="00762D31">
        <w:tc>
          <w:tcPr>
            <w:tcW w:w="2338" w:type="dxa"/>
          </w:tcPr>
          <w:p w14:paraId="44A061FA" w14:textId="77777777" w:rsidR="0040615C" w:rsidRPr="00CD38E4" w:rsidRDefault="0040615C" w:rsidP="00C97C64">
            <w:pPr>
              <w:spacing w:after="0" w:line="240" w:lineRule="auto"/>
              <w:ind w:right="-1"/>
              <w:rPr>
                <w:rFonts w:cstheme="minorHAnsi"/>
                <w:sz w:val="24"/>
                <w:szCs w:val="24"/>
              </w:rPr>
            </w:pPr>
          </w:p>
        </w:tc>
        <w:tc>
          <w:tcPr>
            <w:tcW w:w="6640" w:type="dxa"/>
          </w:tcPr>
          <w:p w14:paraId="57DB8F3C" w14:textId="77777777" w:rsidR="0040615C" w:rsidRPr="00CD38E4" w:rsidRDefault="0040615C" w:rsidP="00C97C64">
            <w:pPr>
              <w:spacing w:after="0" w:line="240" w:lineRule="auto"/>
              <w:ind w:right="-1"/>
              <w:rPr>
                <w:rFonts w:cstheme="minorHAnsi"/>
                <w:sz w:val="24"/>
                <w:szCs w:val="24"/>
              </w:rPr>
            </w:pPr>
            <w:r w:rsidRPr="00CD38E4">
              <w:rPr>
                <w:rFonts w:cstheme="minorHAnsi"/>
                <w:sz w:val="24"/>
                <w:szCs w:val="24"/>
              </w:rPr>
              <w:t>Nome e CPF</w:t>
            </w:r>
          </w:p>
        </w:tc>
      </w:tr>
      <w:tr w:rsidR="0040615C" w:rsidRPr="00CD38E4" w14:paraId="11E7CDAC" w14:textId="77777777" w:rsidTr="00762D31">
        <w:tc>
          <w:tcPr>
            <w:tcW w:w="2338" w:type="dxa"/>
          </w:tcPr>
          <w:p w14:paraId="761CB390" w14:textId="77777777" w:rsidR="0040615C" w:rsidRPr="00CD38E4" w:rsidRDefault="0040615C" w:rsidP="00C97C64">
            <w:pPr>
              <w:spacing w:after="0" w:line="240" w:lineRule="auto"/>
              <w:ind w:right="-1"/>
              <w:rPr>
                <w:rFonts w:cstheme="minorHAnsi"/>
                <w:sz w:val="24"/>
                <w:szCs w:val="24"/>
              </w:rPr>
            </w:pPr>
          </w:p>
        </w:tc>
        <w:tc>
          <w:tcPr>
            <w:tcW w:w="6640" w:type="dxa"/>
          </w:tcPr>
          <w:p w14:paraId="46219898" w14:textId="77777777" w:rsidR="0040615C" w:rsidRPr="00CD38E4" w:rsidRDefault="0040615C" w:rsidP="00C97C64">
            <w:pPr>
              <w:spacing w:after="0" w:line="240" w:lineRule="auto"/>
              <w:ind w:right="-1"/>
              <w:rPr>
                <w:rFonts w:cstheme="minorHAnsi"/>
                <w:sz w:val="24"/>
                <w:szCs w:val="24"/>
              </w:rPr>
            </w:pPr>
          </w:p>
        </w:tc>
      </w:tr>
      <w:tr w:rsidR="0040615C" w:rsidRPr="00CD38E4" w14:paraId="77559212" w14:textId="77777777" w:rsidTr="00762D31">
        <w:tc>
          <w:tcPr>
            <w:tcW w:w="2338" w:type="dxa"/>
          </w:tcPr>
          <w:p w14:paraId="04C9F9C8" w14:textId="77777777" w:rsidR="0040615C" w:rsidRPr="00CD38E4" w:rsidRDefault="0040615C" w:rsidP="00C97C64">
            <w:pPr>
              <w:spacing w:line="240" w:lineRule="auto"/>
              <w:ind w:right="-1"/>
              <w:rPr>
                <w:rFonts w:cstheme="minorHAnsi"/>
                <w:sz w:val="24"/>
                <w:szCs w:val="24"/>
              </w:rPr>
            </w:pPr>
          </w:p>
        </w:tc>
        <w:tc>
          <w:tcPr>
            <w:tcW w:w="6640" w:type="dxa"/>
          </w:tcPr>
          <w:p w14:paraId="53802D45" w14:textId="77777777" w:rsidR="0040615C" w:rsidRPr="00CD38E4" w:rsidRDefault="0040615C" w:rsidP="00C97C64">
            <w:pPr>
              <w:spacing w:line="240" w:lineRule="auto"/>
              <w:ind w:right="-1"/>
              <w:rPr>
                <w:rFonts w:cstheme="minorHAnsi"/>
                <w:sz w:val="24"/>
                <w:szCs w:val="24"/>
              </w:rPr>
            </w:pPr>
          </w:p>
        </w:tc>
      </w:tr>
      <w:tr w:rsidR="0040615C" w:rsidRPr="00CD38E4" w14:paraId="704F331A" w14:textId="77777777" w:rsidTr="00762D31">
        <w:trPr>
          <w:trHeight w:val="151"/>
        </w:trPr>
        <w:tc>
          <w:tcPr>
            <w:tcW w:w="2338" w:type="dxa"/>
          </w:tcPr>
          <w:p w14:paraId="28D1ACDC" w14:textId="77777777" w:rsidR="0040615C" w:rsidRPr="00CD38E4" w:rsidRDefault="0040615C" w:rsidP="00C97C64">
            <w:pPr>
              <w:spacing w:line="240" w:lineRule="auto"/>
              <w:ind w:right="-1"/>
              <w:rPr>
                <w:rFonts w:cstheme="minorHAnsi"/>
                <w:sz w:val="24"/>
                <w:szCs w:val="24"/>
              </w:rPr>
            </w:pPr>
          </w:p>
        </w:tc>
        <w:tc>
          <w:tcPr>
            <w:tcW w:w="6640" w:type="dxa"/>
            <w:tcBorders>
              <w:top w:val="nil"/>
              <w:left w:val="nil"/>
              <w:bottom w:val="single" w:sz="4" w:space="0" w:color="auto"/>
              <w:right w:val="nil"/>
            </w:tcBorders>
          </w:tcPr>
          <w:p w14:paraId="0EE13231" w14:textId="77777777" w:rsidR="0040615C" w:rsidRPr="00CD38E4" w:rsidRDefault="0040615C" w:rsidP="00C97C64">
            <w:pPr>
              <w:spacing w:line="240" w:lineRule="auto"/>
              <w:ind w:right="-1"/>
              <w:rPr>
                <w:rFonts w:cstheme="minorHAnsi"/>
                <w:sz w:val="24"/>
                <w:szCs w:val="24"/>
              </w:rPr>
            </w:pPr>
          </w:p>
        </w:tc>
      </w:tr>
    </w:tbl>
    <w:p w14:paraId="36CC5D61" w14:textId="784D36D7" w:rsidR="00F218D1" w:rsidRDefault="0040615C" w:rsidP="005D0503">
      <w:pPr>
        <w:adjustRightInd w:val="0"/>
        <w:spacing w:line="240" w:lineRule="auto"/>
        <w:ind w:right="-1"/>
        <w:jc w:val="both"/>
        <w:rPr>
          <w:rFonts w:cstheme="minorHAnsi"/>
          <w:sz w:val="24"/>
          <w:szCs w:val="24"/>
        </w:rPr>
      </w:pPr>
      <w:r w:rsidRPr="00CD38E4">
        <w:rPr>
          <w:rFonts w:cstheme="minorHAnsi"/>
          <w:sz w:val="24"/>
          <w:szCs w:val="24"/>
        </w:rPr>
        <w:tab/>
      </w:r>
      <w:r w:rsidRPr="00CD38E4">
        <w:rPr>
          <w:rFonts w:cstheme="minorHAnsi"/>
          <w:sz w:val="24"/>
          <w:szCs w:val="24"/>
        </w:rPr>
        <w:tab/>
      </w:r>
      <w:r w:rsidRPr="00CD38E4">
        <w:rPr>
          <w:rFonts w:cstheme="minorHAnsi"/>
          <w:sz w:val="24"/>
          <w:szCs w:val="24"/>
        </w:rPr>
        <w:tab/>
        <w:t xml:space="preserve">     Nome e CPF</w:t>
      </w:r>
    </w:p>
    <w:p w14:paraId="54FD4A46" w14:textId="77777777" w:rsidR="008D0C1E" w:rsidRDefault="008D0C1E" w:rsidP="005D0503">
      <w:pPr>
        <w:adjustRightInd w:val="0"/>
        <w:spacing w:line="240" w:lineRule="auto"/>
        <w:ind w:right="-1"/>
        <w:jc w:val="both"/>
        <w:rPr>
          <w:rFonts w:cstheme="minorHAnsi"/>
          <w:sz w:val="24"/>
          <w:szCs w:val="24"/>
        </w:rPr>
      </w:pPr>
    </w:p>
    <w:p w14:paraId="588FCE29" w14:textId="77777777" w:rsidR="008D0C1E" w:rsidRDefault="008D0C1E" w:rsidP="005D0503">
      <w:pPr>
        <w:adjustRightInd w:val="0"/>
        <w:spacing w:line="240" w:lineRule="auto"/>
        <w:ind w:right="-1"/>
        <w:jc w:val="both"/>
        <w:rPr>
          <w:rFonts w:cstheme="minorHAnsi"/>
          <w:sz w:val="24"/>
          <w:szCs w:val="24"/>
        </w:rPr>
      </w:pPr>
    </w:p>
    <w:p w14:paraId="2C627833" w14:textId="77777777" w:rsidR="008D0C1E" w:rsidRDefault="008D0C1E" w:rsidP="005D0503">
      <w:pPr>
        <w:adjustRightInd w:val="0"/>
        <w:spacing w:line="240" w:lineRule="auto"/>
        <w:ind w:right="-1"/>
        <w:jc w:val="both"/>
        <w:rPr>
          <w:rFonts w:cstheme="minorHAnsi"/>
          <w:sz w:val="24"/>
          <w:szCs w:val="24"/>
        </w:rPr>
      </w:pPr>
    </w:p>
    <w:p w14:paraId="5EA0EAD0" w14:textId="77777777" w:rsidR="00217F89" w:rsidRDefault="00217F89" w:rsidP="005D0503">
      <w:pPr>
        <w:adjustRightInd w:val="0"/>
        <w:spacing w:line="240" w:lineRule="auto"/>
        <w:ind w:right="-1"/>
        <w:jc w:val="both"/>
        <w:rPr>
          <w:rFonts w:cstheme="minorHAnsi"/>
          <w:sz w:val="24"/>
          <w:szCs w:val="24"/>
        </w:rPr>
      </w:pPr>
    </w:p>
    <w:p w14:paraId="349DED50" w14:textId="77777777" w:rsidR="00217F89" w:rsidRDefault="00217F89" w:rsidP="005D0503">
      <w:pPr>
        <w:adjustRightInd w:val="0"/>
        <w:spacing w:line="240" w:lineRule="auto"/>
        <w:ind w:right="-1"/>
        <w:jc w:val="both"/>
        <w:rPr>
          <w:rFonts w:cstheme="minorHAnsi"/>
          <w:sz w:val="24"/>
          <w:szCs w:val="24"/>
        </w:rPr>
      </w:pPr>
    </w:p>
    <w:p w14:paraId="5A9E68DE" w14:textId="77777777" w:rsidR="00217F89" w:rsidRDefault="00217F89" w:rsidP="005D0503">
      <w:pPr>
        <w:adjustRightInd w:val="0"/>
        <w:spacing w:line="240" w:lineRule="auto"/>
        <w:ind w:right="-1"/>
        <w:jc w:val="both"/>
        <w:rPr>
          <w:rFonts w:cstheme="minorHAnsi"/>
          <w:sz w:val="24"/>
          <w:szCs w:val="24"/>
        </w:rPr>
      </w:pPr>
    </w:p>
    <w:p w14:paraId="08FFA719" w14:textId="77777777" w:rsidR="00217F89" w:rsidRDefault="00217F89" w:rsidP="005D0503">
      <w:pPr>
        <w:adjustRightInd w:val="0"/>
        <w:spacing w:line="240" w:lineRule="auto"/>
        <w:ind w:right="-1"/>
        <w:jc w:val="both"/>
        <w:rPr>
          <w:rFonts w:cstheme="minorHAnsi"/>
          <w:sz w:val="24"/>
          <w:szCs w:val="24"/>
        </w:rPr>
      </w:pPr>
    </w:p>
    <w:p w14:paraId="47ED558E" w14:textId="77777777" w:rsidR="00217F89" w:rsidRDefault="00217F89" w:rsidP="005D0503">
      <w:pPr>
        <w:adjustRightInd w:val="0"/>
        <w:spacing w:line="240" w:lineRule="auto"/>
        <w:ind w:right="-1"/>
        <w:jc w:val="both"/>
        <w:rPr>
          <w:rFonts w:cstheme="minorHAnsi"/>
          <w:sz w:val="24"/>
          <w:szCs w:val="24"/>
        </w:rPr>
      </w:pPr>
    </w:p>
    <w:p w14:paraId="1FC60175" w14:textId="7C30925F" w:rsidR="00F218D1" w:rsidRPr="00DB48E8" w:rsidRDefault="00F86CD9" w:rsidP="00F218D1">
      <w:pPr>
        <w:shd w:val="clear" w:color="auto" w:fill="387026" w:themeFill="accent5" w:themeFillShade="80"/>
        <w:ind w:left="142"/>
        <w:rPr>
          <w:rFonts w:eastAsiaTheme="minorEastAsia"/>
          <w:b/>
          <w:bCs/>
          <w:caps/>
          <w:color w:val="FFFFFF" w:themeColor="background1"/>
          <w:sz w:val="24"/>
          <w:szCs w:val="24"/>
          <w:lang w:eastAsia="pt-BR"/>
        </w:rPr>
      </w:pPr>
      <w:r>
        <w:rPr>
          <w:rFonts w:eastAsiaTheme="minorEastAsia"/>
          <w:b/>
          <w:bCs/>
          <w:caps/>
          <w:color w:val="FFFFFF" w:themeColor="background1"/>
          <w:sz w:val="24"/>
          <w:szCs w:val="24"/>
          <w:lang w:eastAsia="pt-BR"/>
        </w:rPr>
        <w:lastRenderedPageBreak/>
        <w:t>1</w:t>
      </w:r>
      <w:r w:rsidR="00F218D1">
        <w:rPr>
          <w:rFonts w:eastAsiaTheme="minorEastAsia"/>
          <w:b/>
          <w:bCs/>
          <w:caps/>
          <w:color w:val="FFFFFF" w:themeColor="background1"/>
          <w:sz w:val="24"/>
          <w:szCs w:val="24"/>
          <w:lang w:eastAsia="pt-BR"/>
        </w:rPr>
        <w:t>.4.</w:t>
      </w:r>
      <w:r w:rsidR="00F218D1">
        <w:rPr>
          <w:rFonts w:eastAsiaTheme="minorEastAsia"/>
          <w:b/>
          <w:bCs/>
          <w:caps/>
          <w:color w:val="FFFFFF" w:themeColor="background1"/>
          <w:sz w:val="24"/>
          <w:szCs w:val="24"/>
          <w:lang w:eastAsia="pt-BR"/>
        </w:rPr>
        <w:tab/>
        <w:t xml:space="preserve"> Memória de cálculo</w:t>
      </w:r>
    </w:p>
    <w:p w14:paraId="71CD3549" w14:textId="7F5015D4" w:rsidR="00A40C3A" w:rsidRPr="00A40C3A" w:rsidRDefault="00A40C3A" w:rsidP="00A40C3A">
      <w:pPr>
        <w:spacing w:after="0" w:line="276" w:lineRule="auto"/>
        <w:ind w:firstLine="708"/>
        <w:jc w:val="both"/>
        <w:rPr>
          <w:rFonts w:eastAsia="Times New Roman" w:cstheme="minorHAnsi"/>
          <w:sz w:val="24"/>
          <w:szCs w:val="24"/>
          <w:lang w:eastAsia="pt-BR"/>
        </w:rPr>
      </w:pPr>
      <w:r w:rsidRPr="00A40C3A">
        <w:rPr>
          <w:rFonts w:eastAsia="Times New Roman" w:cstheme="minorHAnsi"/>
          <w:sz w:val="24"/>
          <w:szCs w:val="24"/>
          <w:lang w:eastAsia="pt-BR"/>
        </w:rPr>
        <w:t xml:space="preserve">A estimativa para esta contratação de empresa(s) especializada(s) para os LOTES 1, 2 e 3, de acordo com os valores estabelecidos por hora técnica e ainda de acordo com a necessidade dos serviços de saúde necessários para atender a demanda atual está demonstrada no Quadro </w:t>
      </w:r>
      <w:r>
        <w:rPr>
          <w:rFonts w:eastAsia="Times New Roman" w:cstheme="minorHAnsi"/>
          <w:sz w:val="24"/>
          <w:szCs w:val="24"/>
          <w:lang w:eastAsia="pt-BR"/>
        </w:rPr>
        <w:t>1:</w:t>
      </w:r>
    </w:p>
    <w:p w14:paraId="62DA790F" w14:textId="5EBEF243" w:rsidR="00A40C3A" w:rsidRPr="00A40C3A" w:rsidRDefault="00A40C3A" w:rsidP="00A40C3A">
      <w:pPr>
        <w:spacing w:after="0" w:line="276" w:lineRule="auto"/>
        <w:jc w:val="center"/>
        <w:rPr>
          <w:rFonts w:eastAsia="Times New Roman" w:cstheme="minorHAnsi"/>
          <w:lang w:eastAsia="pt-BR"/>
        </w:rPr>
      </w:pPr>
      <w:r w:rsidRPr="00A40C3A">
        <w:rPr>
          <w:rFonts w:eastAsia="Times New Roman" w:cstheme="minorHAnsi"/>
          <w:lang w:eastAsia="pt-BR"/>
        </w:rPr>
        <w:t>Quadro 1: Estimativa por Grupo</w:t>
      </w:r>
    </w:p>
    <w:p w14:paraId="726327FC" w14:textId="31187246" w:rsidR="00A40C3A" w:rsidRPr="00A40C3A" w:rsidRDefault="00381C0E" w:rsidP="00A40C3A">
      <w:pPr>
        <w:spacing w:after="0" w:line="276" w:lineRule="auto"/>
        <w:jc w:val="both"/>
        <w:rPr>
          <w:rFonts w:eastAsia="Times New Roman" w:cstheme="minorHAnsi"/>
          <w:sz w:val="24"/>
          <w:szCs w:val="24"/>
          <w:lang w:eastAsia="pt-BR"/>
        </w:rPr>
      </w:pPr>
      <w:r w:rsidRPr="00381C0E">
        <w:rPr>
          <w:noProof/>
        </w:rPr>
        <w:drawing>
          <wp:inline distT="0" distB="0" distL="0" distR="0" wp14:anchorId="11E4C3D2" wp14:editId="7752C657">
            <wp:extent cx="6127750" cy="889000"/>
            <wp:effectExtent l="0" t="0" r="6350" b="6350"/>
            <wp:docPr id="16231970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319705" name=""/>
                    <pic:cNvPicPr/>
                  </pic:nvPicPr>
                  <pic:blipFill>
                    <a:blip r:embed="rId15"/>
                    <a:stretch>
                      <a:fillRect/>
                    </a:stretch>
                  </pic:blipFill>
                  <pic:spPr>
                    <a:xfrm>
                      <a:off x="0" y="0"/>
                      <a:ext cx="6127750" cy="889000"/>
                    </a:xfrm>
                    <a:prstGeom prst="rect">
                      <a:avLst/>
                    </a:prstGeom>
                  </pic:spPr>
                </pic:pic>
              </a:graphicData>
            </a:graphic>
          </wp:inline>
        </w:drawing>
      </w:r>
    </w:p>
    <w:p w14:paraId="22B5478D" w14:textId="4E0CF5B7" w:rsidR="00A40C3A" w:rsidRPr="00A40C3A" w:rsidRDefault="00A40C3A" w:rsidP="00A40C3A">
      <w:pPr>
        <w:spacing w:after="0" w:line="276" w:lineRule="auto"/>
        <w:jc w:val="both"/>
        <w:rPr>
          <w:rFonts w:eastAsia="Times New Roman" w:cstheme="minorHAnsi"/>
          <w:sz w:val="24"/>
          <w:szCs w:val="24"/>
          <w:lang w:eastAsia="pt-BR"/>
        </w:rPr>
      </w:pPr>
      <w:r w:rsidRPr="00A40C3A">
        <w:rPr>
          <w:rFonts w:eastAsia="Times New Roman" w:cstheme="minorHAnsi"/>
          <w:lang w:eastAsia="pt-BR"/>
        </w:rPr>
        <w:t>Fonte: Elaboração Própria.</w:t>
      </w:r>
    </w:p>
    <w:p w14:paraId="1F86A878" w14:textId="7FE9FB93" w:rsidR="00A40C3A" w:rsidRPr="00A40C3A" w:rsidRDefault="00A40C3A" w:rsidP="00A40C3A">
      <w:pPr>
        <w:spacing w:after="0" w:line="276" w:lineRule="auto"/>
        <w:jc w:val="both"/>
        <w:rPr>
          <w:rFonts w:eastAsia="Times New Roman" w:cstheme="minorHAnsi"/>
          <w:sz w:val="24"/>
          <w:szCs w:val="24"/>
          <w:lang w:eastAsia="pt-BR"/>
        </w:rPr>
      </w:pPr>
      <w:r w:rsidRPr="00A40C3A">
        <w:rPr>
          <w:rFonts w:eastAsia="Times New Roman" w:cstheme="minorHAnsi"/>
          <w:sz w:val="24"/>
          <w:szCs w:val="24"/>
          <w:lang w:eastAsia="pt-BR"/>
        </w:rPr>
        <w:tab/>
        <w:t xml:space="preserve">A estimativa das horas técnicas levou-se em conta a necessidade das Unidades de Saúde, de serviços multiprofissionais, nas áreas correlatas aos Lotes 1, 2 e 3, conforme demonstrado nos Quadros </w:t>
      </w:r>
      <w:r w:rsidR="0025661E">
        <w:rPr>
          <w:rFonts w:eastAsia="Times New Roman" w:cstheme="minorHAnsi"/>
          <w:sz w:val="24"/>
          <w:szCs w:val="24"/>
          <w:lang w:eastAsia="pt-BR"/>
        </w:rPr>
        <w:t>2</w:t>
      </w:r>
      <w:r w:rsidRPr="00A40C3A">
        <w:rPr>
          <w:rFonts w:eastAsia="Times New Roman" w:cstheme="minorHAnsi"/>
          <w:sz w:val="24"/>
          <w:szCs w:val="24"/>
          <w:lang w:eastAsia="pt-BR"/>
        </w:rPr>
        <w:t xml:space="preserve">, </w:t>
      </w:r>
      <w:r w:rsidR="0025661E">
        <w:rPr>
          <w:rFonts w:eastAsia="Times New Roman" w:cstheme="minorHAnsi"/>
          <w:sz w:val="24"/>
          <w:szCs w:val="24"/>
          <w:lang w:eastAsia="pt-BR"/>
        </w:rPr>
        <w:t>3</w:t>
      </w:r>
      <w:r w:rsidRPr="00A40C3A">
        <w:rPr>
          <w:rFonts w:eastAsia="Times New Roman" w:cstheme="minorHAnsi"/>
          <w:sz w:val="24"/>
          <w:szCs w:val="24"/>
          <w:lang w:eastAsia="pt-BR"/>
        </w:rPr>
        <w:t xml:space="preserve"> e </w:t>
      </w:r>
      <w:r w:rsidR="0025661E">
        <w:rPr>
          <w:rFonts w:eastAsia="Times New Roman" w:cstheme="minorHAnsi"/>
          <w:sz w:val="24"/>
          <w:szCs w:val="24"/>
          <w:lang w:eastAsia="pt-BR"/>
        </w:rPr>
        <w:t>4</w:t>
      </w:r>
      <w:r w:rsidRPr="00A40C3A">
        <w:rPr>
          <w:rFonts w:eastAsia="Times New Roman" w:cstheme="minorHAnsi"/>
          <w:sz w:val="24"/>
          <w:szCs w:val="24"/>
          <w:lang w:eastAsia="pt-BR"/>
        </w:rPr>
        <w:t>.</w:t>
      </w:r>
    </w:p>
    <w:p w14:paraId="0BF9B892" w14:textId="4DB39EB6" w:rsidR="00A40C3A" w:rsidRPr="006A0590" w:rsidRDefault="00A40C3A" w:rsidP="00A40C3A">
      <w:pPr>
        <w:spacing w:after="0" w:line="276" w:lineRule="auto"/>
        <w:jc w:val="center"/>
        <w:rPr>
          <w:rFonts w:eastAsia="Times New Roman" w:cstheme="minorHAnsi"/>
          <w:lang w:eastAsia="pt-BR"/>
        </w:rPr>
      </w:pPr>
      <w:r w:rsidRPr="006A0590">
        <w:rPr>
          <w:rFonts w:eastAsia="Times New Roman" w:cstheme="minorHAnsi"/>
          <w:lang w:eastAsia="pt-BR"/>
        </w:rPr>
        <w:t xml:space="preserve">Quadro </w:t>
      </w:r>
      <w:r w:rsidR="0025661E" w:rsidRPr="006A0590">
        <w:rPr>
          <w:rFonts w:eastAsia="Times New Roman" w:cstheme="minorHAnsi"/>
          <w:lang w:eastAsia="pt-BR"/>
        </w:rPr>
        <w:t>2</w:t>
      </w:r>
      <w:r w:rsidRPr="006A0590">
        <w:rPr>
          <w:rFonts w:eastAsia="Times New Roman" w:cstheme="minorHAnsi"/>
          <w:lang w:eastAsia="pt-BR"/>
        </w:rPr>
        <w:t>: Estimativa de Horas Técnicas – GRUPO 1</w:t>
      </w:r>
    </w:p>
    <w:p w14:paraId="062A7CA1" w14:textId="0EF47403" w:rsidR="00A40C3A" w:rsidRPr="00A40C3A" w:rsidRDefault="006A0590" w:rsidP="00A40C3A">
      <w:pPr>
        <w:spacing w:after="0" w:line="276" w:lineRule="auto"/>
        <w:jc w:val="center"/>
        <w:rPr>
          <w:rFonts w:eastAsia="Times New Roman" w:cstheme="minorHAnsi"/>
          <w:sz w:val="24"/>
          <w:szCs w:val="24"/>
          <w:lang w:eastAsia="pt-BR"/>
        </w:rPr>
      </w:pPr>
      <w:r w:rsidRPr="006A0590">
        <w:rPr>
          <w:noProof/>
        </w:rPr>
        <w:drawing>
          <wp:inline distT="0" distB="0" distL="0" distR="0" wp14:anchorId="531345D8" wp14:editId="256B567F">
            <wp:extent cx="2714286" cy="2066667"/>
            <wp:effectExtent l="0" t="0" r="0" b="0"/>
            <wp:docPr id="41" name="Imagem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714286" cy="2066667"/>
                    </a:xfrm>
                    <a:prstGeom prst="rect">
                      <a:avLst/>
                    </a:prstGeom>
                  </pic:spPr>
                </pic:pic>
              </a:graphicData>
            </a:graphic>
          </wp:inline>
        </w:drawing>
      </w:r>
    </w:p>
    <w:p w14:paraId="26FBD9D2" w14:textId="2AF05AE9" w:rsidR="00A40C3A" w:rsidRPr="006A0590" w:rsidRDefault="00A40C3A" w:rsidP="006A0590">
      <w:pPr>
        <w:spacing w:after="0" w:line="276" w:lineRule="auto"/>
        <w:jc w:val="center"/>
        <w:rPr>
          <w:rFonts w:eastAsia="Times New Roman" w:cstheme="minorHAnsi"/>
          <w:lang w:eastAsia="pt-BR"/>
        </w:rPr>
      </w:pPr>
      <w:r w:rsidRPr="006A0590">
        <w:rPr>
          <w:rFonts w:eastAsia="Times New Roman" w:cstheme="minorHAnsi"/>
          <w:lang w:eastAsia="pt-BR"/>
        </w:rPr>
        <w:t xml:space="preserve">Fonte: Elaboração Própria a partir da demanda da SMS </w:t>
      </w:r>
      <w:r w:rsidR="006A0590">
        <w:rPr>
          <w:rFonts w:eastAsia="Times New Roman" w:cstheme="minorHAnsi"/>
          <w:lang w:eastAsia="pt-BR"/>
        </w:rPr>
        <w:t>Sumidouro</w:t>
      </w:r>
      <w:r w:rsidRPr="006A0590">
        <w:rPr>
          <w:rFonts w:eastAsia="Times New Roman" w:cstheme="minorHAnsi"/>
          <w:lang w:eastAsia="pt-BR"/>
        </w:rPr>
        <w:t>.</w:t>
      </w:r>
    </w:p>
    <w:p w14:paraId="26E02302" w14:textId="77777777" w:rsidR="00A40C3A" w:rsidRPr="00A40C3A" w:rsidRDefault="00A40C3A" w:rsidP="00A40C3A">
      <w:pPr>
        <w:tabs>
          <w:tab w:val="left" w:pos="2160"/>
        </w:tabs>
        <w:spacing w:after="0" w:line="276" w:lineRule="auto"/>
        <w:jc w:val="both"/>
        <w:rPr>
          <w:rFonts w:eastAsia="Times New Roman" w:cstheme="minorHAnsi"/>
          <w:sz w:val="24"/>
          <w:szCs w:val="24"/>
          <w:lang w:eastAsia="pt-BR"/>
        </w:rPr>
      </w:pPr>
      <w:r w:rsidRPr="00A40C3A">
        <w:rPr>
          <w:rFonts w:eastAsia="Times New Roman" w:cstheme="minorHAnsi"/>
          <w:sz w:val="24"/>
          <w:szCs w:val="24"/>
          <w:lang w:eastAsia="pt-BR"/>
        </w:rPr>
        <w:tab/>
      </w:r>
    </w:p>
    <w:p w14:paraId="7E34E2CB" w14:textId="75C62882" w:rsidR="00A40C3A" w:rsidRPr="006A0590" w:rsidRDefault="00A40C3A" w:rsidP="006A0590">
      <w:pPr>
        <w:tabs>
          <w:tab w:val="left" w:pos="2160"/>
        </w:tabs>
        <w:spacing w:after="0" w:line="276" w:lineRule="auto"/>
        <w:jc w:val="center"/>
        <w:rPr>
          <w:rFonts w:eastAsia="Times New Roman" w:cstheme="minorHAnsi"/>
          <w:lang w:eastAsia="pt-BR"/>
        </w:rPr>
      </w:pPr>
      <w:r w:rsidRPr="006A0590">
        <w:rPr>
          <w:rFonts w:eastAsia="Times New Roman" w:cstheme="minorHAnsi"/>
          <w:lang w:eastAsia="pt-BR"/>
        </w:rPr>
        <w:t xml:space="preserve">Quadro </w:t>
      </w:r>
      <w:r w:rsidR="006A0590" w:rsidRPr="006A0590">
        <w:rPr>
          <w:rFonts w:eastAsia="Times New Roman" w:cstheme="minorHAnsi"/>
          <w:lang w:eastAsia="pt-BR"/>
        </w:rPr>
        <w:t>3</w:t>
      </w:r>
      <w:r w:rsidRPr="006A0590">
        <w:rPr>
          <w:rFonts w:eastAsia="Times New Roman" w:cstheme="minorHAnsi"/>
          <w:lang w:eastAsia="pt-BR"/>
        </w:rPr>
        <w:t>: Estimativa de Horas Técnicas – GRUPO 2</w:t>
      </w:r>
    </w:p>
    <w:p w14:paraId="4DED8C3E" w14:textId="5FB5E3D5" w:rsidR="00A40C3A" w:rsidRPr="006A0590" w:rsidRDefault="006A0590" w:rsidP="006A0590">
      <w:pPr>
        <w:tabs>
          <w:tab w:val="left" w:pos="2160"/>
        </w:tabs>
        <w:spacing w:after="0" w:line="276" w:lineRule="auto"/>
        <w:jc w:val="center"/>
        <w:rPr>
          <w:rFonts w:eastAsia="Times New Roman" w:cstheme="minorHAnsi"/>
          <w:lang w:eastAsia="pt-BR"/>
        </w:rPr>
      </w:pPr>
      <w:r w:rsidRPr="006A0590">
        <w:rPr>
          <w:noProof/>
        </w:rPr>
        <w:drawing>
          <wp:inline distT="0" distB="0" distL="0" distR="0" wp14:anchorId="5FF2432F" wp14:editId="6C0855FC">
            <wp:extent cx="3390476" cy="1885714"/>
            <wp:effectExtent l="0" t="0" r="635" b="635"/>
            <wp:docPr id="42" name="Imagem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390476" cy="1885714"/>
                    </a:xfrm>
                    <a:prstGeom prst="rect">
                      <a:avLst/>
                    </a:prstGeom>
                  </pic:spPr>
                </pic:pic>
              </a:graphicData>
            </a:graphic>
          </wp:inline>
        </w:drawing>
      </w:r>
    </w:p>
    <w:p w14:paraId="0B7BB2D3" w14:textId="084A6EAE" w:rsidR="00A40C3A" w:rsidRPr="006A0590" w:rsidRDefault="00A40C3A" w:rsidP="006A0590">
      <w:pPr>
        <w:spacing w:after="0" w:line="276" w:lineRule="auto"/>
        <w:jc w:val="center"/>
        <w:rPr>
          <w:rFonts w:eastAsia="Times New Roman" w:cstheme="minorHAnsi"/>
          <w:lang w:eastAsia="pt-BR"/>
        </w:rPr>
      </w:pPr>
      <w:r w:rsidRPr="006A0590">
        <w:rPr>
          <w:rFonts w:eastAsia="Times New Roman" w:cstheme="minorHAnsi"/>
          <w:lang w:eastAsia="pt-BR"/>
        </w:rPr>
        <w:t xml:space="preserve">Fonte: Elaboração Própria a partir da demanda da SMS </w:t>
      </w:r>
      <w:r w:rsidR="006A0590" w:rsidRPr="006A0590">
        <w:rPr>
          <w:rFonts w:eastAsia="Times New Roman" w:cstheme="minorHAnsi"/>
          <w:lang w:eastAsia="pt-BR"/>
        </w:rPr>
        <w:t>Sumidouro</w:t>
      </w:r>
      <w:r w:rsidRPr="006A0590">
        <w:rPr>
          <w:rFonts w:eastAsia="Times New Roman" w:cstheme="minorHAnsi"/>
          <w:lang w:eastAsia="pt-BR"/>
        </w:rPr>
        <w:t>.</w:t>
      </w:r>
    </w:p>
    <w:p w14:paraId="346A1DF2" w14:textId="1A50C241" w:rsidR="00A40C3A" w:rsidRPr="00570B4F" w:rsidRDefault="00A40C3A" w:rsidP="00570B4F">
      <w:pPr>
        <w:spacing w:after="0" w:line="276" w:lineRule="auto"/>
        <w:jc w:val="center"/>
        <w:rPr>
          <w:rFonts w:eastAsia="Times New Roman" w:cstheme="minorHAnsi"/>
          <w:lang w:eastAsia="pt-BR"/>
        </w:rPr>
      </w:pPr>
      <w:r w:rsidRPr="00570B4F">
        <w:rPr>
          <w:rFonts w:eastAsia="Times New Roman" w:cstheme="minorHAnsi"/>
          <w:lang w:eastAsia="pt-BR"/>
        </w:rPr>
        <w:t xml:space="preserve">Quadro </w:t>
      </w:r>
      <w:r w:rsidR="00570B4F" w:rsidRPr="00570B4F">
        <w:rPr>
          <w:rFonts w:eastAsia="Times New Roman" w:cstheme="minorHAnsi"/>
          <w:lang w:eastAsia="pt-BR"/>
        </w:rPr>
        <w:t>4</w:t>
      </w:r>
      <w:r w:rsidRPr="00570B4F">
        <w:rPr>
          <w:rFonts w:eastAsia="Times New Roman" w:cstheme="minorHAnsi"/>
          <w:lang w:eastAsia="pt-BR"/>
        </w:rPr>
        <w:t>: Estimativa de Horas Técnicas – GRUPO 3</w:t>
      </w:r>
    </w:p>
    <w:p w14:paraId="660B8ACE" w14:textId="107C7060" w:rsidR="00A40C3A" w:rsidRDefault="00570B4F" w:rsidP="00570B4F">
      <w:pPr>
        <w:spacing w:after="0" w:line="276" w:lineRule="auto"/>
        <w:jc w:val="center"/>
        <w:rPr>
          <w:rFonts w:eastAsia="Times New Roman" w:cstheme="minorHAnsi"/>
          <w:lang w:eastAsia="pt-BR"/>
        </w:rPr>
      </w:pPr>
      <w:r w:rsidRPr="00570B4F">
        <w:rPr>
          <w:noProof/>
        </w:rPr>
        <w:lastRenderedPageBreak/>
        <w:drawing>
          <wp:inline distT="0" distB="0" distL="0" distR="0" wp14:anchorId="10EFBC77" wp14:editId="581DCD70">
            <wp:extent cx="3285714" cy="4104762"/>
            <wp:effectExtent l="0" t="0" r="0" b="0"/>
            <wp:docPr id="43" name="Imagem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285714" cy="4104762"/>
                    </a:xfrm>
                    <a:prstGeom prst="rect">
                      <a:avLst/>
                    </a:prstGeom>
                  </pic:spPr>
                </pic:pic>
              </a:graphicData>
            </a:graphic>
          </wp:inline>
        </w:drawing>
      </w:r>
    </w:p>
    <w:p w14:paraId="63D8DC06" w14:textId="670143E9" w:rsidR="00A40C3A" w:rsidRPr="00570B4F" w:rsidRDefault="00A40C3A" w:rsidP="00570B4F">
      <w:pPr>
        <w:tabs>
          <w:tab w:val="left" w:pos="2160"/>
        </w:tabs>
        <w:spacing w:after="0" w:line="276" w:lineRule="auto"/>
        <w:jc w:val="center"/>
        <w:rPr>
          <w:rFonts w:eastAsia="Times New Roman" w:cstheme="minorHAnsi"/>
          <w:lang w:eastAsia="pt-BR"/>
        </w:rPr>
      </w:pPr>
      <w:r w:rsidRPr="00570B4F">
        <w:rPr>
          <w:rFonts w:eastAsia="Times New Roman" w:cstheme="minorHAnsi"/>
          <w:lang w:eastAsia="pt-BR"/>
        </w:rPr>
        <w:t xml:space="preserve">Fonte: Elaboração Própria a partir da demanda da SMS </w:t>
      </w:r>
      <w:r w:rsidR="00570B4F" w:rsidRPr="00570B4F">
        <w:rPr>
          <w:rFonts w:eastAsia="Times New Roman" w:cstheme="minorHAnsi"/>
          <w:lang w:eastAsia="pt-BR"/>
        </w:rPr>
        <w:t>Sumidouro</w:t>
      </w:r>
      <w:r w:rsidRPr="00570B4F">
        <w:rPr>
          <w:rFonts w:eastAsia="Times New Roman" w:cstheme="minorHAnsi"/>
          <w:lang w:eastAsia="pt-BR"/>
        </w:rPr>
        <w:t>.</w:t>
      </w:r>
    </w:p>
    <w:p w14:paraId="117DAE32" w14:textId="77777777" w:rsidR="00A40C3A" w:rsidRPr="00A40C3A" w:rsidRDefault="00A40C3A" w:rsidP="00A40C3A">
      <w:pPr>
        <w:tabs>
          <w:tab w:val="left" w:pos="2160"/>
        </w:tabs>
        <w:spacing w:after="0" w:line="276" w:lineRule="auto"/>
        <w:jc w:val="both"/>
        <w:rPr>
          <w:rFonts w:eastAsia="Times New Roman" w:cstheme="minorHAnsi"/>
          <w:sz w:val="24"/>
          <w:szCs w:val="24"/>
          <w:lang w:eastAsia="pt-BR"/>
        </w:rPr>
      </w:pPr>
    </w:p>
    <w:p w14:paraId="1D9069BD" w14:textId="5A7AF55A" w:rsidR="00A40C3A" w:rsidRPr="00A40C3A" w:rsidRDefault="00A40C3A" w:rsidP="00A40C3A">
      <w:pPr>
        <w:spacing w:after="0" w:line="276" w:lineRule="auto"/>
        <w:jc w:val="both"/>
        <w:rPr>
          <w:rFonts w:eastAsia="Times New Roman" w:cstheme="minorHAnsi"/>
          <w:sz w:val="24"/>
          <w:szCs w:val="24"/>
          <w:lang w:eastAsia="pt-BR"/>
        </w:rPr>
      </w:pPr>
      <w:r w:rsidRPr="00A40C3A">
        <w:rPr>
          <w:rFonts w:eastAsia="Times New Roman" w:cstheme="minorHAnsi"/>
          <w:sz w:val="24"/>
          <w:szCs w:val="24"/>
          <w:lang w:eastAsia="pt-BR"/>
        </w:rPr>
        <w:tab/>
        <w:t xml:space="preserve">A memória de cálculo das horas técnicas levou em conta os valores praticados por credenciamentos realizados </w:t>
      </w:r>
      <w:r w:rsidR="007A4FE6">
        <w:rPr>
          <w:rFonts w:eastAsia="Times New Roman" w:cstheme="minorHAnsi"/>
          <w:sz w:val="24"/>
          <w:szCs w:val="24"/>
          <w:lang w:eastAsia="pt-BR"/>
        </w:rPr>
        <w:t>no âmbito municipal, nos Consórcios da Região Serrana, Norte e Noroeste Fluminense, Pisos Nacionais, dentre outros</w:t>
      </w:r>
      <w:r w:rsidRPr="00A40C3A">
        <w:rPr>
          <w:rFonts w:eastAsia="Times New Roman" w:cstheme="minorHAnsi"/>
          <w:sz w:val="24"/>
          <w:szCs w:val="24"/>
          <w:lang w:eastAsia="pt-BR"/>
        </w:rPr>
        <w:t>, os quais já realizam procedimentos multiprofissionais de saúde por pagamento através de horas técnicas</w:t>
      </w:r>
      <w:r w:rsidR="00742069">
        <w:rPr>
          <w:rFonts w:eastAsia="Times New Roman" w:cstheme="minorHAnsi"/>
          <w:sz w:val="24"/>
          <w:szCs w:val="24"/>
          <w:lang w:eastAsia="pt-BR"/>
        </w:rPr>
        <w:t>, bem como outras variáveis.</w:t>
      </w:r>
    </w:p>
    <w:p w14:paraId="48354CA1" w14:textId="77777777" w:rsidR="00A40C3A" w:rsidRPr="00A40C3A" w:rsidRDefault="00A40C3A" w:rsidP="00A40C3A">
      <w:pPr>
        <w:spacing w:after="0" w:line="276" w:lineRule="auto"/>
        <w:jc w:val="both"/>
        <w:rPr>
          <w:rFonts w:eastAsia="Times New Roman" w:cstheme="minorHAnsi"/>
          <w:sz w:val="24"/>
          <w:szCs w:val="24"/>
          <w:lang w:eastAsia="pt-BR"/>
        </w:rPr>
      </w:pPr>
      <w:r w:rsidRPr="00A40C3A">
        <w:rPr>
          <w:rFonts w:eastAsia="Times New Roman" w:cstheme="minorHAnsi"/>
          <w:sz w:val="24"/>
          <w:szCs w:val="24"/>
          <w:lang w:eastAsia="pt-BR"/>
        </w:rPr>
        <w:tab/>
        <w:t>Os valores atribuídos às horas técnicas referem-se ao valor bruto a ser pago pelo município à(s) empresa(s) credenciadas, devendo a(s) mesma(s) proceder(em) com os pagamentos de todos os custos relacionados a impostos e taxas, bem como direitos trabalhistas e previdenciários, de acordo com a forma de contratação adotada pela Credenciada.</w:t>
      </w:r>
    </w:p>
    <w:p w14:paraId="3FC99594" w14:textId="77777777" w:rsidR="00A40C3A" w:rsidRPr="00A40C3A" w:rsidRDefault="00A40C3A" w:rsidP="00A40C3A">
      <w:pPr>
        <w:spacing w:after="0" w:line="276" w:lineRule="auto"/>
        <w:jc w:val="both"/>
        <w:rPr>
          <w:rFonts w:eastAsia="Times New Roman" w:cstheme="minorHAnsi"/>
          <w:sz w:val="24"/>
          <w:szCs w:val="24"/>
          <w:lang w:eastAsia="pt-BR"/>
        </w:rPr>
      </w:pPr>
      <w:r w:rsidRPr="00A40C3A">
        <w:rPr>
          <w:rFonts w:eastAsia="Times New Roman" w:cstheme="minorHAnsi"/>
          <w:sz w:val="24"/>
          <w:szCs w:val="24"/>
          <w:lang w:eastAsia="pt-BR"/>
        </w:rPr>
        <w:tab/>
      </w:r>
      <w:bookmarkStart w:id="3" w:name="_Hlk196647062"/>
      <w:r w:rsidRPr="00A40C3A">
        <w:rPr>
          <w:rFonts w:eastAsia="Times New Roman" w:cstheme="minorHAnsi"/>
          <w:sz w:val="24"/>
          <w:szCs w:val="24"/>
          <w:lang w:eastAsia="pt-BR"/>
        </w:rPr>
        <w:t>O valor da hora técnica do GRUPO 1 – Equipe Multiprofissional de Nível Superior (exceto médico) teve como parâmetro:</w:t>
      </w:r>
    </w:p>
    <w:p w14:paraId="337C277B" w14:textId="6E9EB142" w:rsidR="00A40C3A" w:rsidRPr="00A40C3A" w:rsidRDefault="00A40C3A" w:rsidP="004D5039">
      <w:pPr>
        <w:numPr>
          <w:ilvl w:val="0"/>
          <w:numId w:val="31"/>
        </w:numPr>
        <w:spacing w:after="0" w:line="276" w:lineRule="auto"/>
        <w:ind w:left="567" w:hanging="207"/>
        <w:jc w:val="both"/>
        <w:rPr>
          <w:rFonts w:eastAsia="Times New Roman" w:cstheme="minorHAnsi"/>
          <w:sz w:val="24"/>
          <w:szCs w:val="24"/>
          <w:lang w:eastAsia="pt-BR"/>
        </w:rPr>
      </w:pPr>
      <w:r w:rsidRPr="00A40C3A">
        <w:rPr>
          <w:rFonts w:eastAsia="Times New Roman" w:cstheme="minorHAnsi"/>
          <w:sz w:val="24"/>
          <w:szCs w:val="24"/>
          <w:lang w:eastAsia="pt-BR"/>
        </w:rPr>
        <w:t xml:space="preserve">Os valores praticados, por HT, </w:t>
      </w:r>
      <w:r w:rsidR="007A4FE6">
        <w:rPr>
          <w:rFonts w:eastAsia="Times New Roman" w:cstheme="minorHAnsi"/>
          <w:sz w:val="24"/>
          <w:szCs w:val="24"/>
          <w:lang w:eastAsia="pt-BR"/>
        </w:rPr>
        <w:t>nos contratos ativos do município de Sumidouro;</w:t>
      </w:r>
    </w:p>
    <w:p w14:paraId="3D0375EC" w14:textId="77777777" w:rsidR="00A40C3A" w:rsidRPr="00A40C3A" w:rsidRDefault="00A40C3A" w:rsidP="004D5039">
      <w:pPr>
        <w:numPr>
          <w:ilvl w:val="0"/>
          <w:numId w:val="31"/>
        </w:numPr>
        <w:spacing w:after="0" w:line="276" w:lineRule="auto"/>
        <w:ind w:left="567" w:hanging="207"/>
        <w:jc w:val="both"/>
        <w:rPr>
          <w:rFonts w:eastAsia="Times New Roman" w:cstheme="minorHAnsi"/>
          <w:sz w:val="24"/>
          <w:szCs w:val="24"/>
          <w:lang w:eastAsia="pt-BR"/>
        </w:rPr>
      </w:pPr>
      <w:r w:rsidRPr="00A40C3A">
        <w:rPr>
          <w:rFonts w:eastAsia="Times New Roman" w:cstheme="minorHAnsi"/>
          <w:sz w:val="24"/>
          <w:szCs w:val="24"/>
          <w:lang w:eastAsia="pt-BR"/>
        </w:rPr>
        <w:t>Os valores praticados, por HT, na Tabela SUS do município de Duas Barras, Estado do Rio de Janeiro;</w:t>
      </w:r>
    </w:p>
    <w:p w14:paraId="619B6B96" w14:textId="77777777" w:rsidR="00A40C3A" w:rsidRPr="00A40C3A" w:rsidRDefault="00A40C3A" w:rsidP="004D5039">
      <w:pPr>
        <w:numPr>
          <w:ilvl w:val="0"/>
          <w:numId w:val="31"/>
        </w:numPr>
        <w:spacing w:after="0" w:line="276" w:lineRule="auto"/>
        <w:ind w:left="567" w:hanging="207"/>
        <w:jc w:val="both"/>
        <w:rPr>
          <w:rFonts w:eastAsia="Times New Roman" w:cstheme="minorHAnsi"/>
          <w:sz w:val="24"/>
          <w:szCs w:val="24"/>
          <w:lang w:eastAsia="pt-BR"/>
        </w:rPr>
      </w:pPr>
      <w:r w:rsidRPr="00A40C3A">
        <w:rPr>
          <w:rFonts w:eastAsia="Times New Roman" w:cstheme="minorHAnsi"/>
          <w:sz w:val="24"/>
          <w:szCs w:val="24"/>
          <w:lang w:eastAsia="pt-BR"/>
        </w:rPr>
        <w:t>O valor de HT de acordo com o Piso Salarial do Estado do Rio de Janeiro;</w:t>
      </w:r>
    </w:p>
    <w:p w14:paraId="227B33B5" w14:textId="24F76869" w:rsidR="00A40C3A" w:rsidRPr="00A40C3A" w:rsidRDefault="00A40C3A" w:rsidP="004D5039">
      <w:pPr>
        <w:numPr>
          <w:ilvl w:val="0"/>
          <w:numId w:val="31"/>
        </w:numPr>
        <w:spacing w:after="0" w:line="276" w:lineRule="auto"/>
        <w:ind w:left="567" w:hanging="207"/>
        <w:jc w:val="both"/>
        <w:rPr>
          <w:rFonts w:eastAsia="Times New Roman" w:cstheme="minorHAnsi"/>
          <w:sz w:val="24"/>
          <w:szCs w:val="24"/>
          <w:lang w:eastAsia="pt-BR"/>
        </w:rPr>
      </w:pPr>
      <w:r w:rsidRPr="00A40C3A">
        <w:rPr>
          <w:rFonts w:eastAsia="Times New Roman" w:cstheme="minorHAnsi"/>
          <w:sz w:val="24"/>
          <w:szCs w:val="24"/>
          <w:lang w:eastAsia="pt-BR"/>
        </w:rPr>
        <w:t xml:space="preserve"> </w:t>
      </w:r>
      <w:r w:rsidR="004252DB">
        <w:rPr>
          <w:rFonts w:eastAsia="Times New Roman" w:cstheme="minorHAnsi"/>
          <w:sz w:val="24"/>
          <w:szCs w:val="24"/>
          <w:lang w:eastAsia="pt-BR"/>
        </w:rPr>
        <w:t xml:space="preserve">O valor de HT de acordo com o apurado no Pregão do </w:t>
      </w:r>
      <w:proofErr w:type="spellStart"/>
      <w:r w:rsidR="004252DB">
        <w:rPr>
          <w:rFonts w:eastAsia="Times New Roman" w:cstheme="minorHAnsi"/>
          <w:sz w:val="24"/>
          <w:szCs w:val="24"/>
          <w:lang w:eastAsia="pt-BR"/>
        </w:rPr>
        <w:t>Cidennf</w:t>
      </w:r>
      <w:proofErr w:type="spellEnd"/>
      <w:r w:rsidRPr="00A40C3A">
        <w:rPr>
          <w:rFonts w:eastAsia="Times New Roman" w:cstheme="minorHAnsi"/>
          <w:sz w:val="24"/>
          <w:szCs w:val="24"/>
          <w:lang w:eastAsia="pt-BR"/>
        </w:rPr>
        <w:t>.</w:t>
      </w:r>
    </w:p>
    <w:bookmarkEnd w:id="3"/>
    <w:p w14:paraId="6B7B74E7" w14:textId="5D1DCED0" w:rsidR="00A40C3A" w:rsidRDefault="00A40C3A" w:rsidP="00A40C3A">
      <w:pPr>
        <w:spacing w:after="0" w:line="276" w:lineRule="auto"/>
        <w:ind w:firstLine="709"/>
        <w:jc w:val="both"/>
        <w:rPr>
          <w:rFonts w:eastAsia="Times New Roman" w:cstheme="minorHAnsi"/>
          <w:sz w:val="24"/>
          <w:szCs w:val="24"/>
          <w:lang w:eastAsia="pt-BR"/>
        </w:rPr>
      </w:pPr>
      <w:r w:rsidRPr="00A40C3A">
        <w:rPr>
          <w:rFonts w:eastAsia="Times New Roman" w:cstheme="minorHAnsi"/>
          <w:sz w:val="24"/>
          <w:szCs w:val="24"/>
          <w:lang w:eastAsia="pt-BR"/>
        </w:rPr>
        <w:t>Diante dos cálculos apurados, o valor da Hora Técnica para o GRUPO 1 – Equipe Multiprofissional de Nível Superior (exceto médico) foi estabelecido em R$</w:t>
      </w:r>
      <w:r w:rsidR="004252DB">
        <w:rPr>
          <w:rFonts w:eastAsia="Times New Roman" w:cstheme="minorHAnsi"/>
          <w:sz w:val="24"/>
          <w:szCs w:val="24"/>
          <w:lang w:eastAsia="pt-BR"/>
        </w:rPr>
        <w:t>51,</w:t>
      </w:r>
      <w:r w:rsidR="007C46D7">
        <w:rPr>
          <w:rFonts w:eastAsia="Times New Roman" w:cstheme="minorHAnsi"/>
          <w:sz w:val="24"/>
          <w:szCs w:val="24"/>
          <w:lang w:eastAsia="pt-BR"/>
        </w:rPr>
        <w:t>3</w:t>
      </w:r>
      <w:r w:rsidR="004252DB">
        <w:rPr>
          <w:rFonts w:eastAsia="Times New Roman" w:cstheme="minorHAnsi"/>
          <w:sz w:val="24"/>
          <w:szCs w:val="24"/>
          <w:lang w:eastAsia="pt-BR"/>
        </w:rPr>
        <w:t>0</w:t>
      </w:r>
      <w:r w:rsidRPr="00A40C3A">
        <w:rPr>
          <w:rFonts w:eastAsia="Times New Roman" w:cstheme="minorHAnsi"/>
          <w:sz w:val="24"/>
          <w:szCs w:val="24"/>
          <w:lang w:eastAsia="pt-BR"/>
        </w:rPr>
        <w:t xml:space="preserve"> (</w:t>
      </w:r>
      <w:r w:rsidR="004252DB">
        <w:rPr>
          <w:rFonts w:eastAsia="Times New Roman" w:cstheme="minorHAnsi"/>
          <w:sz w:val="24"/>
          <w:szCs w:val="24"/>
          <w:lang w:eastAsia="pt-BR"/>
        </w:rPr>
        <w:t xml:space="preserve">cinquenta e um reais e </w:t>
      </w:r>
      <w:r w:rsidR="007C46D7">
        <w:rPr>
          <w:rFonts w:eastAsia="Times New Roman" w:cstheme="minorHAnsi"/>
          <w:sz w:val="24"/>
          <w:szCs w:val="24"/>
          <w:lang w:eastAsia="pt-BR"/>
        </w:rPr>
        <w:t>trinta</w:t>
      </w:r>
      <w:r w:rsidR="004252DB">
        <w:rPr>
          <w:rFonts w:eastAsia="Times New Roman" w:cstheme="minorHAnsi"/>
          <w:sz w:val="24"/>
          <w:szCs w:val="24"/>
          <w:lang w:eastAsia="pt-BR"/>
        </w:rPr>
        <w:t xml:space="preserve"> </w:t>
      </w:r>
      <w:r w:rsidRPr="00A40C3A">
        <w:rPr>
          <w:rFonts w:eastAsia="Times New Roman" w:cstheme="minorHAnsi"/>
          <w:sz w:val="24"/>
          <w:szCs w:val="24"/>
          <w:lang w:eastAsia="pt-BR"/>
        </w:rPr>
        <w:t xml:space="preserve">centavos), conforme Quadro </w:t>
      </w:r>
      <w:r w:rsidR="004252DB">
        <w:rPr>
          <w:rFonts w:eastAsia="Times New Roman" w:cstheme="minorHAnsi"/>
          <w:sz w:val="24"/>
          <w:szCs w:val="24"/>
          <w:lang w:eastAsia="pt-BR"/>
        </w:rPr>
        <w:t>5</w:t>
      </w:r>
      <w:r w:rsidRPr="00A40C3A">
        <w:rPr>
          <w:rFonts w:eastAsia="Times New Roman" w:cstheme="minorHAnsi"/>
          <w:sz w:val="24"/>
          <w:szCs w:val="24"/>
          <w:lang w:eastAsia="pt-BR"/>
        </w:rPr>
        <w:t>.</w:t>
      </w:r>
    </w:p>
    <w:p w14:paraId="5819C6D3" w14:textId="77777777" w:rsidR="00273C4A" w:rsidRDefault="00273C4A" w:rsidP="00A40C3A">
      <w:pPr>
        <w:spacing w:after="0" w:line="276" w:lineRule="auto"/>
        <w:ind w:firstLine="709"/>
        <w:jc w:val="both"/>
        <w:rPr>
          <w:rFonts w:eastAsia="Times New Roman" w:cstheme="minorHAnsi"/>
          <w:sz w:val="24"/>
          <w:szCs w:val="24"/>
          <w:lang w:eastAsia="pt-BR"/>
        </w:rPr>
      </w:pPr>
    </w:p>
    <w:p w14:paraId="011D25FA" w14:textId="77777777" w:rsidR="00273C4A" w:rsidRDefault="00273C4A" w:rsidP="00A40C3A">
      <w:pPr>
        <w:spacing w:after="0" w:line="276" w:lineRule="auto"/>
        <w:ind w:firstLine="709"/>
        <w:jc w:val="both"/>
        <w:rPr>
          <w:rFonts w:eastAsia="Times New Roman" w:cstheme="minorHAnsi"/>
          <w:sz w:val="24"/>
          <w:szCs w:val="24"/>
          <w:lang w:eastAsia="pt-BR"/>
        </w:rPr>
      </w:pPr>
    </w:p>
    <w:p w14:paraId="6C5094D5" w14:textId="77777777" w:rsidR="00273C4A" w:rsidRPr="00A40C3A" w:rsidRDefault="00273C4A" w:rsidP="00A40C3A">
      <w:pPr>
        <w:spacing w:after="0" w:line="276" w:lineRule="auto"/>
        <w:ind w:firstLine="709"/>
        <w:jc w:val="both"/>
        <w:rPr>
          <w:rFonts w:eastAsia="Times New Roman" w:cstheme="minorHAnsi"/>
          <w:sz w:val="24"/>
          <w:szCs w:val="24"/>
          <w:lang w:eastAsia="pt-BR"/>
        </w:rPr>
      </w:pPr>
    </w:p>
    <w:p w14:paraId="7A40AD10" w14:textId="60D7B218" w:rsidR="00A40C3A" w:rsidRPr="004252DB" w:rsidRDefault="00A40C3A" w:rsidP="00A40C3A">
      <w:pPr>
        <w:spacing w:after="0" w:line="276" w:lineRule="auto"/>
        <w:jc w:val="center"/>
        <w:rPr>
          <w:rFonts w:eastAsia="Times New Roman" w:cstheme="minorHAnsi"/>
          <w:lang w:eastAsia="pt-BR"/>
        </w:rPr>
      </w:pPr>
      <w:r w:rsidRPr="004252DB">
        <w:rPr>
          <w:rFonts w:eastAsia="Times New Roman" w:cstheme="minorHAnsi"/>
          <w:lang w:eastAsia="pt-BR"/>
        </w:rPr>
        <w:lastRenderedPageBreak/>
        <w:t xml:space="preserve">Quadro </w:t>
      </w:r>
      <w:r w:rsidR="004252DB" w:rsidRPr="004252DB">
        <w:rPr>
          <w:rFonts w:eastAsia="Times New Roman" w:cstheme="minorHAnsi"/>
          <w:lang w:eastAsia="pt-BR"/>
        </w:rPr>
        <w:t>5</w:t>
      </w:r>
      <w:r w:rsidRPr="004252DB">
        <w:rPr>
          <w:rFonts w:eastAsia="Times New Roman" w:cstheme="minorHAnsi"/>
          <w:lang w:eastAsia="pt-BR"/>
        </w:rPr>
        <w:t>: Valor da Hora Técnica Estabelecida – Grupo 1</w:t>
      </w:r>
    </w:p>
    <w:p w14:paraId="1E3C356D" w14:textId="2A77AE57" w:rsidR="00A40C3A" w:rsidRPr="00A40C3A" w:rsidRDefault="00381C0E" w:rsidP="00A40C3A">
      <w:pPr>
        <w:spacing w:after="0" w:line="276" w:lineRule="auto"/>
        <w:jc w:val="center"/>
        <w:rPr>
          <w:rFonts w:eastAsia="Times New Roman" w:cstheme="minorHAnsi"/>
          <w:sz w:val="24"/>
          <w:szCs w:val="24"/>
          <w:lang w:eastAsia="pt-BR"/>
        </w:rPr>
      </w:pPr>
      <w:r w:rsidRPr="00381C0E">
        <w:rPr>
          <w:noProof/>
        </w:rPr>
        <w:drawing>
          <wp:inline distT="0" distB="0" distL="0" distR="0" wp14:anchorId="4C6808A9" wp14:editId="120F4A6E">
            <wp:extent cx="6299835" cy="1450340"/>
            <wp:effectExtent l="0" t="0" r="5715" b="0"/>
            <wp:docPr id="1774470159" name="Imagem 1" descr="Tabela&#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4470159" name="Imagem 1" descr="Tabela&#10;&#10;O conteúdo gerado por IA pode estar incorreto."/>
                    <pic:cNvPicPr/>
                  </pic:nvPicPr>
                  <pic:blipFill>
                    <a:blip r:embed="rId19"/>
                    <a:stretch>
                      <a:fillRect/>
                    </a:stretch>
                  </pic:blipFill>
                  <pic:spPr>
                    <a:xfrm>
                      <a:off x="0" y="0"/>
                      <a:ext cx="6299835" cy="1450340"/>
                    </a:xfrm>
                    <a:prstGeom prst="rect">
                      <a:avLst/>
                    </a:prstGeom>
                  </pic:spPr>
                </pic:pic>
              </a:graphicData>
            </a:graphic>
          </wp:inline>
        </w:drawing>
      </w:r>
    </w:p>
    <w:p w14:paraId="06DA5EC2" w14:textId="0F870FD3" w:rsidR="00A40C3A" w:rsidRPr="004252DB" w:rsidRDefault="00A40C3A" w:rsidP="00A86C9C">
      <w:pPr>
        <w:spacing w:after="0" w:line="276" w:lineRule="auto"/>
        <w:jc w:val="center"/>
        <w:rPr>
          <w:rFonts w:eastAsia="Times New Roman" w:cstheme="minorHAnsi"/>
          <w:lang w:eastAsia="pt-BR"/>
        </w:rPr>
      </w:pPr>
      <w:r w:rsidRPr="004252DB">
        <w:rPr>
          <w:rFonts w:eastAsia="Times New Roman" w:cstheme="minorHAnsi"/>
          <w:lang w:eastAsia="pt-BR"/>
        </w:rPr>
        <w:t>Fonte: Elaboração Própria.</w:t>
      </w:r>
    </w:p>
    <w:p w14:paraId="0271E8E2" w14:textId="77777777" w:rsidR="00A40C3A" w:rsidRPr="00F86CD9" w:rsidRDefault="00A40C3A" w:rsidP="00A40C3A">
      <w:pPr>
        <w:spacing w:after="0" w:line="276" w:lineRule="auto"/>
        <w:jc w:val="both"/>
        <w:rPr>
          <w:rFonts w:eastAsia="Times New Roman" w:cstheme="minorHAnsi"/>
          <w:sz w:val="12"/>
          <w:szCs w:val="12"/>
          <w:lang w:eastAsia="pt-BR"/>
        </w:rPr>
      </w:pPr>
    </w:p>
    <w:p w14:paraId="66FFE69D" w14:textId="207D11F6" w:rsidR="00A40C3A" w:rsidRPr="00A40C3A" w:rsidRDefault="00A40C3A" w:rsidP="00A40C3A">
      <w:pPr>
        <w:spacing w:after="0" w:line="276" w:lineRule="auto"/>
        <w:jc w:val="both"/>
        <w:rPr>
          <w:rFonts w:eastAsia="Times New Roman" w:cstheme="minorHAnsi"/>
          <w:sz w:val="24"/>
          <w:szCs w:val="24"/>
          <w:lang w:eastAsia="pt-BR"/>
        </w:rPr>
      </w:pPr>
      <w:r w:rsidRPr="00A40C3A">
        <w:rPr>
          <w:rFonts w:eastAsia="Times New Roman" w:cstheme="minorHAnsi"/>
          <w:sz w:val="24"/>
          <w:szCs w:val="24"/>
          <w:lang w:eastAsia="pt-BR"/>
        </w:rPr>
        <w:tab/>
      </w:r>
      <w:bookmarkStart w:id="4" w:name="_Hlk196647197"/>
      <w:r w:rsidRPr="00A40C3A">
        <w:rPr>
          <w:rFonts w:eastAsia="Times New Roman" w:cstheme="minorHAnsi"/>
          <w:sz w:val="24"/>
          <w:szCs w:val="24"/>
          <w:lang w:eastAsia="pt-BR"/>
        </w:rPr>
        <w:t xml:space="preserve">No GRUPO 2 – Equipe Multiprofissional Nível Médio, o valor da Hora Técnica foi estabelecido considerando a parametrização utilizada para o Grupo 1, com a inclusão do </w:t>
      </w:r>
      <w:r w:rsidR="007C46D7">
        <w:rPr>
          <w:rFonts w:eastAsia="Times New Roman" w:cstheme="minorHAnsi"/>
          <w:sz w:val="24"/>
          <w:szCs w:val="24"/>
          <w:lang w:eastAsia="pt-BR"/>
        </w:rPr>
        <w:t>piso da enfermagem</w:t>
      </w:r>
      <w:r w:rsidRPr="00A40C3A">
        <w:rPr>
          <w:rFonts w:eastAsia="Times New Roman" w:cstheme="minorHAnsi"/>
          <w:sz w:val="24"/>
          <w:szCs w:val="24"/>
          <w:lang w:eastAsia="pt-BR"/>
        </w:rPr>
        <w:t xml:space="preserve">. </w:t>
      </w:r>
      <w:bookmarkEnd w:id="4"/>
    </w:p>
    <w:p w14:paraId="023EFDF1" w14:textId="19C5864D" w:rsidR="00A40C3A" w:rsidRPr="00A40C3A" w:rsidRDefault="00A40C3A" w:rsidP="00A40C3A">
      <w:pPr>
        <w:spacing w:after="0" w:line="276" w:lineRule="auto"/>
        <w:jc w:val="both"/>
        <w:rPr>
          <w:rFonts w:eastAsia="Times New Roman" w:cstheme="minorHAnsi"/>
          <w:sz w:val="24"/>
          <w:szCs w:val="24"/>
          <w:lang w:eastAsia="pt-BR"/>
        </w:rPr>
      </w:pPr>
      <w:r w:rsidRPr="00A40C3A">
        <w:rPr>
          <w:rFonts w:eastAsia="Times New Roman" w:cstheme="minorHAnsi"/>
          <w:sz w:val="24"/>
          <w:szCs w:val="24"/>
          <w:lang w:eastAsia="pt-BR"/>
        </w:rPr>
        <w:tab/>
        <w:t>Desse modo, o valor da Hora Técnica atribuída para o GRUPO 2 – Equipe Multidisciplinar Nível Médio foi de R$</w:t>
      </w:r>
      <w:r w:rsidR="004252DB">
        <w:rPr>
          <w:rFonts w:eastAsia="Times New Roman" w:cstheme="minorHAnsi"/>
          <w:sz w:val="24"/>
          <w:szCs w:val="24"/>
          <w:lang w:eastAsia="pt-BR"/>
        </w:rPr>
        <w:t>3</w:t>
      </w:r>
      <w:r w:rsidR="007C46D7">
        <w:rPr>
          <w:rFonts w:eastAsia="Times New Roman" w:cstheme="minorHAnsi"/>
          <w:sz w:val="24"/>
          <w:szCs w:val="24"/>
          <w:lang w:eastAsia="pt-BR"/>
        </w:rPr>
        <w:t>0</w:t>
      </w:r>
      <w:r w:rsidR="004252DB">
        <w:rPr>
          <w:rFonts w:eastAsia="Times New Roman" w:cstheme="minorHAnsi"/>
          <w:sz w:val="24"/>
          <w:szCs w:val="24"/>
          <w:lang w:eastAsia="pt-BR"/>
        </w:rPr>
        <w:t>,</w:t>
      </w:r>
      <w:r w:rsidR="00381C0E">
        <w:rPr>
          <w:rFonts w:eastAsia="Times New Roman" w:cstheme="minorHAnsi"/>
          <w:sz w:val="24"/>
          <w:szCs w:val="24"/>
          <w:lang w:eastAsia="pt-BR"/>
        </w:rPr>
        <w:t>81</w:t>
      </w:r>
      <w:r w:rsidR="007C46D7">
        <w:rPr>
          <w:rFonts w:eastAsia="Times New Roman" w:cstheme="minorHAnsi"/>
          <w:sz w:val="24"/>
          <w:szCs w:val="24"/>
          <w:lang w:eastAsia="pt-BR"/>
        </w:rPr>
        <w:t xml:space="preserve"> </w:t>
      </w:r>
      <w:r w:rsidRPr="00A40C3A">
        <w:rPr>
          <w:rFonts w:eastAsia="Times New Roman" w:cstheme="minorHAnsi"/>
          <w:sz w:val="24"/>
          <w:szCs w:val="24"/>
          <w:lang w:eastAsia="pt-BR"/>
        </w:rPr>
        <w:t>(</w:t>
      </w:r>
      <w:r w:rsidR="004252DB">
        <w:rPr>
          <w:rFonts w:eastAsia="Times New Roman" w:cstheme="minorHAnsi"/>
          <w:sz w:val="24"/>
          <w:szCs w:val="24"/>
          <w:lang w:eastAsia="pt-BR"/>
        </w:rPr>
        <w:t xml:space="preserve">trinta </w:t>
      </w:r>
      <w:r w:rsidR="007C46D7">
        <w:rPr>
          <w:rFonts w:eastAsia="Times New Roman" w:cstheme="minorHAnsi"/>
          <w:sz w:val="24"/>
          <w:szCs w:val="24"/>
          <w:lang w:eastAsia="pt-BR"/>
        </w:rPr>
        <w:t xml:space="preserve">reais e </w:t>
      </w:r>
      <w:r w:rsidR="00381C0E">
        <w:rPr>
          <w:rFonts w:eastAsia="Times New Roman" w:cstheme="minorHAnsi"/>
          <w:sz w:val="24"/>
          <w:szCs w:val="24"/>
          <w:lang w:eastAsia="pt-BR"/>
        </w:rPr>
        <w:t>oitenta e um</w:t>
      </w:r>
      <w:r w:rsidRPr="00A40C3A">
        <w:rPr>
          <w:rFonts w:eastAsia="Times New Roman" w:cstheme="minorHAnsi"/>
          <w:sz w:val="24"/>
          <w:szCs w:val="24"/>
          <w:lang w:eastAsia="pt-BR"/>
        </w:rPr>
        <w:t xml:space="preserve"> centavos), conforme Quadro </w:t>
      </w:r>
      <w:r w:rsidR="00AF7CC9">
        <w:rPr>
          <w:rFonts w:eastAsia="Times New Roman" w:cstheme="minorHAnsi"/>
          <w:sz w:val="24"/>
          <w:szCs w:val="24"/>
          <w:lang w:eastAsia="pt-BR"/>
        </w:rPr>
        <w:t>6</w:t>
      </w:r>
      <w:r w:rsidRPr="00A40C3A">
        <w:rPr>
          <w:rFonts w:eastAsia="Times New Roman" w:cstheme="minorHAnsi"/>
          <w:sz w:val="24"/>
          <w:szCs w:val="24"/>
          <w:lang w:eastAsia="pt-BR"/>
        </w:rPr>
        <w:t>, a seguir:</w:t>
      </w:r>
    </w:p>
    <w:p w14:paraId="45A0B60E" w14:textId="36CF77EB" w:rsidR="00A40C3A" w:rsidRPr="00AF7CC9" w:rsidRDefault="00A40C3A" w:rsidP="00A40C3A">
      <w:pPr>
        <w:spacing w:after="0" w:line="276" w:lineRule="auto"/>
        <w:jc w:val="center"/>
        <w:rPr>
          <w:rFonts w:eastAsia="Times New Roman" w:cstheme="minorHAnsi"/>
          <w:lang w:eastAsia="pt-BR"/>
        </w:rPr>
      </w:pPr>
      <w:r w:rsidRPr="00AF7CC9">
        <w:rPr>
          <w:rFonts w:eastAsia="Times New Roman" w:cstheme="minorHAnsi"/>
          <w:lang w:eastAsia="pt-BR"/>
        </w:rPr>
        <w:t xml:space="preserve">Quadro </w:t>
      </w:r>
      <w:r w:rsidR="00AF7CC9" w:rsidRPr="00AF7CC9">
        <w:rPr>
          <w:rFonts w:eastAsia="Times New Roman" w:cstheme="minorHAnsi"/>
          <w:lang w:eastAsia="pt-BR"/>
        </w:rPr>
        <w:t>6</w:t>
      </w:r>
      <w:r w:rsidRPr="00AF7CC9">
        <w:rPr>
          <w:rFonts w:eastAsia="Times New Roman" w:cstheme="minorHAnsi"/>
          <w:lang w:eastAsia="pt-BR"/>
        </w:rPr>
        <w:t>: Valor da Hora Técnica Estabelecida – Grupo 2</w:t>
      </w:r>
    </w:p>
    <w:p w14:paraId="41751712" w14:textId="155D32AC" w:rsidR="00A40C3A" w:rsidRPr="00A40C3A" w:rsidRDefault="00381C0E" w:rsidP="00A40C3A">
      <w:pPr>
        <w:spacing w:after="0" w:line="276" w:lineRule="auto"/>
        <w:jc w:val="center"/>
        <w:rPr>
          <w:rFonts w:eastAsia="Times New Roman" w:cstheme="minorHAnsi"/>
          <w:sz w:val="24"/>
          <w:szCs w:val="24"/>
          <w:lang w:eastAsia="pt-BR"/>
        </w:rPr>
      </w:pPr>
      <w:r w:rsidRPr="00381C0E">
        <w:rPr>
          <w:noProof/>
        </w:rPr>
        <w:drawing>
          <wp:inline distT="0" distB="0" distL="0" distR="0" wp14:anchorId="336D9B92" wp14:editId="67686BA3">
            <wp:extent cx="6299835" cy="1656715"/>
            <wp:effectExtent l="0" t="0" r="5715" b="635"/>
            <wp:docPr id="1584931432" name="Imagem 1" descr="Tabela&#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4931432" name="Imagem 1" descr="Tabela&#10;&#10;O conteúdo gerado por IA pode estar incorreto."/>
                    <pic:cNvPicPr/>
                  </pic:nvPicPr>
                  <pic:blipFill>
                    <a:blip r:embed="rId20"/>
                    <a:stretch>
                      <a:fillRect/>
                    </a:stretch>
                  </pic:blipFill>
                  <pic:spPr>
                    <a:xfrm>
                      <a:off x="0" y="0"/>
                      <a:ext cx="6299835" cy="1656715"/>
                    </a:xfrm>
                    <a:prstGeom prst="rect">
                      <a:avLst/>
                    </a:prstGeom>
                  </pic:spPr>
                </pic:pic>
              </a:graphicData>
            </a:graphic>
          </wp:inline>
        </w:drawing>
      </w:r>
    </w:p>
    <w:p w14:paraId="4402F22B" w14:textId="749BA966" w:rsidR="00A40C3A" w:rsidRDefault="00A40C3A" w:rsidP="00A86C9C">
      <w:pPr>
        <w:spacing w:after="0" w:line="276" w:lineRule="auto"/>
        <w:jc w:val="center"/>
        <w:rPr>
          <w:rFonts w:eastAsia="Times New Roman" w:cstheme="minorHAnsi"/>
          <w:lang w:eastAsia="pt-BR"/>
        </w:rPr>
      </w:pPr>
      <w:r w:rsidRPr="00AF7CC9">
        <w:rPr>
          <w:rFonts w:eastAsia="Times New Roman" w:cstheme="minorHAnsi"/>
          <w:lang w:eastAsia="pt-BR"/>
        </w:rPr>
        <w:t>Fonte: Elaboração Própria.</w:t>
      </w:r>
    </w:p>
    <w:p w14:paraId="7A127F63" w14:textId="77777777" w:rsidR="00AF7CC9" w:rsidRPr="00F86CD9" w:rsidRDefault="00AF7CC9" w:rsidP="00A40C3A">
      <w:pPr>
        <w:spacing w:after="0" w:line="276" w:lineRule="auto"/>
        <w:jc w:val="both"/>
        <w:rPr>
          <w:rFonts w:eastAsia="Times New Roman" w:cstheme="minorHAnsi"/>
          <w:sz w:val="6"/>
          <w:szCs w:val="6"/>
          <w:lang w:eastAsia="pt-BR"/>
        </w:rPr>
      </w:pPr>
    </w:p>
    <w:p w14:paraId="4011334A" w14:textId="77777777" w:rsidR="00A40C3A" w:rsidRPr="00A40C3A" w:rsidRDefault="00A40C3A" w:rsidP="00A40C3A">
      <w:pPr>
        <w:spacing w:after="0" w:line="276" w:lineRule="auto"/>
        <w:jc w:val="both"/>
        <w:rPr>
          <w:rFonts w:eastAsia="Times New Roman" w:cstheme="minorHAnsi"/>
          <w:sz w:val="24"/>
          <w:szCs w:val="24"/>
          <w:lang w:eastAsia="pt-BR"/>
        </w:rPr>
      </w:pPr>
      <w:r w:rsidRPr="00A40C3A">
        <w:rPr>
          <w:rFonts w:eastAsia="Times New Roman" w:cstheme="minorHAnsi"/>
          <w:sz w:val="24"/>
          <w:szCs w:val="24"/>
          <w:lang w:eastAsia="pt-BR"/>
        </w:rPr>
        <w:tab/>
      </w:r>
      <w:bookmarkStart w:id="5" w:name="_Hlk196647306"/>
      <w:r w:rsidRPr="00A40C3A">
        <w:rPr>
          <w:rFonts w:eastAsia="Times New Roman" w:cstheme="minorHAnsi"/>
          <w:sz w:val="24"/>
          <w:szCs w:val="24"/>
          <w:lang w:eastAsia="pt-BR"/>
        </w:rPr>
        <w:t>Para o GRUPO 3 – Equipe Médica, para fins da memória de cálculo, foram utilizados os seguintes parâmetros:</w:t>
      </w:r>
    </w:p>
    <w:p w14:paraId="6EE96549" w14:textId="766AD25E" w:rsidR="00A40C3A" w:rsidRPr="00A40C3A" w:rsidRDefault="00A40C3A" w:rsidP="004D5039">
      <w:pPr>
        <w:numPr>
          <w:ilvl w:val="0"/>
          <w:numId w:val="32"/>
        </w:numPr>
        <w:spacing w:after="0" w:line="276" w:lineRule="auto"/>
        <w:ind w:left="567" w:hanging="207"/>
        <w:jc w:val="both"/>
        <w:rPr>
          <w:rFonts w:eastAsia="Times New Roman" w:cstheme="minorHAnsi"/>
          <w:sz w:val="24"/>
          <w:szCs w:val="24"/>
          <w:lang w:eastAsia="pt-BR"/>
        </w:rPr>
      </w:pPr>
      <w:r w:rsidRPr="00A40C3A">
        <w:rPr>
          <w:rFonts w:eastAsia="Times New Roman" w:cstheme="minorHAnsi"/>
          <w:sz w:val="24"/>
          <w:szCs w:val="24"/>
          <w:lang w:eastAsia="pt-BR"/>
        </w:rPr>
        <w:t xml:space="preserve">Os valores praticados, por HT, </w:t>
      </w:r>
      <w:r w:rsidR="007C46D7">
        <w:rPr>
          <w:rFonts w:eastAsia="Times New Roman" w:cstheme="minorHAnsi"/>
          <w:sz w:val="24"/>
          <w:szCs w:val="24"/>
          <w:lang w:eastAsia="pt-BR"/>
        </w:rPr>
        <w:t>pelo CIMSERRA;</w:t>
      </w:r>
    </w:p>
    <w:p w14:paraId="0ADFA5B2" w14:textId="0BD9D8CF" w:rsidR="00A40C3A" w:rsidRPr="00A40C3A" w:rsidRDefault="00AF7CC9" w:rsidP="004D5039">
      <w:pPr>
        <w:numPr>
          <w:ilvl w:val="0"/>
          <w:numId w:val="32"/>
        </w:numPr>
        <w:spacing w:after="0" w:line="276" w:lineRule="auto"/>
        <w:ind w:left="567" w:hanging="207"/>
        <w:jc w:val="both"/>
        <w:rPr>
          <w:rFonts w:eastAsia="Times New Roman" w:cstheme="minorHAnsi"/>
          <w:sz w:val="24"/>
          <w:szCs w:val="24"/>
          <w:lang w:eastAsia="pt-BR"/>
        </w:rPr>
      </w:pPr>
      <w:r>
        <w:rPr>
          <w:rFonts w:eastAsia="Times New Roman" w:cstheme="minorHAnsi"/>
          <w:sz w:val="24"/>
          <w:szCs w:val="24"/>
          <w:lang w:eastAsia="pt-BR"/>
        </w:rPr>
        <w:t xml:space="preserve"> </w:t>
      </w:r>
      <w:r w:rsidR="00A40C3A" w:rsidRPr="00A40C3A">
        <w:rPr>
          <w:rFonts w:eastAsia="Times New Roman" w:cstheme="minorHAnsi"/>
          <w:sz w:val="24"/>
          <w:szCs w:val="24"/>
          <w:lang w:eastAsia="pt-BR"/>
        </w:rPr>
        <w:t>Os valores praticados, por HT, na Tabela SUS do município de Duas Barras, Estado do Rio de Janeiro;</w:t>
      </w:r>
    </w:p>
    <w:p w14:paraId="40E46106" w14:textId="77777777" w:rsidR="00A40C3A" w:rsidRPr="00A40C3A" w:rsidRDefault="00A40C3A" w:rsidP="004D5039">
      <w:pPr>
        <w:numPr>
          <w:ilvl w:val="0"/>
          <w:numId w:val="32"/>
        </w:numPr>
        <w:spacing w:after="0" w:line="276" w:lineRule="auto"/>
        <w:ind w:left="567" w:hanging="207"/>
        <w:jc w:val="both"/>
        <w:rPr>
          <w:rFonts w:eastAsia="Times New Roman" w:cstheme="minorHAnsi"/>
          <w:sz w:val="24"/>
          <w:szCs w:val="24"/>
          <w:lang w:eastAsia="pt-BR"/>
        </w:rPr>
      </w:pPr>
      <w:r w:rsidRPr="00A40C3A">
        <w:rPr>
          <w:rFonts w:eastAsia="Times New Roman" w:cstheme="minorHAnsi"/>
          <w:sz w:val="24"/>
          <w:szCs w:val="24"/>
          <w:lang w:eastAsia="pt-BR"/>
        </w:rPr>
        <w:t>O valor de HT de acordo com o PL 765/2015 (em tramitação);</w:t>
      </w:r>
    </w:p>
    <w:p w14:paraId="692B86F5" w14:textId="7B1566B7" w:rsidR="00A40C3A" w:rsidRPr="00A40C3A" w:rsidRDefault="00A40C3A" w:rsidP="004D5039">
      <w:pPr>
        <w:numPr>
          <w:ilvl w:val="0"/>
          <w:numId w:val="32"/>
        </w:numPr>
        <w:spacing w:after="0" w:line="276" w:lineRule="auto"/>
        <w:ind w:left="567" w:hanging="207"/>
        <w:jc w:val="both"/>
        <w:rPr>
          <w:rFonts w:eastAsia="Times New Roman" w:cstheme="minorHAnsi"/>
          <w:sz w:val="24"/>
          <w:szCs w:val="24"/>
          <w:lang w:eastAsia="pt-BR"/>
        </w:rPr>
      </w:pPr>
      <w:r w:rsidRPr="00A40C3A">
        <w:rPr>
          <w:rFonts w:eastAsia="Times New Roman" w:cstheme="minorHAnsi"/>
          <w:sz w:val="24"/>
          <w:szCs w:val="24"/>
          <w:lang w:eastAsia="pt-BR"/>
        </w:rPr>
        <w:t xml:space="preserve">A média do valor de HT paga pelo município de </w:t>
      </w:r>
      <w:r w:rsidR="00AF7CC9">
        <w:rPr>
          <w:rFonts w:eastAsia="Times New Roman" w:cstheme="minorHAnsi"/>
          <w:sz w:val="24"/>
          <w:szCs w:val="24"/>
          <w:lang w:eastAsia="pt-BR"/>
        </w:rPr>
        <w:t>Sumidouro</w:t>
      </w:r>
      <w:r w:rsidRPr="00A40C3A">
        <w:rPr>
          <w:rFonts w:eastAsia="Times New Roman" w:cstheme="minorHAnsi"/>
          <w:sz w:val="24"/>
          <w:szCs w:val="24"/>
          <w:lang w:eastAsia="pt-BR"/>
        </w:rPr>
        <w:t>.</w:t>
      </w:r>
    </w:p>
    <w:bookmarkEnd w:id="5"/>
    <w:p w14:paraId="20B0250F" w14:textId="2E31E9B7" w:rsidR="00A40C3A" w:rsidRPr="00AF7CC9" w:rsidRDefault="00A40C3A" w:rsidP="00A40C3A">
      <w:pPr>
        <w:spacing w:after="0" w:line="276" w:lineRule="auto"/>
        <w:ind w:firstLine="567"/>
        <w:jc w:val="both"/>
        <w:rPr>
          <w:rFonts w:eastAsia="Times New Roman" w:cstheme="minorHAnsi"/>
          <w:lang w:eastAsia="pt-BR"/>
        </w:rPr>
      </w:pPr>
      <w:r w:rsidRPr="00A40C3A">
        <w:rPr>
          <w:rFonts w:eastAsia="Times New Roman" w:cstheme="minorHAnsi"/>
          <w:sz w:val="24"/>
          <w:szCs w:val="24"/>
          <w:lang w:eastAsia="pt-BR"/>
        </w:rPr>
        <w:t>Diante do levantamento das informações contidas nos referenciais acima, o valor da Hora Técnica para o GRUPO 3 – Equipe Médica foi estabelecida em R$</w:t>
      </w:r>
      <w:r w:rsidR="007C46D7">
        <w:rPr>
          <w:rFonts w:eastAsia="Times New Roman" w:cstheme="minorHAnsi"/>
          <w:sz w:val="24"/>
          <w:szCs w:val="24"/>
          <w:lang w:eastAsia="pt-BR"/>
        </w:rPr>
        <w:t>13</w:t>
      </w:r>
      <w:r w:rsidR="00381C0E">
        <w:rPr>
          <w:rFonts w:eastAsia="Times New Roman" w:cstheme="minorHAnsi"/>
          <w:sz w:val="24"/>
          <w:szCs w:val="24"/>
          <w:lang w:eastAsia="pt-BR"/>
        </w:rPr>
        <w:t>4</w:t>
      </w:r>
      <w:r w:rsidR="007C46D7">
        <w:rPr>
          <w:rFonts w:eastAsia="Times New Roman" w:cstheme="minorHAnsi"/>
          <w:sz w:val="24"/>
          <w:szCs w:val="24"/>
          <w:lang w:eastAsia="pt-BR"/>
        </w:rPr>
        <w:t>,</w:t>
      </w:r>
      <w:r w:rsidR="00381C0E">
        <w:rPr>
          <w:rFonts w:eastAsia="Times New Roman" w:cstheme="minorHAnsi"/>
          <w:sz w:val="24"/>
          <w:szCs w:val="24"/>
          <w:lang w:eastAsia="pt-BR"/>
        </w:rPr>
        <w:t>80</w:t>
      </w:r>
      <w:r w:rsidRPr="00A40C3A">
        <w:rPr>
          <w:rFonts w:eastAsia="Times New Roman" w:cstheme="minorHAnsi"/>
          <w:sz w:val="24"/>
          <w:szCs w:val="24"/>
          <w:lang w:eastAsia="pt-BR"/>
        </w:rPr>
        <w:t xml:space="preserve"> (cento e </w:t>
      </w:r>
      <w:r w:rsidR="007C46D7">
        <w:rPr>
          <w:rFonts w:eastAsia="Times New Roman" w:cstheme="minorHAnsi"/>
          <w:sz w:val="24"/>
          <w:szCs w:val="24"/>
          <w:lang w:eastAsia="pt-BR"/>
        </w:rPr>
        <w:t xml:space="preserve">trinta e </w:t>
      </w:r>
      <w:r w:rsidR="00381C0E">
        <w:rPr>
          <w:rFonts w:eastAsia="Times New Roman" w:cstheme="minorHAnsi"/>
          <w:sz w:val="24"/>
          <w:szCs w:val="24"/>
          <w:lang w:eastAsia="pt-BR"/>
        </w:rPr>
        <w:t>quatro</w:t>
      </w:r>
      <w:r w:rsidR="007C46D7">
        <w:rPr>
          <w:rFonts w:eastAsia="Times New Roman" w:cstheme="minorHAnsi"/>
          <w:sz w:val="24"/>
          <w:szCs w:val="24"/>
          <w:lang w:eastAsia="pt-BR"/>
        </w:rPr>
        <w:t xml:space="preserve"> reais e </w:t>
      </w:r>
      <w:r w:rsidR="00381C0E">
        <w:rPr>
          <w:rFonts w:eastAsia="Times New Roman" w:cstheme="minorHAnsi"/>
          <w:sz w:val="24"/>
          <w:szCs w:val="24"/>
          <w:lang w:eastAsia="pt-BR"/>
        </w:rPr>
        <w:t>oitenta</w:t>
      </w:r>
      <w:r w:rsidR="007C46D7">
        <w:rPr>
          <w:rFonts w:eastAsia="Times New Roman" w:cstheme="minorHAnsi"/>
          <w:sz w:val="24"/>
          <w:szCs w:val="24"/>
          <w:lang w:eastAsia="pt-BR"/>
        </w:rPr>
        <w:t xml:space="preserve"> </w:t>
      </w:r>
      <w:r w:rsidRPr="00A40C3A">
        <w:rPr>
          <w:rFonts w:eastAsia="Times New Roman" w:cstheme="minorHAnsi"/>
          <w:sz w:val="24"/>
          <w:szCs w:val="24"/>
          <w:lang w:eastAsia="pt-BR"/>
        </w:rPr>
        <w:t xml:space="preserve">centavos), conforme demonstrado no Quadro </w:t>
      </w:r>
      <w:r w:rsidR="00AF7CC9">
        <w:rPr>
          <w:rFonts w:eastAsia="Times New Roman" w:cstheme="minorHAnsi"/>
          <w:sz w:val="24"/>
          <w:szCs w:val="24"/>
          <w:lang w:eastAsia="pt-BR"/>
        </w:rPr>
        <w:t>7</w:t>
      </w:r>
      <w:r w:rsidRPr="00A40C3A">
        <w:rPr>
          <w:rFonts w:eastAsia="Times New Roman" w:cstheme="minorHAnsi"/>
          <w:sz w:val="24"/>
          <w:szCs w:val="24"/>
          <w:lang w:eastAsia="pt-BR"/>
        </w:rPr>
        <w:t>, a seguir:</w:t>
      </w:r>
    </w:p>
    <w:p w14:paraId="208A7935" w14:textId="3747A2F1" w:rsidR="00A40C3A" w:rsidRPr="00AF7CC9" w:rsidRDefault="00A40C3A" w:rsidP="00A40C3A">
      <w:pPr>
        <w:spacing w:after="0" w:line="276" w:lineRule="auto"/>
        <w:jc w:val="center"/>
        <w:rPr>
          <w:rFonts w:eastAsia="Times New Roman" w:cstheme="minorHAnsi"/>
          <w:lang w:eastAsia="pt-BR"/>
        </w:rPr>
      </w:pPr>
      <w:r w:rsidRPr="00AF7CC9">
        <w:rPr>
          <w:rFonts w:eastAsia="Times New Roman" w:cstheme="minorHAnsi"/>
          <w:lang w:eastAsia="pt-BR"/>
        </w:rPr>
        <w:t xml:space="preserve">Quadro </w:t>
      </w:r>
      <w:r w:rsidR="00AF7CC9">
        <w:rPr>
          <w:rFonts w:eastAsia="Times New Roman" w:cstheme="minorHAnsi"/>
          <w:lang w:eastAsia="pt-BR"/>
        </w:rPr>
        <w:t>7</w:t>
      </w:r>
      <w:r w:rsidRPr="00AF7CC9">
        <w:rPr>
          <w:rFonts w:eastAsia="Times New Roman" w:cstheme="minorHAnsi"/>
          <w:lang w:eastAsia="pt-BR"/>
        </w:rPr>
        <w:t>: Valor da Hora Técnica Estabelecida – Grupo 3</w:t>
      </w:r>
    </w:p>
    <w:p w14:paraId="7B58A80A" w14:textId="12B9A170" w:rsidR="00A40C3A" w:rsidRPr="00A40C3A" w:rsidRDefault="00381C0E" w:rsidP="00A40C3A">
      <w:pPr>
        <w:spacing w:after="0" w:line="276" w:lineRule="auto"/>
        <w:jc w:val="center"/>
        <w:rPr>
          <w:rFonts w:eastAsia="Times New Roman" w:cstheme="minorHAnsi"/>
          <w:sz w:val="24"/>
          <w:szCs w:val="24"/>
          <w:lang w:eastAsia="pt-BR"/>
        </w:rPr>
      </w:pPr>
      <w:r w:rsidRPr="00381C0E">
        <w:rPr>
          <w:noProof/>
        </w:rPr>
        <w:drawing>
          <wp:inline distT="0" distB="0" distL="0" distR="0" wp14:anchorId="76730D51" wp14:editId="7C0AE9D4">
            <wp:extent cx="6299835" cy="1450340"/>
            <wp:effectExtent l="0" t="0" r="5715" b="0"/>
            <wp:docPr id="281541199" name="Imagem 1" descr="Tabela&#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541199" name="Imagem 1" descr="Tabela&#10;&#10;O conteúdo gerado por IA pode estar incorreto."/>
                    <pic:cNvPicPr/>
                  </pic:nvPicPr>
                  <pic:blipFill>
                    <a:blip r:embed="rId21"/>
                    <a:stretch>
                      <a:fillRect/>
                    </a:stretch>
                  </pic:blipFill>
                  <pic:spPr>
                    <a:xfrm>
                      <a:off x="0" y="0"/>
                      <a:ext cx="6299835" cy="1450340"/>
                    </a:xfrm>
                    <a:prstGeom prst="rect">
                      <a:avLst/>
                    </a:prstGeom>
                  </pic:spPr>
                </pic:pic>
              </a:graphicData>
            </a:graphic>
          </wp:inline>
        </w:drawing>
      </w:r>
    </w:p>
    <w:p w14:paraId="0DF663D4" w14:textId="446AC7A0" w:rsidR="00255E7E" w:rsidRPr="00536C45" w:rsidRDefault="00A40C3A" w:rsidP="00F86CD9">
      <w:pPr>
        <w:spacing w:after="0" w:line="276" w:lineRule="auto"/>
        <w:jc w:val="center"/>
        <w:rPr>
          <w:lang w:val="pt-PT"/>
        </w:rPr>
      </w:pPr>
      <w:r w:rsidRPr="00AF7CC9">
        <w:rPr>
          <w:rFonts w:eastAsia="Times New Roman" w:cstheme="minorHAnsi"/>
          <w:lang w:eastAsia="pt-BR"/>
        </w:rPr>
        <w:t>Fonte: Elaboração Própria.</w:t>
      </w:r>
    </w:p>
    <w:sectPr w:rsidR="00255E7E" w:rsidRPr="00536C45" w:rsidSect="00F97AA7">
      <w:pgSz w:w="11906" w:h="16838" w:code="9"/>
      <w:pgMar w:top="1134" w:right="1134" w:bottom="851" w:left="1134" w:header="851"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83DA7D" w14:textId="77777777" w:rsidR="009F0325" w:rsidRDefault="009F0325" w:rsidP="00767D27">
      <w:pPr>
        <w:spacing w:after="0" w:line="240" w:lineRule="auto"/>
      </w:pPr>
      <w:r>
        <w:separator/>
      </w:r>
    </w:p>
  </w:endnote>
  <w:endnote w:type="continuationSeparator" w:id="0">
    <w:p w14:paraId="363619BF" w14:textId="77777777" w:rsidR="009F0325" w:rsidRDefault="009F0325" w:rsidP="00767D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7238752"/>
      <w:docPartObj>
        <w:docPartGallery w:val="Page Numbers (Bottom of Page)"/>
        <w:docPartUnique/>
      </w:docPartObj>
    </w:sdtPr>
    <w:sdtEndPr>
      <w:rPr>
        <w:sz w:val="16"/>
        <w:szCs w:val="16"/>
      </w:rPr>
    </w:sdtEndPr>
    <w:sdtContent>
      <w:p w14:paraId="416F9EA2" w14:textId="22C73BD5" w:rsidR="00DE3D67" w:rsidRPr="00DE3D67" w:rsidRDefault="00DE3D67">
        <w:pPr>
          <w:jc w:val="right"/>
          <w:rPr>
            <w:sz w:val="16"/>
            <w:szCs w:val="16"/>
          </w:rPr>
        </w:pPr>
        <w:r w:rsidRPr="00DE3D67">
          <w:rPr>
            <w:sz w:val="16"/>
            <w:szCs w:val="16"/>
          </w:rPr>
          <w:fldChar w:fldCharType="begin"/>
        </w:r>
        <w:r w:rsidRPr="00DE3D67">
          <w:rPr>
            <w:sz w:val="16"/>
            <w:szCs w:val="16"/>
          </w:rPr>
          <w:instrText>PAGE   \* MERGEFORMAT</w:instrText>
        </w:r>
        <w:r w:rsidRPr="00DE3D67">
          <w:rPr>
            <w:sz w:val="16"/>
            <w:szCs w:val="16"/>
          </w:rPr>
          <w:fldChar w:fldCharType="separate"/>
        </w:r>
        <w:r w:rsidRPr="00DE3D67">
          <w:rPr>
            <w:sz w:val="16"/>
            <w:szCs w:val="16"/>
          </w:rPr>
          <w:t>2</w:t>
        </w:r>
        <w:r w:rsidRPr="00DE3D67">
          <w:rPr>
            <w:sz w:val="16"/>
            <w:szCs w:val="16"/>
          </w:rPr>
          <w:fldChar w:fldCharType="end"/>
        </w:r>
      </w:p>
    </w:sdtContent>
  </w:sdt>
  <w:p w14:paraId="45DD7B4F" w14:textId="0A001D45" w:rsidR="002228B2" w:rsidRPr="0082799F" w:rsidRDefault="002228B2" w:rsidP="0082799F">
    <w:pPr>
      <w:jc w:val="center"/>
      <w:rPr>
        <w:rFonts w:cstheme="minorHAnsi"/>
        <w:color w:val="00206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C05462" w14:textId="68CC917E" w:rsidR="00125558" w:rsidRDefault="00125558">
    <w:r>
      <w:rPr>
        <w:noProof/>
        <w:lang w:eastAsia="pt-BR"/>
      </w:rPr>
      <w:drawing>
        <wp:anchor distT="0" distB="0" distL="114300" distR="114300" simplePos="0" relativeHeight="251670528" behindDoc="0" locked="0" layoutInCell="1" allowOverlap="1" wp14:anchorId="7D0FE99C" wp14:editId="6681F3D0">
          <wp:simplePos x="0" y="0"/>
          <wp:positionH relativeFrom="column">
            <wp:posOffset>3923665</wp:posOffset>
          </wp:positionH>
          <wp:positionV relativeFrom="paragraph">
            <wp:posOffset>-2788285</wp:posOffset>
          </wp:positionV>
          <wp:extent cx="1041990" cy="447615"/>
          <wp:effectExtent l="0" t="0" r="6350" b="0"/>
          <wp:wrapNone/>
          <wp:docPr id="749507296" name="Imagem 6">
            <a:extLst xmlns:a="http://schemas.openxmlformats.org/drawingml/2006/main">
              <a:ext uri="{FF2B5EF4-FFF2-40B4-BE49-F238E27FC236}">
                <a16:creationId xmlns:a16="http://schemas.microsoft.com/office/drawing/2014/main" id="{860F0751-2FB2-4E95-BD87-0D8D17D6954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0" name="Imagem 6">
                    <a:extLst>
                      <a:ext uri="{FF2B5EF4-FFF2-40B4-BE49-F238E27FC236}">
                        <a16:creationId xmlns:a16="http://schemas.microsoft.com/office/drawing/2014/main" id="{860F0751-2FB2-4E95-BD87-0D8D17D69548}"/>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1990" cy="447615"/>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CC9A29" w14:textId="77777777" w:rsidR="009F0325" w:rsidRDefault="009F0325" w:rsidP="00767D27">
      <w:pPr>
        <w:spacing w:after="0" w:line="240" w:lineRule="auto"/>
      </w:pPr>
      <w:r>
        <w:separator/>
      </w:r>
    </w:p>
  </w:footnote>
  <w:footnote w:type="continuationSeparator" w:id="0">
    <w:p w14:paraId="70AF6739" w14:textId="77777777" w:rsidR="009F0325" w:rsidRDefault="009F0325" w:rsidP="00767D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9D9AAE" w14:textId="67C8743B" w:rsidR="002228B2" w:rsidRPr="001E3CDF" w:rsidRDefault="00125558" w:rsidP="001E3CDF">
    <w:pPr>
      <w:jc w:val="center"/>
      <w:rPr>
        <w:b/>
        <w:bCs/>
        <w:color w:val="002060"/>
      </w:rPr>
    </w:pPr>
    <w:r>
      <w:rPr>
        <w:b/>
        <w:bCs/>
        <w:color w:val="002060"/>
      </w:rPr>
      <w:softHyphen/>
    </w:r>
    <w:r>
      <w:rPr>
        <w:b/>
        <w:bCs/>
        <w:color w:val="002060"/>
      </w:rPr>
      <w:softHyphen/>
    </w:r>
    <w:r>
      <w:rPr>
        <w:b/>
        <w:bCs/>
        <w:color w:val="002060"/>
      </w:rPr>
      <w:softHyphen/>
    </w:r>
    <w:r>
      <w:rPr>
        <w:b/>
        <w:bCs/>
        <w:color w:val="002060"/>
      </w:rPr>
      <w:softHyphen/>
    </w:r>
    <w:r>
      <w:rPr>
        <w:b/>
        <w:bCs/>
        <w:color w:val="002060"/>
      </w:rPr>
      <w:softHyphen/>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4EE7C" w14:textId="0AF67BA6" w:rsidR="00125558" w:rsidRDefault="00125558" w:rsidP="00F22DEF">
    <w:pPr>
      <w:tabs>
        <w:tab w:val="left" w:pos="2850"/>
      </w:tabs>
    </w:pPr>
  </w:p>
  <w:p w14:paraId="5C9DC68A" w14:textId="77777777" w:rsidR="00125558" w:rsidRDefault="0012555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D5196"/>
    <w:multiLevelType w:val="hybridMultilevel"/>
    <w:tmpl w:val="D752EF86"/>
    <w:lvl w:ilvl="0" w:tplc="B0A42AFA">
      <w:start w:val="1"/>
      <w:numFmt w:val="lowerLetter"/>
      <w:lvlText w:val="%1)"/>
      <w:lvlJc w:val="left"/>
      <w:pPr>
        <w:ind w:left="720" w:hanging="256"/>
      </w:pPr>
      <w:rPr>
        <w:rFonts w:asciiTheme="minorHAnsi" w:eastAsia="Times New Roman" w:hAnsiTheme="minorHAnsi" w:cstheme="minorHAnsi" w:hint="default"/>
        <w:b w:val="0"/>
        <w:bCs w:val="0"/>
        <w:i w:val="0"/>
        <w:iCs w:val="0"/>
        <w:spacing w:val="0"/>
        <w:w w:val="100"/>
        <w:sz w:val="24"/>
        <w:szCs w:val="24"/>
        <w:lang w:val="pt-PT" w:eastAsia="en-US" w:bidi="ar-SA"/>
      </w:rPr>
    </w:lvl>
    <w:lvl w:ilvl="1" w:tplc="CCE61A9C">
      <w:numFmt w:val="bullet"/>
      <w:lvlText w:val="•"/>
      <w:lvlJc w:val="left"/>
      <w:pPr>
        <w:ind w:left="1754" w:hanging="256"/>
      </w:pPr>
      <w:rPr>
        <w:rFonts w:hint="default"/>
        <w:lang w:val="pt-PT" w:eastAsia="en-US" w:bidi="ar-SA"/>
      </w:rPr>
    </w:lvl>
    <w:lvl w:ilvl="2" w:tplc="379CCED0">
      <w:numFmt w:val="bullet"/>
      <w:lvlText w:val="•"/>
      <w:lvlJc w:val="left"/>
      <w:pPr>
        <w:ind w:left="2788" w:hanging="256"/>
      </w:pPr>
      <w:rPr>
        <w:rFonts w:hint="default"/>
        <w:lang w:val="pt-PT" w:eastAsia="en-US" w:bidi="ar-SA"/>
      </w:rPr>
    </w:lvl>
    <w:lvl w:ilvl="3" w:tplc="AC7A7012">
      <w:numFmt w:val="bullet"/>
      <w:lvlText w:val="•"/>
      <w:lvlJc w:val="left"/>
      <w:pPr>
        <w:ind w:left="3822" w:hanging="256"/>
      </w:pPr>
      <w:rPr>
        <w:rFonts w:hint="default"/>
        <w:lang w:val="pt-PT" w:eastAsia="en-US" w:bidi="ar-SA"/>
      </w:rPr>
    </w:lvl>
    <w:lvl w:ilvl="4" w:tplc="F93E4FDC">
      <w:numFmt w:val="bullet"/>
      <w:lvlText w:val="•"/>
      <w:lvlJc w:val="left"/>
      <w:pPr>
        <w:ind w:left="4857" w:hanging="256"/>
      </w:pPr>
      <w:rPr>
        <w:rFonts w:hint="default"/>
        <w:lang w:val="pt-PT" w:eastAsia="en-US" w:bidi="ar-SA"/>
      </w:rPr>
    </w:lvl>
    <w:lvl w:ilvl="5" w:tplc="1C8C724E">
      <w:numFmt w:val="bullet"/>
      <w:lvlText w:val="•"/>
      <w:lvlJc w:val="left"/>
      <w:pPr>
        <w:ind w:left="5891" w:hanging="256"/>
      </w:pPr>
      <w:rPr>
        <w:rFonts w:hint="default"/>
        <w:lang w:val="pt-PT" w:eastAsia="en-US" w:bidi="ar-SA"/>
      </w:rPr>
    </w:lvl>
    <w:lvl w:ilvl="6" w:tplc="78AA7AC6">
      <w:numFmt w:val="bullet"/>
      <w:lvlText w:val="•"/>
      <w:lvlJc w:val="left"/>
      <w:pPr>
        <w:ind w:left="6925" w:hanging="256"/>
      </w:pPr>
      <w:rPr>
        <w:rFonts w:hint="default"/>
        <w:lang w:val="pt-PT" w:eastAsia="en-US" w:bidi="ar-SA"/>
      </w:rPr>
    </w:lvl>
    <w:lvl w:ilvl="7" w:tplc="72C0B3C0">
      <w:numFmt w:val="bullet"/>
      <w:lvlText w:val="•"/>
      <w:lvlJc w:val="left"/>
      <w:pPr>
        <w:ind w:left="7960" w:hanging="256"/>
      </w:pPr>
      <w:rPr>
        <w:rFonts w:hint="default"/>
        <w:lang w:val="pt-PT" w:eastAsia="en-US" w:bidi="ar-SA"/>
      </w:rPr>
    </w:lvl>
    <w:lvl w:ilvl="8" w:tplc="41C23F98">
      <w:numFmt w:val="bullet"/>
      <w:lvlText w:val="•"/>
      <w:lvlJc w:val="left"/>
      <w:pPr>
        <w:ind w:left="8994" w:hanging="256"/>
      </w:pPr>
      <w:rPr>
        <w:rFonts w:hint="default"/>
        <w:lang w:val="pt-PT" w:eastAsia="en-US" w:bidi="ar-SA"/>
      </w:rPr>
    </w:lvl>
  </w:abstractNum>
  <w:abstractNum w:abstractNumId="1" w15:restartNumberingAfterBreak="0">
    <w:nsid w:val="0D0E096B"/>
    <w:multiLevelType w:val="hybridMultilevel"/>
    <w:tmpl w:val="DD4410D6"/>
    <w:lvl w:ilvl="0" w:tplc="4F583DD8">
      <w:start w:val="1"/>
      <w:numFmt w:val="lowerRoman"/>
      <w:lvlText w:val="%1)"/>
      <w:lvlJc w:val="left"/>
      <w:pPr>
        <w:ind w:left="1004" w:hanging="72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 w15:restartNumberingAfterBreak="0">
    <w:nsid w:val="11AB0754"/>
    <w:multiLevelType w:val="hybridMultilevel"/>
    <w:tmpl w:val="0A70DC26"/>
    <w:lvl w:ilvl="0" w:tplc="256849B2">
      <w:start w:val="1"/>
      <w:numFmt w:val="lowerLetter"/>
      <w:lvlText w:val="%1)"/>
      <w:lvlJc w:val="left"/>
      <w:pPr>
        <w:ind w:left="388" w:hanging="248"/>
      </w:pPr>
      <w:rPr>
        <w:rFonts w:asciiTheme="minorHAnsi" w:eastAsia="Times New Roman" w:hAnsiTheme="minorHAnsi" w:cstheme="minorHAnsi" w:hint="default"/>
        <w:b w:val="0"/>
        <w:bCs w:val="0"/>
        <w:i w:val="0"/>
        <w:iCs w:val="0"/>
        <w:spacing w:val="0"/>
        <w:w w:val="100"/>
        <w:sz w:val="24"/>
        <w:szCs w:val="24"/>
        <w:lang w:val="pt-PT" w:eastAsia="en-US" w:bidi="ar-SA"/>
      </w:rPr>
    </w:lvl>
    <w:lvl w:ilvl="1" w:tplc="A9F47AC6">
      <w:numFmt w:val="bullet"/>
      <w:lvlText w:val="•"/>
      <w:lvlJc w:val="left"/>
      <w:pPr>
        <w:ind w:left="1390" w:hanging="248"/>
      </w:pPr>
      <w:rPr>
        <w:rFonts w:hint="default"/>
        <w:lang w:val="pt-PT" w:eastAsia="en-US" w:bidi="ar-SA"/>
      </w:rPr>
    </w:lvl>
    <w:lvl w:ilvl="2" w:tplc="7D164EE2">
      <w:numFmt w:val="bullet"/>
      <w:lvlText w:val="•"/>
      <w:lvlJc w:val="left"/>
      <w:pPr>
        <w:ind w:left="2400" w:hanging="248"/>
      </w:pPr>
      <w:rPr>
        <w:rFonts w:hint="default"/>
        <w:lang w:val="pt-PT" w:eastAsia="en-US" w:bidi="ar-SA"/>
      </w:rPr>
    </w:lvl>
    <w:lvl w:ilvl="3" w:tplc="A0BAA898">
      <w:numFmt w:val="bullet"/>
      <w:lvlText w:val="•"/>
      <w:lvlJc w:val="left"/>
      <w:pPr>
        <w:ind w:left="3410" w:hanging="248"/>
      </w:pPr>
      <w:rPr>
        <w:rFonts w:hint="default"/>
        <w:lang w:val="pt-PT" w:eastAsia="en-US" w:bidi="ar-SA"/>
      </w:rPr>
    </w:lvl>
    <w:lvl w:ilvl="4" w:tplc="5FF00B10">
      <w:numFmt w:val="bullet"/>
      <w:lvlText w:val="•"/>
      <w:lvlJc w:val="left"/>
      <w:pPr>
        <w:ind w:left="4421" w:hanging="248"/>
      </w:pPr>
      <w:rPr>
        <w:rFonts w:hint="default"/>
        <w:lang w:val="pt-PT" w:eastAsia="en-US" w:bidi="ar-SA"/>
      </w:rPr>
    </w:lvl>
    <w:lvl w:ilvl="5" w:tplc="B7C479BA">
      <w:numFmt w:val="bullet"/>
      <w:lvlText w:val="•"/>
      <w:lvlJc w:val="left"/>
      <w:pPr>
        <w:ind w:left="5431" w:hanging="248"/>
      </w:pPr>
      <w:rPr>
        <w:rFonts w:hint="default"/>
        <w:lang w:val="pt-PT" w:eastAsia="en-US" w:bidi="ar-SA"/>
      </w:rPr>
    </w:lvl>
    <w:lvl w:ilvl="6" w:tplc="323A4270">
      <w:numFmt w:val="bullet"/>
      <w:lvlText w:val="•"/>
      <w:lvlJc w:val="left"/>
      <w:pPr>
        <w:ind w:left="6441" w:hanging="248"/>
      </w:pPr>
      <w:rPr>
        <w:rFonts w:hint="default"/>
        <w:lang w:val="pt-PT" w:eastAsia="en-US" w:bidi="ar-SA"/>
      </w:rPr>
    </w:lvl>
    <w:lvl w:ilvl="7" w:tplc="3F0071DA">
      <w:numFmt w:val="bullet"/>
      <w:lvlText w:val="•"/>
      <w:lvlJc w:val="left"/>
      <w:pPr>
        <w:ind w:left="7452" w:hanging="248"/>
      </w:pPr>
      <w:rPr>
        <w:rFonts w:hint="default"/>
        <w:lang w:val="pt-PT" w:eastAsia="en-US" w:bidi="ar-SA"/>
      </w:rPr>
    </w:lvl>
    <w:lvl w:ilvl="8" w:tplc="38D236B0">
      <w:numFmt w:val="bullet"/>
      <w:lvlText w:val="•"/>
      <w:lvlJc w:val="left"/>
      <w:pPr>
        <w:ind w:left="8462" w:hanging="248"/>
      </w:pPr>
      <w:rPr>
        <w:rFonts w:hint="default"/>
        <w:lang w:val="pt-PT" w:eastAsia="en-US" w:bidi="ar-SA"/>
      </w:rPr>
    </w:lvl>
  </w:abstractNum>
  <w:abstractNum w:abstractNumId="3" w15:restartNumberingAfterBreak="0">
    <w:nsid w:val="16E61DDF"/>
    <w:multiLevelType w:val="multilevel"/>
    <w:tmpl w:val="40383554"/>
    <w:lvl w:ilvl="0">
      <w:start w:val="10"/>
      <w:numFmt w:val="decimal"/>
      <w:lvlText w:val="%1"/>
      <w:lvlJc w:val="left"/>
      <w:pPr>
        <w:ind w:left="848" w:hanging="708"/>
      </w:pPr>
      <w:rPr>
        <w:rFonts w:hint="default"/>
        <w:lang w:val="pt-PT" w:eastAsia="en-US" w:bidi="ar-SA"/>
      </w:rPr>
    </w:lvl>
    <w:lvl w:ilvl="1">
      <w:start w:val="1"/>
      <w:numFmt w:val="decimal"/>
      <w:lvlText w:val="%1.%2."/>
      <w:lvlJc w:val="left"/>
      <w:pPr>
        <w:ind w:left="848" w:hanging="708"/>
      </w:pPr>
      <w:rPr>
        <w:rFonts w:asciiTheme="minorHAnsi" w:eastAsia="Times New Roman" w:hAnsiTheme="minorHAnsi" w:cstheme="minorHAnsi" w:hint="default"/>
        <w:b w:val="0"/>
        <w:bCs w:val="0"/>
        <w:i w:val="0"/>
        <w:iCs w:val="0"/>
        <w:spacing w:val="0"/>
        <w:w w:val="100"/>
        <w:sz w:val="24"/>
        <w:szCs w:val="24"/>
        <w:lang w:val="pt-PT" w:eastAsia="en-US" w:bidi="ar-SA"/>
      </w:rPr>
    </w:lvl>
    <w:lvl w:ilvl="2">
      <w:numFmt w:val="bullet"/>
      <w:lvlText w:val="•"/>
      <w:lvlJc w:val="left"/>
      <w:pPr>
        <w:ind w:left="2768" w:hanging="708"/>
      </w:pPr>
      <w:rPr>
        <w:rFonts w:hint="default"/>
        <w:lang w:val="pt-PT" w:eastAsia="en-US" w:bidi="ar-SA"/>
      </w:rPr>
    </w:lvl>
    <w:lvl w:ilvl="3">
      <w:numFmt w:val="bullet"/>
      <w:lvlText w:val="•"/>
      <w:lvlJc w:val="left"/>
      <w:pPr>
        <w:ind w:left="3732" w:hanging="708"/>
      </w:pPr>
      <w:rPr>
        <w:rFonts w:hint="default"/>
        <w:lang w:val="pt-PT" w:eastAsia="en-US" w:bidi="ar-SA"/>
      </w:rPr>
    </w:lvl>
    <w:lvl w:ilvl="4">
      <w:numFmt w:val="bullet"/>
      <w:lvlText w:val="•"/>
      <w:lvlJc w:val="left"/>
      <w:pPr>
        <w:ind w:left="4697" w:hanging="708"/>
      </w:pPr>
      <w:rPr>
        <w:rFonts w:hint="default"/>
        <w:lang w:val="pt-PT" w:eastAsia="en-US" w:bidi="ar-SA"/>
      </w:rPr>
    </w:lvl>
    <w:lvl w:ilvl="5">
      <w:numFmt w:val="bullet"/>
      <w:lvlText w:val="•"/>
      <w:lvlJc w:val="left"/>
      <w:pPr>
        <w:ind w:left="5661" w:hanging="708"/>
      </w:pPr>
      <w:rPr>
        <w:rFonts w:hint="default"/>
        <w:lang w:val="pt-PT" w:eastAsia="en-US" w:bidi="ar-SA"/>
      </w:rPr>
    </w:lvl>
    <w:lvl w:ilvl="6">
      <w:numFmt w:val="bullet"/>
      <w:lvlText w:val="•"/>
      <w:lvlJc w:val="left"/>
      <w:pPr>
        <w:ind w:left="6625" w:hanging="708"/>
      </w:pPr>
      <w:rPr>
        <w:rFonts w:hint="default"/>
        <w:lang w:val="pt-PT" w:eastAsia="en-US" w:bidi="ar-SA"/>
      </w:rPr>
    </w:lvl>
    <w:lvl w:ilvl="7">
      <w:numFmt w:val="bullet"/>
      <w:lvlText w:val="•"/>
      <w:lvlJc w:val="left"/>
      <w:pPr>
        <w:ind w:left="7590" w:hanging="708"/>
      </w:pPr>
      <w:rPr>
        <w:rFonts w:hint="default"/>
        <w:lang w:val="pt-PT" w:eastAsia="en-US" w:bidi="ar-SA"/>
      </w:rPr>
    </w:lvl>
    <w:lvl w:ilvl="8">
      <w:numFmt w:val="bullet"/>
      <w:lvlText w:val="•"/>
      <w:lvlJc w:val="left"/>
      <w:pPr>
        <w:ind w:left="8554" w:hanging="708"/>
      </w:pPr>
      <w:rPr>
        <w:rFonts w:hint="default"/>
        <w:lang w:val="pt-PT" w:eastAsia="en-US" w:bidi="ar-SA"/>
      </w:rPr>
    </w:lvl>
  </w:abstractNum>
  <w:abstractNum w:abstractNumId="4" w15:restartNumberingAfterBreak="0">
    <w:nsid w:val="1A3C2F28"/>
    <w:multiLevelType w:val="hybridMultilevel"/>
    <w:tmpl w:val="00B2276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AD634B8"/>
    <w:multiLevelType w:val="multilevel"/>
    <w:tmpl w:val="BA9C8A10"/>
    <w:lvl w:ilvl="0">
      <w:start w:val="8"/>
      <w:numFmt w:val="decimal"/>
      <w:lvlText w:val="%1"/>
      <w:lvlJc w:val="left"/>
      <w:pPr>
        <w:ind w:left="848" w:hanging="708"/>
      </w:pPr>
      <w:rPr>
        <w:rFonts w:hint="default"/>
        <w:lang w:val="pt-PT" w:eastAsia="en-US" w:bidi="ar-SA"/>
      </w:rPr>
    </w:lvl>
    <w:lvl w:ilvl="1">
      <w:start w:val="1"/>
      <w:numFmt w:val="decimal"/>
      <w:lvlText w:val="%1.%2."/>
      <w:lvlJc w:val="left"/>
      <w:pPr>
        <w:ind w:left="848" w:hanging="708"/>
      </w:pPr>
      <w:rPr>
        <w:rFonts w:asciiTheme="minorHAnsi" w:eastAsia="Times New Roman" w:hAnsiTheme="minorHAnsi" w:cstheme="minorHAnsi" w:hint="default"/>
        <w:b w:val="0"/>
        <w:bCs w:val="0"/>
        <w:i w:val="0"/>
        <w:iCs w:val="0"/>
        <w:spacing w:val="0"/>
        <w:w w:val="100"/>
        <w:sz w:val="24"/>
        <w:szCs w:val="24"/>
        <w:lang w:val="pt-PT" w:eastAsia="en-US" w:bidi="ar-SA"/>
      </w:rPr>
    </w:lvl>
    <w:lvl w:ilvl="2">
      <w:numFmt w:val="bullet"/>
      <w:lvlText w:val="•"/>
      <w:lvlJc w:val="left"/>
      <w:pPr>
        <w:ind w:left="2768" w:hanging="708"/>
      </w:pPr>
      <w:rPr>
        <w:rFonts w:hint="default"/>
        <w:lang w:val="pt-PT" w:eastAsia="en-US" w:bidi="ar-SA"/>
      </w:rPr>
    </w:lvl>
    <w:lvl w:ilvl="3">
      <w:numFmt w:val="bullet"/>
      <w:lvlText w:val="•"/>
      <w:lvlJc w:val="left"/>
      <w:pPr>
        <w:ind w:left="3732" w:hanging="708"/>
      </w:pPr>
      <w:rPr>
        <w:rFonts w:hint="default"/>
        <w:lang w:val="pt-PT" w:eastAsia="en-US" w:bidi="ar-SA"/>
      </w:rPr>
    </w:lvl>
    <w:lvl w:ilvl="4">
      <w:numFmt w:val="bullet"/>
      <w:lvlText w:val="•"/>
      <w:lvlJc w:val="left"/>
      <w:pPr>
        <w:ind w:left="4697" w:hanging="708"/>
      </w:pPr>
      <w:rPr>
        <w:rFonts w:hint="default"/>
        <w:lang w:val="pt-PT" w:eastAsia="en-US" w:bidi="ar-SA"/>
      </w:rPr>
    </w:lvl>
    <w:lvl w:ilvl="5">
      <w:numFmt w:val="bullet"/>
      <w:lvlText w:val="•"/>
      <w:lvlJc w:val="left"/>
      <w:pPr>
        <w:ind w:left="5661" w:hanging="708"/>
      </w:pPr>
      <w:rPr>
        <w:rFonts w:hint="default"/>
        <w:lang w:val="pt-PT" w:eastAsia="en-US" w:bidi="ar-SA"/>
      </w:rPr>
    </w:lvl>
    <w:lvl w:ilvl="6">
      <w:numFmt w:val="bullet"/>
      <w:lvlText w:val="•"/>
      <w:lvlJc w:val="left"/>
      <w:pPr>
        <w:ind w:left="6625" w:hanging="708"/>
      </w:pPr>
      <w:rPr>
        <w:rFonts w:hint="default"/>
        <w:lang w:val="pt-PT" w:eastAsia="en-US" w:bidi="ar-SA"/>
      </w:rPr>
    </w:lvl>
    <w:lvl w:ilvl="7">
      <w:numFmt w:val="bullet"/>
      <w:lvlText w:val="•"/>
      <w:lvlJc w:val="left"/>
      <w:pPr>
        <w:ind w:left="7590" w:hanging="708"/>
      </w:pPr>
      <w:rPr>
        <w:rFonts w:hint="default"/>
        <w:lang w:val="pt-PT" w:eastAsia="en-US" w:bidi="ar-SA"/>
      </w:rPr>
    </w:lvl>
    <w:lvl w:ilvl="8">
      <w:numFmt w:val="bullet"/>
      <w:lvlText w:val="•"/>
      <w:lvlJc w:val="left"/>
      <w:pPr>
        <w:ind w:left="8554" w:hanging="708"/>
      </w:pPr>
      <w:rPr>
        <w:rFonts w:hint="default"/>
        <w:lang w:val="pt-PT" w:eastAsia="en-US" w:bidi="ar-SA"/>
      </w:rPr>
    </w:lvl>
  </w:abstractNum>
  <w:abstractNum w:abstractNumId="6" w15:restartNumberingAfterBreak="0">
    <w:nsid w:val="1B46059B"/>
    <w:multiLevelType w:val="multilevel"/>
    <w:tmpl w:val="F03E2BB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20175599"/>
    <w:multiLevelType w:val="hybridMultilevel"/>
    <w:tmpl w:val="3FA64CD6"/>
    <w:lvl w:ilvl="0" w:tplc="3B3CB588">
      <w:start w:val="1"/>
      <w:numFmt w:val="lowerLetter"/>
      <w:lvlText w:val="%1)"/>
      <w:lvlJc w:val="left"/>
      <w:pPr>
        <w:ind w:left="140" w:hanging="708"/>
      </w:pPr>
      <w:rPr>
        <w:rFonts w:asciiTheme="minorHAnsi" w:eastAsia="Times New Roman" w:hAnsiTheme="minorHAnsi" w:cstheme="minorHAnsi" w:hint="default"/>
        <w:b w:val="0"/>
        <w:bCs w:val="0"/>
        <w:i w:val="0"/>
        <w:iCs w:val="0"/>
        <w:spacing w:val="0"/>
        <w:w w:val="100"/>
        <w:sz w:val="24"/>
        <w:szCs w:val="24"/>
        <w:lang w:val="pt-PT" w:eastAsia="en-US" w:bidi="ar-SA"/>
      </w:rPr>
    </w:lvl>
    <w:lvl w:ilvl="1" w:tplc="B7D62234">
      <w:numFmt w:val="bullet"/>
      <w:lvlText w:val="•"/>
      <w:lvlJc w:val="left"/>
      <w:pPr>
        <w:ind w:left="1174" w:hanging="708"/>
      </w:pPr>
      <w:rPr>
        <w:rFonts w:hint="default"/>
        <w:lang w:val="pt-PT" w:eastAsia="en-US" w:bidi="ar-SA"/>
      </w:rPr>
    </w:lvl>
    <w:lvl w:ilvl="2" w:tplc="68F88BE4">
      <w:numFmt w:val="bullet"/>
      <w:lvlText w:val="•"/>
      <w:lvlJc w:val="left"/>
      <w:pPr>
        <w:ind w:left="2208" w:hanging="708"/>
      </w:pPr>
      <w:rPr>
        <w:rFonts w:hint="default"/>
        <w:lang w:val="pt-PT" w:eastAsia="en-US" w:bidi="ar-SA"/>
      </w:rPr>
    </w:lvl>
    <w:lvl w:ilvl="3" w:tplc="14D4520A">
      <w:numFmt w:val="bullet"/>
      <w:lvlText w:val="•"/>
      <w:lvlJc w:val="left"/>
      <w:pPr>
        <w:ind w:left="3242" w:hanging="708"/>
      </w:pPr>
      <w:rPr>
        <w:rFonts w:hint="default"/>
        <w:lang w:val="pt-PT" w:eastAsia="en-US" w:bidi="ar-SA"/>
      </w:rPr>
    </w:lvl>
    <w:lvl w:ilvl="4" w:tplc="9A6C8956">
      <w:numFmt w:val="bullet"/>
      <w:lvlText w:val="•"/>
      <w:lvlJc w:val="left"/>
      <w:pPr>
        <w:ind w:left="4277" w:hanging="708"/>
      </w:pPr>
      <w:rPr>
        <w:rFonts w:hint="default"/>
        <w:lang w:val="pt-PT" w:eastAsia="en-US" w:bidi="ar-SA"/>
      </w:rPr>
    </w:lvl>
    <w:lvl w:ilvl="5" w:tplc="33BAEEE8">
      <w:numFmt w:val="bullet"/>
      <w:lvlText w:val="•"/>
      <w:lvlJc w:val="left"/>
      <w:pPr>
        <w:ind w:left="5311" w:hanging="708"/>
      </w:pPr>
      <w:rPr>
        <w:rFonts w:hint="default"/>
        <w:lang w:val="pt-PT" w:eastAsia="en-US" w:bidi="ar-SA"/>
      </w:rPr>
    </w:lvl>
    <w:lvl w:ilvl="6" w:tplc="F57C2F42">
      <w:numFmt w:val="bullet"/>
      <w:lvlText w:val="•"/>
      <w:lvlJc w:val="left"/>
      <w:pPr>
        <w:ind w:left="6345" w:hanging="708"/>
      </w:pPr>
      <w:rPr>
        <w:rFonts w:hint="default"/>
        <w:lang w:val="pt-PT" w:eastAsia="en-US" w:bidi="ar-SA"/>
      </w:rPr>
    </w:lvl>
    <w:lvl w:ilvl="7" w:tplc="64D26C74">
      <w:numFmt w:val="bullet"/>
      <w:lvlText w:val="•"/>
      <w:lvlJc w:val="left"/>
      <w:pPr>
        <w:ind w:left="7380" w:hanging="708"/>
      </w:pPr>
      <w:rPr>
        <w:rFonts w:hint="default"/>
        <w:lang w:val="pt-PT" w:eastAsia="en-US" w:bidi="ar-SA"/>
      </w:rPr>
    </w:lvl>
    <w:lvl w:ilvl="8" w:tplc="0DCEE74A">
      <w:numFmt w:val="bullet"/>
      <w:lvlText w:val="•"/>
      <w:lvlJc w:val="left"/>
      <w:pPr>
        <w:ind w:left="8414" w:hanging="708"/>
      </w:pPr>
      <w:rPr>
        <w:rFonts w:hint="default"/>
        <w:lang w:val="pt-PT" w:eastAsia="en-US" w:bidi="ar-SA"/>
      </w:rPr>
    </w:lvl>
  </w:abstractNum>
  <w:abstractNum w:abstractNumId="8" w15:restartNumberingAfterBreak="0">
    <w:nsid w:val="21586E8C"/>
    <w:multiLevelType w:val="multilevel"/>
    <w:tmpl w:val="87F42F28"/>
    <w:lvl w:ilvl="0">
      <w:start w:val="4"/>
      <w:numFmt w:val="decimal"/>
      <w:lvlText w:val="%1"/>
      <w:lvlJc w:val="left"/>
      <w:pPr>
        <w:ind w:left="140" w:hanging="708"/>
      </w:pPr>
      <w:rPr>
        <w:rFonts w:hint="default"/>
        <w:lang w:val="pt-PT" w:eastAsia="en-US" w:bidi="ar-SA"/>
      </w:rPr>
    </w:lvl>
    <w:lvl w:ilvl="1">
      <w:start w:val="1"/>
      <w:numFmt w:val="decimal"/>
      <w:lvlText w:val="%1.%2."/>
      <w:lvlJc w:val="left"/>
      <w:pPr>
        <w:ind w:left="140" w:hanging="708"/>
      </w:pPr>
      <w:rPr>
        <w:rFonts w:asciiTheme="minorHAnsi" w:eastAsia="Times New Roman" w:hAnsiTheme="minorHAnsi" w:cstheme="minorHAnsi" w:hint="default"/>
        <w:b w:val="0"/>
        <w:bCs w:val="0"/>
        <w:i w:val="0"/>
        <w:iCs w:val="0"/>
        <w:spacing w:val="0"/>
        <w:w w:val="100"/>
        <w:sz w:val="24"/>
        <w:szCs w:val="24"/>
        <w:lang w:val="pt-PT" w:eastAsia="en-US" w:bidi="ar-SA"/>
      </w:rPr>
    </w:lvl>
    <w:lvl w:ilvl="2">
      <w:numFmt w:val="bullet"/>
      <w:lvlText w:val="•"/>
      <w:lvlJc w:val="left"/>
      <w:pPr>
        <w:ind w:left="2208" w:hanging="708"/>
      </w:pPr>
      <w:rPr>
        <w:rFonts w:hint="default"/>
        <w:lang w:val="pt-PT" w:eastAsia="en-US" w:bidi="ar-SA"/>
      </w:rPr>
    </w:lvl>
    <w:lvl w:ilvl="3">
      <w:numFmt w:val="bullet"/>
      <w:lvlText w:val="•"/>
      <w:lvlJc w:val="left"/>
      <w:pPr>
        <w:ind w:left="3242" w:hanging="708"/>
      </w:pPr>
      <w:rPr>
        <w:rFonts w:hint="default"/>
        <w:lang w:val="pt-PT" w:eastAsia="en-US" w:bidi="ar-SA"/>
      </w:rPr>
    </w:lvl>
    <w:lvl w:ilvl="4">
      <w:numFmt w:val="bullet"/>
      <w:lvlText w:val="•"/>
      <w:lvlJc w:val="left"/>
      <w:pPr>
        <w:ind w:left="4277" w:hanging="708"/>
      </w:pPr>
      <w:rPr>
        <w:rFonts w:hint="default"/>
        <w:lang w:val="pt-PT" w:eastAsia="en-US" w:bidi="ar-SA"/>
      </w:rPr>
    </w:lvl>
    <w:lvl w:ilvl="5">
      <w:numFmt w:val="bullet"/>
      <w:lvlText w:val="•"/>
      <w:lvlJc w:val="left"/>
      <w:pPr>
        <w:ind w:left="5311" w:hanging="708"/>
      </w:pPr>
      <w:rPr>
        <w:rFonts w:hint="default"/>
        <w:lang w:val="pt-PT" w:eastAsia="en-US" w:bidi="ar-SA"/>
      </w:rPr>
    </w:lvl>
    <w:lvl w:ilvl="6">
      <w:numFmt w:val="bullet"/>
      <w:lvlText w:val="•"/>
      <w:lvlJc w:val="left"/>
      <w:pPr>
        <w:ind w:left="6345" w:hanging="708"/>
      </w:pPr>
      <w:rPr>
        <w:rFonts w:hint="default"/>
        <w:lang w:val="pt-PT" w:eastAsia="en-US" w:bidi="ar-SA"/>
      </w:rPr>
    </w:lvl>
    <w:lvl w:ilvl="7">
      <w:numFmt w:val="bullet"/>
      <w:lvlText w:val="•"/>
      <w:lvlJc w:val="left"/>
      <w:pPr>
        <w:ind w:left="7380" w:hanging="708"/>
      </w:pPr>
      <w:rPr>
        <w:rFonts w:hint="default"/>
        <w:lang w:val="pt-PT" w:eastAsia="en-US" w:bidi="ar-SA"/>
      </w:rPr>
    </w:lvl>
    <w:lvl w:ilvl="8">
      <w:numFmt w:val="bullet"/>
      <w:lvlText w:val="•"/>
      <w:lvlJc w:val="left"/>
      <w:pPr>
        <w:ind w:left="8414" w:hanging="708"/>
      </w:pPr>
      <w:rPr>
        <w:rFonts w:hint="default"/>
        <w:lang w:val="pt-PT" w:eastAsia="en-US" w:bidi="ar-SA"/>
      </w:rPr>
    </w:lvl>
  </w:abstractNum>
  <w:abstractNum w:abstractNumId="9" w15:restartNumberingAfterBreak="0">
    <w:nsid w:val="27831553"/>
    <w:multiLevelType w:val="multilevel"/>
    <w:tmpl w:val="DBBC3D60"/>
    <w:lvl w:ilvl="0">
      <w:start w:val="2"/>
      <w:numFmt w:val="decimal"/>
      <w:lvlText w:val="%1"/>
      <w:lvlJc w:val="left"/>
      <w:pPr>
        <w:ind w:left="140" w:hanging="708"/>
      </w:pPr>
      <w:rPr>
        <w:rFonts w:hint="default"/>
        <w:lang w:val="pt-PT" w:eastAsia="en-US" w:bidi="ar-SA"/>
      </w:rPr>
    </w:lvl>
    <w:lvl w:ilvl="1">
      <w:start w:val="3"/>
      <w:numFmt w:val="decimal"/>
      <w:lvlText w:val="%1.%2"/>
      <w:lvlJc w:val="left"/>
      <w:pPr>
        <w:ind w:left="140" w:hanging="708"/>
      </w:pPr>
      <w:rPr>
        <w:rFonts w:asciiTheme="minorHAnsi" w:eastAsia="Times New Roman" w:hAnsiTheme="minorHAnsi" w:cstheme="minorHAnsi" w:hint="default"/>
        <w:b w:val="0"/>
        <w:bCs w:val="0"/>
        <w:i w:val="0"/>
        <w:iCs w:val="0"/>
        <w:spacing w:val="0"/>
        <w:w w:val="100"/>
        <w:sz w:val="24"/>
        <w:szCs w:val="24"/>
        <w:lang w:val="pt-PT" w:eastAsia="en-US" w:bidi="ar-SA"/>
      </w:rPr>
    </w:lvl>
    <w:lvl w:ilvl="2">
      <w:numFmt w:val="bullet"/>
      <w:lvlText w:val="•"/>
      <w:lvlJc w:val="left"/>
      <w:pPr>
        <w:ind w:left="2208" w:hanging="708"/>
      </w:pPr>
      <w:rPr>
        <w:rFonts w:hint="default"/>
        <w:lang w:val="pt-PT" w:eastAsia="en-US" w:bidi="ar-SA"/>
      </w:rPr>
    </w:lvl>
    <w:lvl w:ilvl="3">
      <w:numFmt w:val="bullet"/>
      <w:lvlText w:val="•"/>
      <w:lvlJc w:val="left"/>
      <w:pPr>
        <w:ind w:left="3242" w:hanging="708"/>
      </w:pPr>
      <w:rPr>
        <w:rFonts w:hint="default"/>
        <w:lang w:val="pt-PT" w:eastAsia="en-US" w:bidi="ar-SA"/>
      </w:rPr>
    </w:lvl>
    <w:lvl w:ilvl="4">
      <w:numFmt w:val="bullet"/>
      <w:lvlText w:val="•"/>
      <w:lvlJc w:val="left"/>
      <w:pPr>
        <w:ind w:left="4277" w:hanging="708"/>
      </w:pPr>
      <w:rPr>
        <w:rFonts w:hint="default"/>
        <w:lang w:val="pt-PT" w:eastAsia="en-US" w:bidi="ar-SA"/>
      </w:rPr>
    </w:lvl>
    <w:lvl w:ilvl="5">
      <w:numFmt w:val="bullet"/>
      <w:lvlText w:val="•"/>
      <w:lvlJc w:val="left"/>
      <w:pPr>
        <w:ind w:left="5311" w:hanging="708"/>
      </w:pPr>
      <w:rPr>
        <w:rFonts w:hint="default"/>
        <w:lang w:val="pt-PT" w:eastAsia="en-US" w:bidi="ar-SA"/>
      </w:rPr>
    </w:lvl>
    <w:lvl w:ilvl="6">
      <w:numFmt w:val="bullet"/>
      <w:lvlText w:val="•"/>
      <w:lvlJc w:val="left"/>
      <w:pPr>
        <w:ind w:left="6345" w:hanging="708"/>
      </w:pPr>
      <w:rPr>
        <w:rFonts w:hint="default"/>
        <w:lang w:val="pt-PT" w:eastAsia="en-US" w:bidi="ar-SA"/>
      </w:rPr>
    </w:lvl>
    <w:lvl w:ilvl="7">
      <w:numFmt w:val="bullet"/>
      <w:lvlText w:val="•"/>
      <w:lvlJc w:val="left"/>
      <w:pPr>
        <w:ind w:left="7380" w:hanging="708"/>
      </w:pPr>
      <w:rPr>
        <w:rFonts w:hint="default"/>
        <w:lang w:val="pt-PT" w:eastAsia="en-US" w:bidi="ar-SA"/>
      </w:rPr>
    </w:lvl>
    <w:lvl w:ilvl="8">
      <w:numFmt w:val="bullet"/>
      <w:lvlText w:val="•"/>
      <w:lvlJc w:val="left"/>
      <w:pPr>
        <w:ind w:left="8414" w:hanging="708"/>
      </w:pPr>
      <w:rPr>
        <w:rFonts w:hint="default"/>
        <w:lang w:val="pt-PT" w:eastAsia="en-US" w:bidi="ar-SA"/>
      </w:rPr>
    </w:lvl>
  </w:abstractNum>
  <w:abstractNum w:abstractNumId="10" w15:restartNumberingAfterBreak="0">
    <w:nsid w:val="291B1DCB"/>
    <w:multiLevelType w:val="hybridMultilevel"/>
    <w:tmpl w:val="201292F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2BD00D68"/>
    <w:multiLevelType w:val="hybridMultilevel"/>
    <w:tmpl w:val="BFB65590"/>
    <w:lvl w:ilvl="0" w:tplc="825A2DBA">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E355A9D"/>
    <w:multiLevelType w:val="hybridMultilevel"/>
    <w:tmpl w:val="BFB6559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5BD438A"/>
    <w:multiLevelType w:val="multilevel"/>
    <w:tmpl w:val="8952735C"/>
    <w:lvl w:ilvl="0">
      <w:start w:val="5"/>
      <w:numFmt w:val="decimal"/>
      <w:lvlText w:val="%1"/>
      <w:lvlJc w:val="left"/>
      <w:pPr>
        <w:ind w:left="140" w:hanging="708"/>
      </w:pPr>
      <w:rPr>
        <w:rFonts w:hint="default"/>
        <w:lang w:val="pt-PT" w:eastAsia="en-US" w:bidi="ar-SA"/>
      </w:rPr>
    </w:lvl>
    <w:lvl w:ilvl="1">
      <w:start w:val="1"/>
      <w:numFmt w:val="decimal"/>
      <w:lvlText w:val="%1.%2."/>
      <w:lvlJc w:val="left"/>
      <w:pPr>
        <w:ind w:left="140" w:hanging="708"/>
      </w:pPr>
      <w:rPr>
        <w:rFonts w:asciiTheme="minorHAnsi" w:eastAsia="Times New Roman" w:hAnsiTheme="minorHAnsi" w:cstheme="minorHAnsi" w:hint="default"/>
        <w:b w:val="0"/>
        <w:bCs w:val="0"/>
        <w:i w:val="0"/>
        <w:iCs w:val="0"/>
        <w:spacing w:val="0"/>
        <w:w w:val="100"/>
        <w:sz w:val="24"/>
        <w:szCs w:val="24"/>
        <w:lang w:val="pt-PT" w:eastAsia="en-US" w:bidi="ar-SA"/>
      </w:rPr>
    </w:lvl>
    <w:lvl w:ilvl="2">
      <w:numFmt w:val="bullet"/>
      <w:lvlText w:val="•"/>
      <w:lvlJc w:val="left"/>
      <w:pPr>
        <w:ind w:left="2208" w:hanging="708"/>
      </w:pPr>
      <w:rPr>
        <w:rFonts w:hint="default"/>
        <w:lang w:val="pt-PT" w:eastAsia="en-US" w:bidi="ar-SA"/>
      </w:rPr>
    </w:lvl>
    <w:lvl w:ilvl="3">
      <w:numFmt w:val="bullet"/>
      <w:lvlText w:val="•"/>
      <w:lvlJc w:val="left"/>
      <w:pPr>
        <w:ind w:left="3242" w:hanging="708"/>
      </w:pPr>
      <w:rPr>
        <w:rFonts w:hint="default"/>
        <w:lang w:val="pt-PT" w:eastAsia="en-US" w:bidi="ar-SA"/>
      </w:rPr>
    </w:lvl>
    <w:lvl w:ilvl="4">
      <w:numFmt w:val="bullet"/>
      <w:lvlText w:val="•"/>
      <w:lvlJc w:val="left"/>
      <w:pPr>
        <w:ind w:left="4277" w:hanging="708"/>
      </w:pPr>
      <w:rPr>
        <w:rFonts w:hint="default"/>
        <w:lang w:val="pt-PT" w:eastAsia="en-US" w:bidi="ar-SA"/>
      </w:rPr>
    </w:lvl>
    <w:lvl w:ilvl="5">
      <w:numFmt w:val="bullet"/>
      <w:lvlText w:val="•"/>
      <w:lvlJc w:val="left"/>
      <w:pPr>
        <w:ind w:left="5311" w:hanging="708"/>
      </w:pPr>
      <w:rPr>
        <w:rFonts w:hint="default"/>
        <w:lang w:val="pt-PT" w:eastAsia="en-US" w:bidi="ar-SA"/>
      </w:rPr>
    </w:lvl>
    <w:lvl w:ilvl="6">
      <w:numFmt w:val="bullet"/>
      <w:lvlText w:val="•"/>
      <w:lvlJc w:val="left"/>
      <w:pPr>
        <w:ind w:left="6345" w:hanging="708"/>
      </w:pPr>
      <w:rPr>
        <w:rFonts w:hint="default"/>
        <w:lang w:val="pt-PT" w:eastAsia="en-US" w:bidi="ar-SA"/>
      </w:rPr>
    </w:lvl>
    <w:lvl w:ilvl="7">
      <w:numFmt w:val="bullet"/>
      <w:lvlText w:val="•"/>
      <w:lvlJc w:val="left"/>
      <w:pPr>
        <w:ind w:left="7380" w:hanging="708"/>
      </w:pPr>
      <w:rPr>
        <w:rFonts w:hint="default"/>
        <w:lang w:val="pt-PT" w:eastAsia="en-US" w:bidi="ar-SA"/>
      </w:rPr>
    </w:lvl>
    <w:lvl w:ilvl="8">
      <w:numFmt w:val="bullet"/>
      <w:lvlText w:val="•"/>
      <w:lvlJc w:val="left"/>
      <w:pPr>
        <w:ind w:left="8414" w:hanging="708"/>
      </w:pPr>
      <w:rPr>
        <w:rFonts w:hint="default"/>
        <w:lang w:val="pt-PT" w:eastAsia="en-US" w:bidi="ar-SA"/>
      </w:rPr>
    </w:lvl>
  </w:abstractNum>
  <w:abstractNum w:abstractNumId="14" w15:restartNumberingAfterBreak="0">
    <w:nsid w:val="36895BEB"/>
    <w:multiLevelType w:val="hybridMultilevel"/>
    <w:tmpl w:val="AFB07E4E"/>
    <w:lvl w:ilvl="0" w:tplc="03E0F676">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3BDA518A"/>
    <w:multiLevelType w:val="multilevel"/>
    <w:tmpl w:val="42528F30"/>
    <w:lvl w:ilvl="0">
      <w:start w:val="1"/>
      <w:numFmt w:val="lowerRoman"/>
      <w:lvlText w:val="%1"/>
      <w:lvlJc w:val="left"/>
      <w:pPr>
        <w:ind w:left="140" w:hanging="456"/>
      </w:pPr>
      <w:rPr>
        <w:rFonts w:hint="default"/>
        <w:lang w:val="pt-PT" w:eastAsia="en-US" w:bidi="ar-SA"/>
      </w:rPr>
    </w:lvl>
    <w:lvl w:ilvl="1">
      <w:start w:val="1"/>
      <w:numFmt w:val="decimal"/>
      <w:lvlText w:val="%1.%2)"/>
      <w:lvlJc w:val="left"/>
      <w:pPr>
        <w:ind w:left="140" w:hanging="456"/>
      </w:pPr>
      <w:rPr>
        <w:rFonts w:asciiTheme="minorHAnsi" w:eastAsia="Times New Roman" w:hAnsiTheme="minorHAnsi" w:cstheme="minorHAnsi" w:hint="default"/>
        <w:b w:val="0"/>
        <w:bCs w:val="0"/>
        <w:i w:val="0"/>
        <w:iCs w:val="0"/>
        <w:spacing w:val="0"/>
        <w:w w:val="100"/>
        <w:sz w:val="24"/>
        <w:szCs w:val="24"/>
        <w:lang w:val="pt-PT" w:eastAsia="en-US" w:bidi="ar-SA"/>
      </w:rPr>
    </w:lvl>
    <w:lvl w:ilvl="2">
      <w:numFmt w:val="bullet"/>
      <w:lvlText w:val="•"/>
      <w:lvlJc w:val="left"/>
      <w:pPr>
        <w:ind w:left="2208" w:hanging="456"/>
      </w:pPr>
      <w:rPr>
        <w:rFonts w:hint="default"/>
        <w:lang w:val="pt-PT" w:eastAsia="en-US" w:bidi="ar-SA"/>
      </w:rPr>
    </w:lvl>
    <w:lvl w:ilvl="3">
      <w:numFmt w:val="bullet"/>
      <w:lvlText w:val="•"/>
      <w:lvlJc w:val="left"/>
      <w:pPr>
        <w:ind w:left="3242" w:hanging="456"/>
      </w:pPr>
      <w:rPr>
        <w:rFonts w:hint="default"/>
        <w:lang w:val="pt-PT" w:eastAsia="en-US" w:bidi="ar-SA"/>
      </w:rPr>
    </w:lvl>
    <w:lvl w:ilvl="4">
      <w:numFmt w:val="bullet"/>
      <w:lvlText w:val="•"/>
      <w:lvlJc w:val="left"/>
      <w:pPr>
        <w:ind w:left="4277" w:hanging="456"/>
      </w:pPr>
      <w:rPr>
        <w:rFonts w:hint="default"/>
        <w:lang w:val="pt-PT" w:eastAsia="en-US" w:bidi="ar-SA"/>
      </w:rPr>
    </w:lvl>
    <w:lvl w:ilvl="5">
      <w:numFmt w:val="bullet"/>
      <w:lvlText w:val="•"/>
      <w:lvlJc w:val="left"/>
      <w:pPr>
        <w:ind w:left="5311" w:hanging="456"/>
      </w:pPr>
      <w:rPr>
        <w:rFonts w:hint="default"/>
        <w:lang w:val="pt-PT" w:eastAsia="en-US" w:bidi="ar-SA"/>
      </w:rPr>
    </w:lvl>
    <w:lvl w:ilvl="6">
      <w:numFmt w:val="bullet"/>
      <w:lvlText w:val="•"/>
      <w:lvlJc w:val="left"/>
      <w:pPr>
        <w:ind w:left="6345" w:hanging="456"/>
      </w:pPr>
      <w:rPr>
        <w:rFonts w:hint="default"/>
        <w:lang w:val="pt-PT" w:eastAsia="en-US" w:bidi="ar-SA"/>
      </w:rPr>
    </w:lvl>
    <w:lvl w:ilvl="7">
      <w:numFmt w:val="bullet"/>
      <w:lvlText w:val="•"/>
      <w:lvlJc w:val="left"/>
      <w:pPr>
        <w:ind w:left="7380" w:hanging="456"/>
      </w:pPr>
      <w:rPr>
        <w:rFonts w:hint="default"/>
        <w:lang w:val="pt-PT" w:eastAsia="en-US" w:bidi="ar-SA"/>
      </w:rPr>
    </w:lvl>
    <w:lvl w:ilvl="8">
      <w:numFmt w:val="bullet"/>
      <w:lvlText w:val="•"/>
      <w:lvlJc w:val="left"/>
      <w:pPr>
        <w:ind w:left="8414" w:hanging="456"/>
      </w:pPr>
      <w:rPr>
        <w:rFonts w:hint="default"/>
        <w:lang w:val="pt-PT" w:eastAsia="en-US" w:bidi="ar-SA"/>
      </w:rPr>
    </w:lvl>
  </w:abstractNum>
  <w:abstractNum w:abstractNumId="16" w15:restartNumberingAfterBreak="0">
    <w:nsid w:val="3C05520A"/>
    <w:multiLevelType w:val="multilevel"/>
    <w:tmpl w:val="ED4E778E"/>
    <w:lvl w:ilvl="0">
      <w:start w:val="13"/>
      <w:numFmt w:val="decimal"/>
      <w:lvlText w:val="%1"/>
      <w:lvlJc w:val="left"/>
      <w:pPr>
        <w:ind w:left="140" w:hanging="708"/>
      </w:pPr>
      <w:rPr>
        <w:rFonts w:hint="default"/>
        <w:lang w:val="pt-PT" w:eastAsia="en-US" w:bidi="ar-SA"/>
      </w:rPr>
    </w:lvl>
    <w:lvl w:ilvl="1">
      <w:start w:val="1"/>
      <w:numFmt w:val="decimal"/>
      <w:lvlText w:val="%1.%2."/>
      <w:lvlJc w:val="left"/>
      <w:pPr>
        <w:ind w:left="140" w:hanging="140"/>
      </w:pPr>
      <w:rPr>
        <w:rFonts w:asciiTheme="minorHAnsi" w:eastAsia="Times New Roman" w:hAnsiTheme="minorHAnsi" w:cstheme="minorHAnsi" w:hint="default"/>
        <w:b w:val="0"/>
        <w:bCs w:val="0"/>
        <w:i w:val="0"/>
        <w:iCs w:val="0"/>
        <w:spacing w:val="0"/>
        <w:w w:val="100"/>
        <w:sz w:val="24"/>
        <w:szCs w:val="24"/>
        <w:lang w:val="pt-PT" w:eastAsia="en-US" w:bidi="ar-SA"/>
      </w:rPr>
    </w:lvl>
    <w:lvl w:ilvl="2">
      <w:numFmt w:val="bullet"/>
      <w:lvlText w:val="•"/>
      <w:lvlJc w:val="left"/>
      <w:pPr>
        <w:ind w:left="2208" w:hanging="708"/>
      </w:pPr>
      <w:rPr>
        <w:rFonts w:hint="default"/>
        <w:lang w:val="pt-PT" w:eastAsia="en-US" w:bidi="ar-SA"/>
      </w:rPr>
    </w:lvl>
    <w:lvl w:ilvl="3">
      <w:numFmt w:val="bullet"/>
      <w:lvlText w:val="•"/>
      <w:lvlJc w:val="left"/>
      <w:pPr>
        <w:ind w:left="3242" w:hanging="708"/>
      </w:pPr>
      <w:rPr>
        <w:rFonts w:hint="default"/>
        <w:lang w:val="pt-PT" w:eastAsia="en-US" w:bidi="ar-SA"/>
      </w:rPr>
    </w:lvl>
    <w:lvl w:ilvl="4">
      <w:numFmt w:val="bullet"/>
      <w:lvlText w:val="•"/>
      <w:lvlJc w:val="left"/>
      <w:pPr>
        <w:ind w:left="4277" w:hanging="708"/>
      </w:pPr>
      <w:rPr>
        <w:rFonts w:hint="default"/>
        <w:lang w:val="pt-PT" w:eastAsia="en-US" w:bidi="ar-SA"/>
      </w:rPr>
    </w:lvl>
    <w:lvl w:ilvl="5">
      <w:numFmt w:val="bullet"/>
      <w:lvlText w:val="•"/>
      <w:lvlJc w:val="left"/>
      <w:pPr>
        <w:ind w:left="5311" w:hanging="708"/>
      </w:pPr>
      <w:rPr>
        <w:rFonts w:hint="default"/>
        <w:lang w:val="pt-PT" w:eastAsia="en-US" w:bidi="ar-SA"/>
      </w:rPr>
    </w:lvl>
    <w:lvl w:ilvl="6">
      <w:numFmt w:val="bullet"/>
      <w:lvlText w:val="•"/>
      <w:lvlJc w:val="left"/>
      <w:pPr>
        <w:ind w:left="6345" w:hanging="708"/>
      </w:pPr>
      <w:rPr>
        <w:rFonts w:hint="default"/>
        <w:lang w:val="pt-PT" w:eastAsia="en-US" w:bidi="ar-SA"/>
      </w:rPr>
    </w:lvl>
    <w:lvl w:ilvl="7">
      <w:numFmt w:val="bullet"/>
      <w:lvlText w:val="•"/>
      <w:lvlJc w:val="left"/>
      <w:pPr>
        <w:ind w:left="7380" w:hanging="708"/>
      </w:pPr>
      <w:rPr>
        <w:rFonts w:hint="default"/>
        <w:lang w:val="pt-PT" w:eastAsia="en-US" w:bidi="ar-SA"/>
      </w:rPr>
    </w:lvl>
    <w:lvl w:ilvl="8">
      <w:numFmt w:val="bullet"/>
      <w:lvlText w:val="•"/>
      <w:lvlJc w:val="left"/>
      <w:pPr>
        <w:ind w:left="8414" w:hanging="708"/>
      </w:pPr>
      <w:rPr>
        <w:rFonts w:hint="default"/>
        <w:lang w:val="pt-PT" w:eastAsia="en-US" w:bidi="ar-SA"/>
      </w:rPr>
    </w:lvl>
  </w:abstractNum>
  <w:abstractNum w:abstractNumId="17" w15:restartNumberingAfterBreak="0">
    <w:nsid w:val="3CF42BCC"/>
    <w:multiLevelType w:val="hybridMultilevel"/>
    <w:tmpl w:val="76D4040A"/>
    <w:lvl w:ilvl="0" w:tplc="DB7E00F0">
      <w:start w:val="8"/>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40F54A14"/>
    <w:multiLevelType w:val="hybridMultilevel"/>
    <w:tmpl w:val="49ACE108"/>
    <w:lvl w:ilvl="0" w:tplc="8686259C">
      <w:start w:val="1"/>
      <w:numFmt w:val="lowerLetter"/>
      <w:lvlText w:val="%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9" w15:restartNumberingAfterBreak="0">
    <w:nsid w:val="42F60E72"/>
    <w:multiLevelType w:val="hybridMultilevel"/>
    <w:tmpl w:val="AFB07E4E"/>
    <w:lvl w:ilvl="0" w:tplc="03E0F676">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43401ED2"/>
    <w:multiLevelType w:val="hybridMultilevel"/>
    <w:tmpl w:val="AD38CC96"/>
    <w:lvl w:ilvl="0" w:tplc="39803AB2">
      <w:start w:val="1"/>
      <w:numFmt w:val="lowerLetter"/>
      <w:lvlText w:val="%1)"/>
      <w:lvlJc w:val="left"/>
      <w:pPr>
        <w:ind w:left="140" w:hanging="268"/>
      </w:pPr>
      <w:rPr>
        <w:rFonts w:asciiTheme="minorHAnsi" w:eastAsia="Times New Roman" w:hAnsiTheme="minorHAnsi" w:cstheme="minorHAnsi" w:hint="default"/>
        <w:b w:val="0"/>
        <w:bCs w:val="0"/>
        <w:i w:val="0"/>
        <w:iCs w:val="0"/>
        <w:spacing w:val="0"/>
        <w:w w:val="100"/>
        <w:sz w:val="24"/>
        <w:szCs w:val="24"/>
        <w:lang w:val="pt-PT" w:eastAsia="en-US" w:bidi="ar-SA"/>
      </w:rPr>
    </w:lvl>
    <w:lvl w:ilvl="1" w:tplc="4F0AAB38">
      <w:numFmt w:val="bullet"/>
      <w:lvlText w:val="•"/>
      <w:lvlJc w:val="left"/>
      <w:pPr>
        <w:ind w:left="1174" w:hanging="268"/>
      </w:pPr>
      <w:rPr>
        <w:rFonts w:hint="default"/>
        <w:lang w:val="pt-PT" w:eastAsia="en-US" w:bidi="ar-SA"/>
      </w:rPr>
    </w:lvl>
    <w:lvl w:ilvl="2" w:tplc="305EE01C">
      <w:numFmt w:val="bullet"/>
      <w:lvlText w:val="•"/>
      <w:lvlJc w:val="left"/>
      <w:pPr>
        <w:ind w:left="2208" w:hanging="268"/>
      </w:pPr>
      <w:rPr>
        <w:rFonts w:hint="default"/>
        <w:lang w:val="pt-PT" w:eastAsia="en-US" w:bidi="ar-SA"/>
      </w:rPr>
    </w:lvl>
    <w:lvl w:ilvl="3" w:tplc="1B284AF6">
      <w:numFmt w:val="bullet"/>
      <w:lvlText w:val="•"/>
      <w:lvlJc w:val="left"/>
      <w:pPr>
        <w:ind w:left="3242" w:hanging="268"/>
      </w:pPr>
      <w:rPr>
        <w:rFonts w:hint="default"/>
        <w:lang w:val="pt-PT" w:eastAsia="en-US" w:bidi="ar-SA"/>
      </w:rPr>
    </w:lvl>
    <w:lvl w:ilvl="4" w:tplc="45FC2E46">
      <w:numFmt w:val="bullet"/>
      <w:lvlText w:val="•"/>
      <w:lvlJc w:val="left"/>
      <w:pPr>
        <w:ind w:left="4277" w:hanging="268"/>
      </w:pPr>
      <w:rPr>
        <w:rFonts w:hint="default"/>
        <w:lang w:val="pt-PT" w:eastAsia="en-US" w:bidi="ar-SA"/>
      </w:rPr>
    </w:lvl>
    <w:lvl w:ilvl="5" w:tplc="82BE498E">
      <w:numFmt w:val="bullet"/>
      <w:lvlText w:val="•"/>
      <w:lvlJc w:val="left"/>
      <w:pPr>
        <w:ind w:left="5311" w:hanging="268"/>
      </w:pPr>
      <w:rPr>
        <w:rFonts w:hint="default"/>
        <w:lang w:val="pt-PT" w:eastAsia="en-US" w:bidi="ar-SA"/>
      </w:rPr>
    </w:lvl>
    <w:lvl w:ilvl="6" w:tplc="51D6D164">
      <w:numFmt w:val="bullet"/>
      <w:lvlText w:val="•"/>
      <w:lvlJc w:val="left"/>
      <w:pPr>
        <w:ind w:left="6345" w:hanging="268"/>
      </w:pPr>
      <w:rPr>
        <w:rFonts w:hint="default"/>
        <w:lang w:val="pt-PT" w:eastAsia="en-US" w:bidi="ar-SA"/>
      </w:rPr>
    </w:lvl>
    <w:lvl w:ilvl="7" w:tplc="6EFC5254">
      <w:numFmt w:val="bullet"/>
      <w:lvlText w:val="•"/>
      <w:lvlJc w:val="left"/>
      <w:pPr>
        <w:ind w:left="7380" w:hanging="268"/>
      </w:pPr>
      <w:rPr>
        <w:rFonts w:hint="default"/>
        <w:lang w:val="pt-PT" w:eastAsia="en-US" w:bidi="ar-SA"/>
      </w:rPr>
    </w:lvl>
    <w:lvl w:ilvl="8" w:tplc="B9BA8636">
      <w:numFmt w:val="bullet"/>
      <w:lvlText w:val="•"/>
      <w:lvlJc w:val="left"/>
      <w:pPr>
        <w:ind w:left="8414" w:hanging="268"/>
      </w:pPr>
      <w:rPr>
        <w:rFonts w:hint="default"/>
        <w:lang w:val="pt-PT" w:eastAsia="en-US" w:bidi="ar-SA"/>
      </w:rPr>
    </w:lvl>
  </w:abstractNum>
  <w:abstractNum w:abstractNumId="21" w15:restartNumberingAfterBreak="0">
    <w:nsid w:val="467D6558"/>
    <w:multiLevelType w:val="multilevel"/>
    <w:tmpl w:val="5F32964A"/>
    <w:lvl w:ilvl="0">
      <w:start w:val="2"/>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873171A"/>
    <w:multiLevelType w:val="multilevel"/>
    <w:tmpl w:val="A6CEA92C"/>
    <w:lvl w:ilvl="0">
      <w:start w:val="6"/>
      <w:numFmt w:val="decimal"/>
      <w:lvlText w:val="%1"/>
      <w:lvlJc w:val="left"/>
      <w:pPr>
        <w:ind w:left="140" w:hanging="708"/>
      </w:pPr>
      <w:rPr>
        <w:rFonts w:hint="default"/>
        <w:lang w:val="pt-PT" w:eastAsia="en-US" w:bidi="ar-SA"/>
      </w:rPr>
    </w:lvl>
    <w:lvl w:ilvl="1">
      <w:start w:val="1"/>
      <w:numFmt w:val="decimal"/>
      <w:lvlText w:val="%1.%2."/>
      <w:lvlJc w:val="left"/>
      <w:pPr>
        <w:ind w:left="140" w:hanging="708"/>
      </w:pPr>
      <w:rPr>
        <w:rFonts w:asciiTheme="minorHAnsi" w:eastAsia="Times New Roman" w:hAnsiTheme="minorHAnsi" w:cstheme="minorHAnsi" w:hint="default"/>
        <w:b w:val="0"/>
        <w:bCs w:val="0"/>
        <w:i w:val="0"/>
        <w:iCs w:val="0"/>
        <w:spacing w:val="0"/>
        <w:w w:val="100"/>
        <w:sz w:val="24"/>
        <w:szCs w:val="24"/>
        <w:lang w:val="pt-PT" w:eastAsia="en-US" w:bidi="ar-SA"/>
      </w:rPr>
    </w:lvl>
    <w:lvl w:ilvl="2">
      <w:start w:val="1"/>
      <w:numFmt w:val="decimal"/>
      <w:lvlText w:val="%1.%2.%3."/>
      <w:lvlJc w:val="left"/>
      <w:pPr>
        <w:ind w:left="140" w:hanging="708"/>
      </w:pPr>
      <w:rPr>
        <w:rFonts w:asciiTheme="minorHAnsi" w:eastAsia="Times New Roman" w:hAnsiTheme="minorHAnsi" w:cstheme="minorHAnsi" w:hint="default"/>
        <w:b w:val="0"/>
        <w:bCs w:val="0"/>
        <w:i w:val="0"/>
        <w:iCs w:val="0"/>
        <w:spacing w:val="0"/>
        <w:w w:val="100"/>
        <w:sz w:val="24"/>
        <w:szCs w:val="24"/>
        <w:lang w:val="pt-PT" w:eastAsia="en-US" w:bidi="ar-SA"/>
      </w:rPr>
    </w:lvl>
    <w:lvl w:ilvl="3">
      <w:start w:val="1"/>
      <w:numFmt w:val="decimal"/>
      <w:lvlText w:val="%1.%2.%3.%4."/>
      <w:lvlJc w:val="left"/>
      <w:pPr>
        <w:ind w:left="1557" w:hanging="1417"/>
      </w:pPr>
      <w:rPr>
        <w:rFonts w:asciiTheme="minorHAnsi" w:eastAsia="Times New Roman" w:hAnsiTheme="minorHAnsi" w:cstheme="minorHAnsi" w:hint="default"/>
        <w:b w:val="0"/>
        <w:bCs w:val="0"/>
        <w:i w:val="0"/>
        <w:iCs w:val="0"/>
        <w:spacing w:val="0"/>
        <w:w w:val="100"/>
        <w:sz w:val="24"/>
        <w:szCs w:val="24"/>
        <w:lang w:val="pt-PT" w:eastAsia="en-US" w:bidi="ar-SA"/>
      </w:rPr>
    </w:lvl>
    <w:lvl w:ilvl="4">
      <w:numFmt w:val="bullet"/>
      <w:lvlText w:val="•"/>
      <w:lvlJc w:val="left"/>
      <w:pPr>
        <w:ind w:left="3790" w:hanging="1417"/>
      </w:pPr>
      <w:rPr>
        <w:rFonts w:hint="default"/>
        <w:lang w:val="pt-PT" w:eastAsia="en-US" w:bidi="ar-SA"/>
      </w:rPr>
    </w:lvl>
    <w:lvl w:ilvl="5">
      <w:numFmt w:val="bullet"/>
      <w:lvlText w:val="•"/>
      <w:lvlJc w:val="left"/>
      <w:pPr>
        <w:ind w:left="4906" w:hanging="1417"/>
      </w:pPr>
      <w:rPr>
        <w:rFonts w:hint="default"/>
        <w:lang w:val="pt-PT" w:eastAsia="en-US" w:bidi="ar-SA"/>
      </w:rPr>
    </w:lvl>
    <w:lvl w:ilvl="6">
      <w:numFmt w:val="bullet"/>
      <w:lvlText w:val="•"/>
      <w:lvlJc w:val="left"/>
      <w:pPr>
        <w:ind w:left="6021" w:hanging="1417"/>
      </w:pPr>
      <w:rPr>
        <w:rFonts w:hint="default"/>
        <w:lang w:val="pt-PT" w:eastAsia="en-US" w:bidi="ar-SA"/>
      </w:rPr>
    </w:lvl>
    <w:lvl w:ilvl="7">
      <w:numFmt w:val="bullet"/>
      <w:lvlText w:val="•"/>
      <w:lvlJc w:val="left"/>
      <w:pPr>
        <w:ind w:left="7136" w:hanging="1417"/>
      </w:pPr>
      <w:rPr>
        <w:rFonts w:hint="default"/>
        <w:lang w:val="pt-PT" w:eastAsia="en-US" w:bidi="ar-SA"/>
      </w:rPr>
    </w:lvl>
    <w:lvl w:ilvl="8">
      <w:numFmt w:val="bullet"/>
      <w:lvlText w:val="•"/>
      <w:lvlJc w:val="left"/>
      <w:pPr>
        <w:ind w:left="8252" w:hanging="1417"/>
      </w:pPr>
      <w:rPr>
        <w:rFonts w:hint="default"/>
        <w:lang w:val="pt-PT" w:eastAsia="en-US" w:bidi="ar-SA"/>
      </w:rPr>
    </w:lvl>
  </w:abstractNum>
  <w:abstractNum w:abstractNumId="23" w15:restartNumberingAfterBreak="0">
    <w:nsid w:val="49AE6D28"/>
    <w:multiLevelType w:val="multilevel"/>
    <w:tmpl w:val="9DCADB08"/>
    <w:lvl w:ilvl="0">
      <w:start w:val="3"/>
      <w:numFmt w:val="decimal"/>
      <w:lvlText w:val="%1"/>
      <w:lvlJc w:val="left"/>
      <w:pPr>
        <w:ind w:left="848" w:hanging="708"/>
      </w:pPr>
      <w:rPr>
        <w:rFonts w:hint="default"/>
        <w:lang w:val="pt-PT" w:eastAsia="en-US" w:bidi="ar-SA"/>
      </w:rPr>
    </w:lvl>
    <w:lvl w:ilvl="1">
      <w:start w:val="1"/>
      <w:numFmt w:val="decimal"/>
      <w:lvlText w:val="%1.%2."/>
      <w:lvlJc w:val="left"/>
      <w:pPr>
        <w:ind w:left="848" w:hanging="708"/>
      </w:pPr>
      <w:rPr>
        <w:rFonts w:asciiTheme="minorHAnsi" w:eastAsia="Times New Roman" w:hAnsiTheme="minorHAnsi" w:cstheme="minorHAnsi" w:hint="default"/>
        <w:b w:val="0"/>
        <w:bCs w:val="0"/>
        <w:i w:val="0"/>
        <w:iCs w:val="0"/>
        <w:spacing w:val="0"/>
        <w:w w:val="100"/>
        <w:sz w:val="24"/>
        <w:szCs w:val="24"/>
        <w:lang w:val="pt-PT" w:eastAsia="en-US" w:bidi="ar-SA"/>
      </w:rPr>
    </w:lvl>
    <w:lvl w:ilvl="2">
      <w:start w:val="1"/>
      <w:numFmt w:val="decimal"/>
      <w:lvlText w:val="%1.%2.%3."/>
      <w:lvlJc w:val="left"/>
      <w:pPr>
        <w:ind w:left="140" w:hanging="708"/>
      </w:pPr>
      <w:rPr>
        <w:rFonts w:asciiTheme="minorHAnsi" w:eastAsia="Times New Roman" w:hAnsiTheme="minorHAnsi" w:cstheme="minorHAnsi" w:hint="default"/>
        <w:b w:val="0"/>
        <w:bCs w:val="0"/>
        <w:i w:val="0"/>
        <w:iCs w:val="0"/>
        <w:spacing w:val="0"/>
        <w:w w:val="100"/>
        <w:sz w:val="24"/>
        <w:szCs w:val="24"/>
        <w:lang w:val="pt-PT" w:eastAsia="en-US" w:bidi="ar-SA"/>
      </w:rPr>
    </w:lvl>
    <w:lvl w:ilvl="3">
      <w:numFmt w:val="bullet"/>
      <w:lvlText w:val="•"/>
      <w:lvlJc w:val="left"/>
      <w:pPr>
        <w:ind w:left="2982" w:hanging="708"/>
      </w:pPr>
      <w:rPr>
        <w:rFonts w:hint="default"/>
        <w:lang w:val="pt-PT" w:eastAsia="en-US" w:bidi="ar-SA"/>
      </w:rPr>
    </w:lvl>
    <w:lvl w:ilvl="4">
      <w:numFmt w:val="bullet"/>
      <w:lvlText w:val="•"/>
      <w:lvlJc w:val="left"/>
      <w:pPr>
        <w:ind w:left="4054" w:hanging="708"/>
      </w:pPr>
      <w:rPr>
        <w:rFonts w:hint="default"/>
        <w:lang w:val="pt-PT" w:eastAsia="en-US" w:bidi="ar-SA"/>
      </w:rPr>
    </w:lvl>
    <w:lvl w:ilvl="5">
      <w:numFmt w:val="bullet"/>
      <w:lvlText w:val="•"/>
      <w:lvlJc w:val="left"/>
      <w:pPr>
        <w:ind w:left="5125" w:hanging="708"/>
      </w:pPr>
      <w:rPr>
        <w:rFonts w:hint="default"/>
        <w:lang w:val="pt-PT" w:eastAsia="en-US" w:bidi="ar-SA"/>
      </w:rPr>
    </w:lvl>
    <w:lvl w:ilvl="6">
      <w:numFmt w:val="bullet"/>
      <w:lvlText w:val="•"/>
      <w:lvlJc w:val="left"/>
      <w:pPr>
        <w:ind w:left="6197" w:hanging="708"/>
      </w:pPr>
      <w:rPr>
        <w:rFonts w:hint="default"/>
        <w:lang w:val="pt-PT" w:eastAsia="en-US" w:bidi="ar-SA"/>
      </w:rPr>
    </w:lvl>
    <w:lvl w:ilvl="7">
      <w:numFmt w:val="bullet"/>
      <w:lvlText w:val="•"/>
      <w:lvlJc w:val="left"/>
      <w:pPr>
        <w:ind w:left="7268" w:hanging="708"/>
      </w:pPr>
      <w:rPr>
        <w:rFonts w:hint="default"/>
        <w:lang w:val="pt-PT" w:eastAsia="en-US" w:bidi="ar-SA"/>
      </w:rPr>
    </w:lvl>
    <w:lvl w:ilvl="8">
      <w:numFmt w:val="bullet"/>
      <w:lvlText w:val="•"/>
      <w:lvlJc w:val="left"/>
      <w:pPr>
        <w:ind w:left="8340" w:hanging="708"/>
      </w:pPr>
      <w:rPr>
        <w:rFonts w:hint="default"/>
        <w:lang w:val="pt-PT" w:eastAsia="en-US" w:bidi="ar-SA"/>
      </w:rPr>
    </w:lvl>
  </w:abstractNum>
  <w:abstractNum w:abstractNumId="24" w15:restartNumberingAfterBreak="0">
    <w:nsid w:val="4DB13C92"/>
    <w:multiLevelType w:val="multilevel"/>
    <w:tmpl w:val="42C8544C"/>
    <w:lvl w:ilvl="0">
      <w:start w:val="9"/>
      <w:numFmt w:val="decimal"/>
      <w:lvlText w:val="%1"/>
      <w:lvlJc w:val="left"/>
      <w:pPr>
        <w:ind w:left="140" w:hanging="708"/>
      </w:pPr>
      <w:rPr>
        <w:rFonts w:hint="default"/>
        <w:lang w:val="pt-PT" w:eastAsia="en-US" w:bidi="ar-SA"/>
      </w:rPr>
    </w:lvl>
    <w:lvl w:ilvl="1">
      <w:start w:val="1"/>
      <w:numFmt w:val="decimal"/>
      <w:lvlText w:val="%1.%2."/>
      <w:lvlJc w:val="left"/>
      <w:pPr>
        <w:ind w:left="140" w:hanging="708"/>
      </w:pPr>
      <w:rPr>
        <w:rFonts w:asciiTheme="minorHAnsi" w:eastAsia="Times New Roman" w:hAnsiTheme="minorHAnsi" w:cstheme="minorHAnsi" w:hint="default"/>
        <w:b w:val="0"/>
        <w:bCs w:val="0"/>
        <w:i w:val="0"/>
        <w:iCs w:val="0"/>
        <w:spacing w:val="0"/>
        <w:w w:val="100"/>
        <w:sz w:val="24"/>
        <w:szCs w:val="24"/>
        <w:lang w:val="pt-PT" w:eastAsia="en-US" w:bidi="ar-SA"/>
      </w:rPr>
    </w:lvl>
    <w:lvl w:ilvl="2">
      <w:numFmt w:val="bullet"/>
      <w:lvlText w:val="•"/>
      <w:lvlJc w:val="left"/>
      <w:pPr>
        <w:ind w:left="2208" w:hanging="708"/>
      </w:pPr>
      <w:rPr>
        <w:rFonts w:hint="default"/>
        <w:lang w:val="pt-PT" w:eastAsia="en-US" w:bidi="ar-SA"/>
      </w:rPr>
    </w:lvl>
    <w:lvl w:ilvl="3">
      <w:numFmt w:val="bullet"/>
      <w:lvlText w:val="•"/>
      <w:lvlJc w:val="left"/>
      <w:pPr>
        <w:ind w:left="3242" w:hanging="708"/>
      </w:pPr>
      <w:rPr>
        <w:rFonts w:hint="default"/>
        <w:lang w:val="pt-PT" w:eastAsia="en-US" w:bidi="ar-SA"/>
      </w:rPr>
    </w:lvl>
    <w:lvl w:ilvl="4">
      <w:numFmt w:val="bullet"/>
      <w:lvlText w:val="•"/>
      <w:lvlJc w:val="left"/>
      <w:pPr>
        <w:ind w:left="4277" w:hanging="708"/>
      </w:pPr>
      <w:rPr>
        <w:rFonts w:hint="default"/>
        <w:lang w:val="pt-PT" w:eastAsia="en-US" w:bidi="ar-SA"/>
      </w:rPr>
    </w:lvl>
    <w:lvl w:ilvl="5">
      <w:numFmt w:val="bullet"/>
      <w:lvlText w:val="•"/>
      <w:lvlJc w:val="left"/>
      <w:pPr>
        <w:ind w:left="5311" w:hanging="708"/>
      </w:pPr>
      <w:rPr>
        <w:rFonts w:hint="default"/>
        <w:lang w:val="pt-PT" w:eastAsia="en-US" w:bidi="ar-SA"/>
      </w:rPr>
    </w:lvl>
    <w:lvl w:ilvl="6">
      <w:numFmt w:val="bullet"/>
      <w:lvlText w:val="•"/>
      <w:lvlJc w:val="left"/>
      <w:pPr>
        <w:ind w:left="6345" w:hanging="708"/>
      </w:pPr>
      <w:rPr>
        <w:rFonts w:hint="default"/>
        <w:lang w:val="pt-PT" w:eastAsia="en-US" w:bidi="ar-SA"/>
      </w:rPr>
    </w:lvl>
    <w:lvl w:ilvl="7">
      <w:numFmt w:val="bullet"/>
      <w:lvlText w:val="•"/>
      <w:lvlJc w:val="left"/>
      <w:pPr>
        <w:ind w:left="7380" w:hanging="708"/>
      </w:pPr>
      <w:rPr>
        <w:rFonts w:hint="default"/>
        <w:lang w:val="pt-PT" w:eastAsia="en-US" w:bidi="ar-SA"/>
      </w:rPr>
    </w:lvl>
    <w:lvl w:ilvl="8">
      <w:numFmt w:val="bullet"/>
      <w:lvlText w:val="•"/>
      <w:lvlJc w:val="left"/>
      <w:pPr>
        <w:ind w:left="8414" w:hanging="708"/>
      </w:pPr>
      <w:rPr>
        <w:rFonts w:hint="default"/>
        <w:lang w:val="pt-PT" w:eastAsia="en-US" w:bidi="ar-SA"/>
      </w:rPr>
    </w:lvl>
  </w:abstractNum>
  <w:abstractNum w:abstractNumId="25" w15:restartNumberingAfterBreak="0">
    <w:nsid w:val="533E404B"/>
    <w:multiLevelType w:val="multilevel"/>
    <w:tmpl w:val="CCDA5114"/>
    <w:lvl w:ilvl="0">
      <w:start w:val="11"/>
      <w:numFmt w:val="decimal"/>
      <w:lvlText w:val="%1"/>
      <w:lvlJc w:val="left"/>
      <w:pPr>
        <w:ind w:left="140" w:hanging="708"/>
      </w:pPr>
      <w:rPr>
        <w:rFonts w:hint="default"/>
        <w:lang w:val="pt-PT" w:eastAsia="en-US" w:bidi="ar-SA"/>
      </w:rPr>
    </w:lvl>
    <w:lvl w:ilvl="1">
      <w:start w:val="1"/>
      <w:numFmt w:val="decimal"/>
      <w:lvlText w:val="%1.%2."/>
      <w:lvlJc w:val="left"/>
      <w:pPr>
        <w:ind w:left="140" w:hanging="708"/>
      </w:pPr>
      <w:rPr>
        <w:rFonts w:asciiTheme="minorHAnsi" w:eastAsia="Times New Roman" w:hAnsiTheme="minorHAnsi" w:cstheme="minorHAnsi" w:hint="default"/>
        <w:b w:val="0"/>
        <w:bCs w:val="0"/>
        <w:i w:val="0"/>
        <w:iCs w:val="0"/>
        <w:spacing w:val="-8"/>
        <w:w w:val="100"/>
        <w:sz w:val="24"/>
        <w:szCs w:val="24"/>
        <w:lang w:val="pt-PT" w:eastAsia="en-US" w:bidi="ar-SA"/>
      </w:rPr>
    </w:lvl>
    <w:lvl w:ilvl="2">
      <w:numFmt w:val="bullet"/>
      <w:lvlText w:val="•"/>
      <w:lvlJc w:val="left"/>
      <w:pPr>
        <w:ind w:left="2208" w:hanging="708"/>
      </w:pPr>
      <w:rPr>
        <w:rFonts w:hint="default"/>
        <w:lang w:val="pt-PT" w:eastAsia="en-US" w:bidi="ar-SA"/>
      </w:rPr>
    </w:lvl>
    <w:lvl w:ilvl="3">
      <w:numFmt w:val="bullet"/>
      <w:lvlText w:val="•"/>
      <w:lvlJc w:val="left"/>
      <w:pPr>
        <w:ind w:left="3242" w:hanging="708"/>
      </w:pPr>
      <w:rPr>
        <w:rFonts w:hint="default"/>
        <w:lang w:val="pt-PT" w:eastAsia="en-US" w:bidi="ar-SA"/>
      </w:rPr>
    </w:lvl>
    <w:lvl w:ilvl="4">
      <w:numFmt w:val="bullet"/>
      <w:lvlText w:val="•"/>
      <w:lvlJc w:val="left"/>
      <w:pPr>
        <w:ind w:left="4277" w:hanging="708"/>
      </w:pPr>
      <w:rPr>
        <w:rFonts w:hint="default"/>
        <w:lang w:val="pt-PT" w:eastAsia="en-US" w:bidi="ar-SA"/>
      </w:rPr>
    </w:lvl>
    <w:lvl w:ilvl="5">
      <w:numFmt w:val="bullet"/>
      <w:lvlText w:val="•"/>
      <w:lvlJc w:val="left"/>
      <w:pPr>
        <w:ind w:left="5311" w:hanging="708"/>
      </w:pPr>
      <w:rPr>
        <w:rFonts w:hint="default"/>
        <w:lang w:val="pt-PT" w:eastAsia="en-US" w:bidi="ar-SA"/>
      </w:rPr>
    </w:lvl>
    <w:lvl w:ilvl="6">
      <w:numFmt w:val="bullet"/>
      <w:lvlText w:val="•"/>
      <w:lvlJc w:val="left"/>
      <w:pPr>
        <w:ind w:left="6345" w:hanging="708"/>
      </w:pPr>
      <w:rPr>
        <w:rFonts w:hint="default"/>
        <w:lang w:val="pt-PT" w:eastAsia="en-US" w:bidi="ar-SA"/>
      </w:rPr>
    </w:lvl>
    <w:lvl w:ilvl="7">
      <w:numFmt w:val="bullet"/>
      <w:lvlText w:val="•"/>
      <w:lvlJc w:val="left"/>
      <w:pPr>
        <w:ind w:left="7380" w:hanging="708"/>
      </w:pPr>
      <w:rPr>
        <w:rFonts w:hint="default"/>
        <w:lang w:val="pt-PT" w:eastAsia="en-US" w:bidi="ar-SA"/>
      </w:rPr>
    </w:lvl>
    <w:lvl w:ilvl="8">
      <w:numFmt w:val="bullet"/>
      <w:lvlText w:val="•"/>
      <w:lvlJc w:val="left"/>
      <w:pPr>
        <w:ind w:left="8414" w:hanging="708"/>
      </w:pPr>
      <w:rPr>
        <w:rFonts w:hint="default"/>
        <w:lang w:val="pt-PT" w:eastAsia="en-US" w:bidi="ar-SA"/>
      </w:rPr>
    </w:lvl>
  </w:abstractNum>
  <w:abstractNum w:abstractNumId="26" w15:restartNumberingAfterBreak="0">
    <w:nsid w:val="62F8100D"/>
    <w:multiLevelType w:val="multilevel"/>
    <w:tmpl w:val="D3725AF8"/>
    <w:lvl w:ilvl="0">
      <w:start w:val="2"/>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4F842A3"/>
    <w:multiLevelType w:val="multilevel"/>
    <w:tmpl w:val="A1604CF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4CD380A"/>
    <w:multiLevelType w:val="hybridMultilevel"/>
    <w:tmpl w:val="CB96EF98"/>
    <w:lvl w:ilvl="0" w:tplc="1D4A001C">
      <w:start w:val="1"/>
      <w:numFmt w:val="lowerLetter"/>
      <w:lvlText w:val="%1)"/>
      <w:lvlJc w:val="left"/>
      <w:pPr>
        <w:ind w:left="140" w:hanging="248"/>
      </w:pPr>
      <w:rPr>
        <w:rFonts w:asciiTheme="minorHAnsi" w:eastAsia="Times New Roman" w:hAnsiTheme="minorHAnsi" w:cstheme="minorHAnsi" w:hint="default"/>
        <w:b w:val="0"/>
        <w:bCs w:val="0"/>
        <w:i w:val="0"/>
        <w:iCs w:val="0"/>
        <w:spacing w:val="0"/>
        <w:w w:val="100"/>
        <w:sz w:val="24"/>
        <w:szCs w:val="24"/>
        <w:lang w:val="pt-PT" w:eastAsia="en-US" w:bidi="ar-SA"/>
      </w:rPr>
    </w:lvl>
    <w:lvl w:ilvl="1" w:tplc="D792907C">
      <w:numFmt w:val="bullet"/>
      <w:lvlText w:val="•"/>
      <w:lvlJc w:val="left"/>
      <w:pPr>
        <w:ind w:left="1174" w:hanging="248"/>
      </w:pPr>
      <w:rPr>
        <w:rFonts w:hint="default"/>
        <w:lang w:val="pt-PT" w:eastAsia="en-US" w:bidi="ar-SA"/>
      </w:rPr>
    </w:lvl>
    <w:lvl w:ilvl="2" w:tplc="66EE3E44">
      <w:numFmt w:val="bullet"/>
      <w:lvlText w:val="•"/>
      <w:lvlJc w:val="left"/>
      <w:pPr>
        <w:ind w:left="2208" w:hanging="248"/>
      </w:pPr>
      <w:rPr>
        <w:rFonts w:hint="default"/>
        <w:lang w:val="pt-PT" w:eastAsia="en-US" w:bidi="ar-SA"/>
      </w:rPr>
    </w:lvl>
    <w:lvl w:ilvl="3" w:tplc="0CAA3F06">
      <w:numFmt w:val="bullet"/>
      <w:lvlText w:val="•"/>
      <w:lvlJc w:val="left"/>
      <w:pPr>
        <w:ind w:left="3242" w:hanging="248"/>
      </w:pPr>
      <w:rPr>
        <w:rFonts w:hint="default"/>
        <w:lang w:val="pt-PT" w:eastAsia="en-US" w:bidi="ar-SA"/>
      </w:rPr>
    </w:lvl>
    <w:lvl w:ilvl="4" w:tplc="1A5C9E6C">
      <w:numFmt w:val="bullet"/>
      <w:lvlText w:val="•"/>
      <w:lvlJc w:val="left"/>
      <w:pPr>
        <w:ind w:left="4277" w:hanging="248"/>
      </w:pPr>
      <w:rPr>
        <w:rFonts w:hint="default"/>
        <w:lang w:val="pt-PT" w:eastAsia="en-US" w:bidi="ar-SA"/>
      </w:rPr>
    </w:lvl>
    <w:lvl w:ilvl="5" w:tplc="427A9FBE">
      <w:numFmt w:val="bullet"/>
      <w:lvlText w:val="•"/>
      <w:lvlJc w:val="left"/>
      <w:pPr>
        <w:ind w:left="5311" w:hanging="248"/>
      </w:pPr>
      <w:rPr>
        <w:rFonts w:hint="default"/>
        <w:lang w:val="pt-PT" w:eastAsia="en-US" w:bidi="ar-SA"/>
      </w:rPr>
    </w:lvl>
    <w:lvl w:ilvl="6" w:tplc="D5D4AD78">
      <w:numFmt w:val="bullet"/>
      <w:lvlText w:val="•"/>
      <w:lvlJc w:val="left"/>
      <w:pPr>
        <w:ind w:left="6345" w:hanging="248"/>
      </w:pPr>
      <w:rPr>
        <w:rFonts w:hint="default"/>
        <w:lang w:val="pt-PT" w:eastAsia="en-US" w:bidi="ar-SA"/>
      </w:rPr>
    </w:lvl>
    <w:lvl w:ilvl="7" w:tplc="749AACA8">
      <w:numFmt w:val="bullet"/>
      <w:lvlText w:val="•"/>
      <w:lvlJc w:val="left"/>
      <w:pPr>
        <w:ind w:left="7380" w:hanging="248"/>
      </w:pPr>
      <w:rPr>
        <w:rFonts w:hint="default"/>
        <w:lang w:val="pt-PT" w:eastAsia="en-US" w:bidi="ar-SA"/>
      </w:rPr>
    </w:lvl>
    <w:lvl w:ilvl="8" w:tplc="346ECB30">
      <w:numFmt w:val="bullet"/>
      <w:lvlText w:val="•"/>
      <w:lvlJc w:val="left"/>
      <w:pPr>
        <w:ind w:left="8414" w:hanging="248"/>
      </w:pPr>
      <w:rPr>
        <w:rFonts w:hint="default"/>
        <w:lang w:val="pt-PT" w:eastAsia="en-US" w:bidi="ar-SA"/>
      </w:rPr>
    </w:lvl>
  </w:abstractNum>
  <w:abstractNum w:abstractNumId="29" w15:restartNumberingAfterBreak="0">
    <w:nsid w:val="751B529A"/>
    <w:multiLevelType w:val="multilevel"/>
    <w:tmpl w:val="0C1292C4"/>
    <w:lvl w:ilvl="0">
      <w:start w:val="2"/>
      <w:numFmt w:val="decimal"/>
      <w:lvlText w:val="%1"/>
      <w:lvlJc w:val="left"/>
      <w:pPr>
        <w:ind w:left="140" w:hanging="708"/>
      </w:pPr>
      <w:rPr>
        <w:rFonts w:hint="default"/>
        <w:lang w:val="pt-PT" w:eastAsia="en-US" w:bidi="ar-SA"/>
      </w:rPr>
    </w:lvl>
    <w:lvl w:ilvl="1">
      <w:start w:val="1"/>
      <w:numFmt w:val="decimal"/>
      <w:lvlText w:val="%1.%2."/>
      <w:lvlJc w:val="left"/>
      <w:pPr>
        <w:ind w:left="140" w:hanging="708"/>
      </w:pPr>
      <w:rPr>
        <w:rFonts w:asciiTheme="minorHAnsi" w:eastAsia="Times New Roman" w:hAnsiTheme="minorHAnsi" w:cstheme="minorHAnsi" w:hint="default"/>
        <w:b w:val="0"/>
        <w:bCs w:val="0"/>
        <w:i w:val="0"/>
        <w:iCs w:val="0"/>
        <w:spacing w:val="0"/>
        <w:w w:val="100"/>
        <w:sz w:val="24"/>
        <w:szCs w:val="24"/>
        <w:lang w:val="pt-PT" w:eastAsia="en-US" w:bidi="ar-SA"/>
      </w:rPr>
    </w:lvl>
    <w:lvl w:ilvl="2">
      <w:numFmt w:val="bullet"/>
      <w:lvlText w:val="•"/>
      <w:lvlJc w:val="left"/>
      <w:pPr>
        <w:ind w:left="2208" w:hanging="708"/>
      </w:pPr>
      <w:rPr>
        <w:rFonts w:hint="default"/>
        <w:lang w:val="pt-PT" w:eastAsia="en-US" w:bidi="ar-SA"/>
      </w:rPr>
    </w:lvl>
    <w:lvl w:ilvl="3">
      <w:numFmt w:val="bullet"/>
      <w:lvlText w:val="•"/>
      <w:lvlJc w:val="left"/>
      <w:pPr>
        <w:ind w:left="3242" w:hanging="708"/>
      </w:pPr>
      <w:rPr>
        <w:rFonts w:hint="default"/>
        <w:lang w:val="pt-PT" w:eastAsia="en-US" w:bidi="ar-SA"/>
      </w:rPr>
    </w:lvl>
    <w:lvl w:ilvl="4">
      <w:numFmt w:val="bullet"/>
      <w:lvlText w:val="•"/>
      <w:lvlJc w:val="left"/>
      <w:pPr>
        <w:ind w:left="4277" w:hanging="708"/>
      </w:pPr>
      <w:rPr>
        <w:rFonts w:hint="default"/>
        <w:lang w:val="pt-PT" w:eastAsia="en-US" w:bidi="ar-SA"/>
      </w:rPr>
    </w:lvl>
    <w:lvl w:ilvl="5">
      <w:numFmt w:val="bullet"/>
      <w:lvlText w:val="•"/>
      <w:lvlJc w:val="left"/>
      <w:pPr>
        <w:ind w:left="5311" w:hanging="708"/>
      </w:pPr>
      <w:rPr>
        <w:rFonts w:hint="default"/>
        <w:lang w:val="pt-PT" w:eastAsia="en-US" w:bidi="ar-SA"/>
      </w:rPr>
    </w:lvl>
    <w:lvl w:ilvl="6">
      <w:numFmt w:val="bullet"/>
      <w:lvlText w:val="•"/>
      <w:lvlJc w:val="left"/>
      <w:pPr>
        <w:ind w:left="6345" w:hanging="708"/>
      </w:pPr>
      <w:rPr>
        <w:rFonts w:hint="default"/>
        <w:lang w:val="pt-PT" w:eastAsia="en-US" w:bidi="ar-SA"/>
      </w:rPr>
    </w:lvl>
    <w:lvl w:ilvl="7">
      <w:numFmt w:val="bullet"/>
      <w:lvlText w:val="•"/>
      <w:lvlJc w:val="left"/>
      <w:pPr>
        <w:ind w:left="7380" w:hanging="708"/>
      </w:pPr>
      <w:rPr>
        <w:rFonts w:hint="default"/>
        <w:lang w:val="pt-PT" w:eastAsia="en-US" w:bidi="ar-SA"/>
      </w:rPr>
    </w:lvl>
    <w:lvl w:ilvl="8">
      <w:numFmt w:val="bullet"/>
      <w:lvlText w:val="•"/>
      <w:lvlJc w:val="left"/>
      <w:pPr>
        <w:ind w:left="8414" w:hanging="708"/>
      </w:pPr>
      <w:rPr>
        <w:rFonts w:hint="default"/>
        <w:lang w:val="pt-PT" w:eastAsia="en-US" w:bidi="ar-SA"/>
      </w:rPr>
    </w:lvl>
  </w:abstractNum>
  <w:abstractNum w:abstractNumId="30" w15:restartNumberingAfterBreak="0">
    <w:nsid w:val="75BF0416"/>
    <w:multiLevelType w:val="multilevel"/>
    <w:tmpl w:val="E3722CC8"/>
    <w:lvl w:ilvl="0">
      <w:start w:val="1"/>
      <w:numFmt w:val="lowerLetter"/>
      <w:lvlText w:val="%1)"/>
      <w:lvlJc w:val="left"/>
      <w:pPr>
        <w:ind w:left="848" w:hanging="708"/>
      </w:pPr>
      <w:rPr>
        <w:rFonts w:asciiTheme="minorHAnsi" w:eastAsia="Times New Roman" w:hAnsiTheme="minorHAnsi" w:cstheme="minorHAnsi" w:hint="default"/>
        <w:b w:val="0"/>
        <w:bCs w:val="0"/>
        <w:i w:val="0"/>
        <w:iCs w:val="0"/>
        <w:spacing w:val="0"/>
        <w:w w:val="100"/>
        <w:sz w:val="24"/>
        <w:szCs w:val="24"/>
        <w:lang w:val="pt-PT" w:eastAsia="en-US" w:bidi="ar-SA"/>
      </w:rPr>
    </w:lvl>
    <w:lvl w:ilvl="1">
      <w:start w:val="1"/>
      <w:numFmt w:val="decimal"/>
      <w:lvlText w:val="%1.%2)"/>
      <w:lvlJc w:val="left"/>
      <w:pPr>
        <w:ind w:left="848" w:hanging="708"/>
      </w:pPr>
      <w:rPr>
        <w:rFonts w:ascii="Times New Roman" w:eastAsia="Times New Roman" w:hAnsi="Times New Roman" w:cs="Times New Roman" w:hint="default"/>
        <w:b w:val="0"/>
        <w:bCs w:val="0"/>
        <w:i w:val="0"/>
        <w:iCs w:val="0"/>
        <w:spacing w:val="0"/>
        <w:w w:val="100"/>
        <w:sz w:val="24"/>
        <w:szCs w:val="24"/>
        <w:lang w:val="pt-PT" w:eastAsia="en-US" w:bidi="ar-SA"/>
      </w:rPr>
    </w:lvl>
    <w:lvl w:ilvl="2">
      <w:numFmt w:val="bullet"/>
      <w:lvlText w:val="•"/>
      <w:lvlJc w:val="left"/>
      <w:pPr>
        <w:ind w:left="2768" w:hanging="708"/>
      </w:pPr>
      <w:rPr>
        <w:rFonts w:hint="default"/>
        <w:lang w:val="pt-PT" w:eastAsia="en-US" w:bidi="ar-SA"/>
      </w:rPr>
    </w:lvl>
    <w:lvl w:ilvl="3">
      <w:numFmt w:val="bullet"/>
      <w:lvlText w:val="•"/>
      <w:lvlJc w:val="left"/>
      <w:pPr>
        <w:ind w:left="3732" w:hanging="708"/>
      </w:pPr>
      <w:rPr>
        <w:rFonts w:hint="default"/>
        <w:lang w:val="pt-PT" w:eastAsia="en-US" w:bidi="ar-SA"/>
      </w:rPr>
    </w:lvl>
    <w:lvl w:ilvl="4">
      <w:numFmt w:val="bullet"/>
      <w:lvlText w:val="•"/>
      <w:lvlJc w:val="left"/>
      <w:pPr>
        <w:ind w:left="4697" w:hanging="708"/>
      </w:pPr>
      <w:rPr>
        <w:rFonts w:hint="default"/>
        <w:lang w:val="pt-PT" w:eastAsia="en-US" w:bidi="ar-SA"/>
      </w:rPr>
    </w:lvl>
    <w:lvl w:ilvl="5">
      <w:numFmt w:val="bullet"/>
      <w:lvlText w:val="•"/>
      <w:lvlJc w:val="left"/>
      <w:pPr>
        <w:ind w:left="5661" w:hanging="708"/>
      </w:pPr>
      <w:rPr>
        <w:rFonts w:hint="default"/>
        <w:lang w:val="pt-PT" w:eastAsia="en-US" w:bidi="ar-SA"/>
      </w:rPr>
    </w:lvl>
    <w:lvl w:ilvl="6">
      <w:numFmt w:val="bullet"/>
      <w:lvlText w:val="•"/>
      <w:lvlJc w:val="left"/>
      <w:pPr>
        <w:ind w:left="6625" w:hanging="708"/>
      </w:pPr>
      <w:rPr>
        <w:rFonts w:hint="default"/>
        <w:lang w:val="pt-PT" w:eastAsia="en-US" w:bidi="ar-SA"/>
      </w:rPr>
    </w:lvl>
    <w:lvl w:ilvl="7">
      <w:numFmt w:val="bullet"/>
      <w:lvlText w:val="•"/>
      <w:lvlJc w:val="left"/>
      <w:pPr>
        <w:ind w:left="7590" w:hanging="708"/>
      </w:pPr>
      <w:rPr>
        <w:rFonts w:hint="default"/>
        <w:lang w:val="pt-PT" w:eastAsia="en-US" w:bidi="ar-SA"/>
      </w:rPr>
    </w:lvl>
    <w:lvl w:ilvl="8">
      <w:numFmt w:val="bullet"/>
      <w:lvlText w:val="•"/>
      <w:lvlJc w:val="left"/>
      <w:pPr>
        <w:ind w:left="8554" w:hanging="708"/>
      </w:pPr>
      <w:rPr>
        <w:rFonts w:hint="default"/>
        <w:lang w:val="pt-PT" w:eastAsia="en-US" w:bidi="ar-SA"/>
      </w:rPr>
    </w:lvl>
  </w:abstractNum>
  <w:abstractNum w:abstractNumId="31" w15:restartNumberingAfterBreak="0">
    <w:nsid w:val="7D7B1B1A"/>
    <w:multiLevelType w:val="hybridMultilevel"/>
    <w:tmpl w:val="89004C78"/>
    <w:lvl w:ilvl="0" w:tplc="5D3E737A">
      <w:start w:val="5"/>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260918145">
    <w:abstractNumId w:val="6"/>
  </w:num>
  <w:num w:numId="2" w16cid:durableId="907347740">
    <w:abstractNumId w:val="4"/>
  </w:num>
  <w:num w:numId="3" w16cid:durableId="1592277451">
    <w:abstractNumId w:val="1"/>
  </w:num>
  <w:num w:numId="4" w16cid:durableId="690960555">
    <w:abstractNumId w:val="26"/>
  </w:num>
  <w:num w:numId="5" w16cid:durableId="847790856">
    <w:abstractNumId w:val="31"/>
  </w:num>
  <w:num w:numId="6" w16cid:durableId="1316758519">
    <w:abstractNumId w:val="17"/>
  </w:num>
  <w:num w:numId="7" w16cid:durableId="528111118">
    <w:abstractNumId w:val="19"/>
  </w:num>
  <w:num w:numId="8" w16cid:durableId="108209963">
    <w:abstractNumId w:val="27"/>
  </w:num>
  <w:num w:numId="9" w16cid:durableId="374472964">
    <w:abstractNumId w:val="14"/>
  </w:num>
  <w:num w:numId="10" w16cid:durableId="1756125266">
    <w:abstractNumId w:val="18"/>
  </w:num>
  <w:num w:numId="11" w16cid:durableId="2119176406">
    <w:abstractNumId w:val="21"/>
  </w:num>
  <w:num w:numId="12" w16cid:durableId="703137269">
    <w:abstractNumId w:val="10"/>
  </w:num>
  <w:num w:numId="13" w16cid:durableId="1796289822">
    <w:abstractNumId w:val="16"/>
  </w:num>
  <w:num w:numId="14" w16cid:durableId="920018539">
    <w:abstractNumId w:val="25"/>
  </w:num>
  <w:num w:numId="15" w16cid:durableId="1135946270">
    <w:abstractNumId w:val="3"/>
  </w:num>
  <w:num w:numId="16" w16cid:durableId="52629088">
    <w:abstractNumId w:val="24"/>
  </w:num>
  <w:num w:numId="17" w16cid:durableId="673996978">
    <w:abstractNumId w:val="5"/>
  </w:num>
  <w:num w:numId="18" w16cid:durableId="505441608">
    <w:abstractNumId w:val="30"/>
  </w:num>
  <w:num w:numId="19" w16cid:durableId="1484850182">
    <w:abstractNumId w:val="7"/>
  </w:num>
  <w:num w:numId="20" w16cid:durableId="1271471416">
    <w:abstractNumId w:val="22"/>
  </w:num>
  <w:num w:numId="21" w16cid:durableId="701244556">
    <w:abstractNumId w:val="13"/>
  </w:num>
  <w:num w:numId="22" w16cid:durableId="1827284325">
    <w:abstractNumId w:val="8"/>
  </w:num>
  <w:num w:numId="23" w16cid:durableId="2032947131">
    <w:abstractNumId w:val="23"/>
  </w:num>
  <w:num w:numId="24" w16cid:durableId="20712322">
    <w:abstractNumId w:val="9"/>
  </w:num>
  <w:num w:numId="25" w16cid:durableId="1295217019">
    <w:abstractNumId w:val="29"/>
  </w:num>
  <w:num w:numId="26" w16cid:durableId="661810851">
    <w:abstractNumId w:val="20"/>
  </w:num>
  <w:num w:numId="27" w16cid:durableId="767702787">
    <w:abstractNumId w:val="15"/>
  </w:num>
  <w:num w:numId="28" w16cid:durableId="149449076">
    <w:abstractNumId w:val="28"/>
  </w:num>
  <w:num w:numId="29" w16cid:durableId="1250969375">
    <w:abstractNumId w:val="2"/>
  </w:num>
  <w:num w:numId="30" w16cid:durableId="2059891764">
    <w:abstractNumId w:val="0"/>
  </w:num>
  <w:num w:numId="31" w16cid:durableId="1660645925">
    <w:abstractNumId w:val="11"/>
  </w:num>
  <w:num w:numId="32" w16cid:durableId="1117915402">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2CCC"/>
    <w:rsid w:val="00000802"/>
    <w:rsid w:val="00003161"/>
    <w:rsid w:val="00005DB5"/>
    <w:rsid w:val="00012D51"/>
    <w:rsid w:val="00016D7D"/>
    <w:rsid w:val="000211AE"/>
    <w:rsid w:val="00030E65"/>
    <w:rsid w:val="00031FD2"/>
    <w:rsid w:val="00032307"/>
    <w:rsid w:val="00036D43"/>
    <w:rsid w:val="00037D23"/>
    <w:rsid w:val="00037F8A"/>
    <w:rsid w:val="00050253"/>
    <w:rsid w:val="000518CA"/>
    <w:rsid w:val="000537D3"/>
    <w:rsid w:val="00055F2E"/>
    <w:rsid w:val="00065DE3"/>
    <w:rsid w:val="000676FD"/>
    <w:rsid w:val="00071C86"/>
    <w:rsid w:val="00074078"/>
    <w:rsid w:val="0008290D"/>
    <w:rsid w:val="0008694B"/>
    <w:rsid w:val="00092E69"/>
    <w:rsid w:val="000978EA"/>
    <w:rsid w:val="000A3481"/>
    <w:rsid w:val="000B28B3"/>
    <w:rsid w:val="000B43BD"/>
    <w:rsid w:val="000C611D"/>
    <w:rsid w:val="000D001D"/>
    <w:rsid w:val="000D25C0"/>
    <w:rsid w:val="000E2792"/>
    <w:rsid w:val="000E3272"/>
    <w:rsid w:val="000E4926"/>
    <w:rsid w:val="0010039C"/>
    <w:rsid w:val="00105342"/>
    <w:rsid w:val="00122EE5"/>
    <w:rsid w:val="00125558"/>
    <w:rsid w:val="00132C12"/>
    <w:rsid w:val="00136AFB"/>
    <w:rsid w:val="001406DD"/>
    <w:rsid w:val="001414F0"/>
    <w:rsid w:val="00157735"/>
    <w:rsid w:val="001618C3"/>
    <w:rsid w:val="00164D02"/>
    <w:rsid w:val="00165AA5"/>
    <w:rsid w:val="00165B0C"/>
    <w:rsid w:val="0016621A"/>
    <w:rsid w:val="0017348B"/>
    <w:rsid w:val="001762F7"/>
    <w:rsid w:val="0018324F"/>
    <w:rsid w:val="00193B4B"/>
    <w:rsid w:val="001A1141"/>
    <w:rsid w:val="001A1D85"/>
    <w:rsid w:val="001A65A6"/>
    <w:rsid w:val="001B0DF7"/>
    <w:rsid w:val="001B6308"/>
    <w:rsid w:val="001C01C3"/>
    <w:rsid w:val="001C2B66"/>
    <w:rsid w:val="001D7718"/>
    <w:rsid w:val="001E3CDF"/>
    <w:rsid w:val="001F2038"/>
    <w:rsid w:val="00200208"/>
    <w:rsid w:val="00201F7C"/>
    <w:rsid w:val="00202F4A"/>
    <w:rsid w:val="00207283"/>
    <w:rsid w:val="00217F89"/>
    <w:rsid w:val="002228B2"/>
    <w:rsid w:val="002303E7"/>
    <w:rsid w:val="002341F2"/>
    <w:rsid w:val="002361BE"/>
    <w:rsid w:val="00236811"/>
    <w:rsid w:val="00240BB0"/>
    <w:rsid w:val="00240C96"/>
    <w:rsid w:val="00251795"/>
    <w:rsid w:val="00251EEB"/>
    <w:rsid w:val="00252DCD"/>
    <w:rsid w:val="00255E7E"/>
    <w:rsid w:val="0025661E"/>
    <w:rsid w:val="00261BF9"/>
    <w:rsid w:val="00263F11"/>
    <w:rsid w:val="002673F5"/>
    <w:rsid w:val="00273C4A"/>
    <w:rsid w:val="002770C7"/>
    <w:rsid w:val="00281B34"/>
    <w:rsid w:val="00282E8C"/>
    <w:rsid w:val="00285D07"/>
    <w:rsid w:val="00286F9C"/>
    <w:rsid w:val="00294C44"/>
    <w:rsid w:val="002A58E7"/>
    <w:rsid w:val="002A6022"/>
    <w:rsid w:val="002A76CA"/>
    <w:rsid w:val="002B42B4"/>
    <w:rsid w:val="002C696D"/>
    <w:rsid w:val="002C7CFC"/>
    <w:rsid w:val="002D04D8"/>
    <w:rsid w:val="002D3340"/>
    <w:rsid w:val="002D4258"/>
    <w:rsid w:val="002E10A9"/>
    <w:rsid w:val="002F613B"/>
    <w:rsid w:val="00312687"/>
    <w:rsid w:val="003133AD"/>
    <w:rsid w:val="00321E44"/>
    <w:rsid w:val="003241CD"/>
    <w:rsid w:val="00331F5B"/>
    <w:rsid w:val="003326A9"/>
    <w:rsid w:val="00335C9A"/>
    <w:rsid w:val="00342C1E"/>
    <w:rsid w:val="003555F3"/>
    <w:rsid w:val="0035584C"/>
    <w:rsid w:val="003610CA"/>
    <w:rsid w:val="00381C0E"/>
    <w:rsid w:val="003820EF"/>
    <w:rsid w:val="00392A5B"/>
    <w:rsid w:val="00393D5F"/>
    <w:rsid w:val="003967E2"/>
    <w:rsid w:val="003971CC"/>
    <w:rsid w:val="003A023D"/>
    <w:rsid w:val="003A2A95"/>
    <w:rsid w:val="003A3720"/>
    <w:rsid w:val="003A4663"/>
    <w:rsid w:val="003B2830"/>
    <w:rsid w:val="003B539D"/>
    <w:rsid w:val="003B7709"/>
    <w:rsid w:val="003C5B1E"/>
    <w:rsid w:val="003C6816"/>
    <w:rsid w:val="003E34BF"/>
    <w:rsid w:val="003E7908"/>
    <w:rsid w:val="003F37C0"/>
    <w:rsid w:val="003F3DA5"/>
    <w:rsid w:val="003F5FD6"/>
    <w:rsid w:val="0040615C"/>
    <w:rsid w:val="0041256A"/>
    <w:rsid w:val="00421D26"/>
    <w:rsid w:val="004252DB"/>
    <w:rsid w:val="00426718"/>
    <w:rsid w:val="004320C4"/>
    <w:rsid w:val="004412BD"/>
    <w:rsid w:val="0044293C"/>
    <w:rsid w:val="00444432"/>
    <w:rsid w:val="00451861"/>
    <w:rsid w:val="0046190E"/>
    <w:rsid w:val="00471D3E"/>
    <w:rsid w:val="004725F5"/>
    <w:rsid w:val="00474096"/>
    <w:rsid w:val="004767D1"/>
    <w:rsid w:val="00480A92"/>
    <w:rsid w:val="00480D61"/>
    <w:rsid w:val="004849E7"/>
    <w:rsid w:val="0048597B"/>
    <w:rsid w:val="00486805"/>
    <w:rsid w:val="004876A0"/>
    <w:rsid w:val="00495E27"/>
    <w:rsid w:val="00496AED"/>
    <w:rsid w:val="004A285B"/>
    <w:rsid w:val="004B133E"/>
    <w:rsid w:val="004C1ED8"/>
    <w:rsid w:val="004C34F6"/>
    <w:rsid w:val="004C4C50"/>
    <w:rsid w:val="004D25CF"/>
    <w:rsid w:val="004D5039"/>
    <w:rsid w:val="004E4EEB"/>
    <w:rsid w:val="00507232"/>
    <w:rsid w:val="00515888"/>
    <w:rsid w:val="00524993"/>
    <w:rsid w:val="0052773D"/>
    <w:rsid w:val="0053009E"/>
    <w:rsid w:val="00536C45"/>
    <w:rsid w:val="005372B8"/>
    <w:rsid w:val="005422DE"/>
    <w:rsid w:val="0054610B"/>
    <w:rsid w:val="00547C89"/>
    <w:rsid w:val="00550E22"/>
    <w:rsid w:val="00553959"/>
    <w:rsid w:val="00554FCC"/>
    <w:rsid w:val="00567F69"/>
    <w:rsid w:val="00570B4F"/>
    <w:rsid w:val="00571118"/>
    <w:rsid w:val="00573AF4"/>
    <w:rsid w:val="005778DA"/>
    <w:rsid w:val="005879B0"/>
    <w:rsid w:val="00593486"/>
    <w:rsid w:val="00595295"/>
    <w:rsid w:val="005A1C5E"/>
    <w:rsid w:val="005B5483"/>
    <w:rsid w:val="005B7874"/>
    <w:rsid w:val="005D0503"/>
    <w:rsid w:val="005D52A3"/>
    <w:rsid w:val="005D5D9C"/>
    <w:rsid w:val="005E4A51"/>
    <w:rsid w:val="00611420"/>
    <w:rsid w:val="0061214F"/>
    <w:rsid w:val="00617D48"/>
    <w:rsid w:val="00617EB3"/>
    <w:rsid w:val="00624137"/>
    <w:rsid w:val="006326B7"/>
    <w:rsid w:val="00641C5B"/>
    <w:rsid w:val="00657D1C"/>
    <w:rsid w:val="006600D2"/>
    <w:rsid w:val="00662EED"/>
    <w:rsid w:val="00670842"/>
    <w:rsid w:val="00677864"/>
    <w:rsid w:val="0068451C"/>
    <w:rsid w:val="00687CB2"/>
    <w:rsid w:val="00695E4B"/>
    <w:rsid w:val="006A0590"/>
    <w:rsid w:val="006A0C71"/>
    <w:rsid w:val="006A2AB9"/>
    <w:rsid w:val="006A60E5"/>
    <w:rsid w:val="006B0A17"/>
    <w:rsid w:val="006C0E8D"/>
    <w:rsid w:val="006C3074"/>
    <w:rsid w:val="006D036F"/>
    <w:rsid w:val="006D180E"/>
    <w:rsid w:val="006D2AC9"/>
    <w:rsid w:val="006D3D70"/>
    <w:rsid w:val="006D464C"/>
    <w:rsid w:val="006D67B2"/>
    <w:rsid w:val="006E3BFD"/>
    <w:rsid w:val="006E665B"/>
    <w:rsid w:val="006F0B36"/>
    <w:rsid w:val="006F1C4E"/>
    <w:rsid w:val="006F2093"/>
    <w:rsid w:val="006F4121"/>
    <w:rsid w:val="007003C3"/>
    <w:rsid w:val="00705221"/>
    <w:rsid w:val="007052C4"/>
    <w:rsid w:val="00705696"/>
    <w:rsid w:val="00705D0F"/>
    <w:rsid w:val="00712CCC"/>
    <w:rsid w:val="007163CD"/>
    <w:rsid w:val="00721656"/>
    <w:rsid w:val="00723556"/>
    <w:rsid w:val="00725FD0"/>
    <w:rsid w:val="0072671F"/>
    <w:rsid w:val="007327B1"/>
    <w:rsid w:val="0073713E"/>
    <w:rsid w:val="00737F6E"/>
    <w:rsid w:val="00742069"/>
    <w:rsid w:val="0074350A"/>
    <w:rsid w:val="00752656"/>
    <w:rsid w:val="00756A9B"/>
    <w:rsid w:val="00764983"/>
    <w:rsid w:val="00766D6A"/>
    <w:rsid w:val="00767D27"/>
    <w:rsid w:val="00773DCE"/>
    <w:rsid w:val="00776004"/>
    <w:rsid w:val="00780578"/>
    <w:rsid w:val="007861AC"/>
    <w:rsid w:val="007972E9"/>
    <w:rsid w:val="007A4FE6"/>
    <w:rsid w:val="007A66EF"/>
    <w:rsid w:val="007B21A5"/>
    <w:rsid w:val="007B2FBA"/>
    <w:rsid w:val="007B416A"/>
    <w:rsid w:val="007B6A1C"/>
    <w:rsid w:val="007C46D7"/>
    <w:rsid w:val="007C7AC4"/>
    <w:rsid w:val="007F2D27"/>
    <w:rsid w:val="00801419"/>
    <w:rsid w:val="00805F90"/>
    <w:rsid w:val="0082799F"/>
    <w:rsid w:val="00840560"/>
    <w:rsid w:val="00842AD1"/>
    <w:rsid w:val="00843BEE"/>
    <w:rsid w:val="00845F6E"/>
    <w:rsid w:val="0085172A"/>
    <w:rsid w:val="00856E1A"/>
    <w:rsid w:val="0087082A"/>
    <w:rsid w:val="008838AB"/>
    <w:rsid w:val="00892A4F"/>
    <w:rsid w:val="00894506"/>
    <w:rsid w:val="00896D2F"/>
    <w:rsid w:val="00896F98"/>
    <w:rsid w:val="008B1BD6"/>
    <w:rsid w:val="008B3862"/>
    <w:rsid w:val="008C0424"/>
    <w:rsid w:val="008D0C1E"/>
    <w:rsid w:val="008D17CD"/>
    <w:rsid w:val="008E058D"/>
    <w:rsid w:val="008E1C56"/>
    <w:rsid w:val="008F08F4"/>
    <w:rsid w:val="008F2955"/>
    <w:rsid w:val="009062A2"/>
    <w:rsid w:val="00910126"/>
    <w:rsid w:val="00911F09"/>
    <w:rsid w:val="00934771"/>
    <w:rsid w:val="00934D96"/>
    <w:rsid w:val="00934E96"/>
    <w:rsid w:val="009357CA"/>
    <w:rsid w:val="0093699B"/>
    <w:rsid w:val="00936FD4"/>
    <w:rsid w:val="00942B8B"/>
    <w:rsid w:val="00944F66"/>
    <w:rsid w:val="00946BD7"/>
    <w:rsid w:val="00952D7A"/>
    <w:rsid w:val="00986F24"/>
    <w:rsid w:val="00986F6D"/>
    <w:rsid w:val="00987CE3"/>
    <w:rsid w:val="009A3F70"/>
    <w:rsid w:val="009B6074"/>
    <w:rsid w:val="009B6FC4"/>
    <w:rsid w:val="009C02B0"/>
    <w:rsid w:val="009C6F28"/>
    <w:rsid w:val="009D142C"/>
    <w:rsid w:val="009D621C"/>
    <w:rsid w:val="009E044D"/>
    <w:rsid w:val="009E190A"/>
    <w:rsid w:val="009E60B5"/>
    <w:rsid w:val="009E75E3"/>
    <w:rsid w:val="009F0325"/>
    <w:rsid w:val="009F0720"/>
    <w:rsid w:val="009F07BE"/>
    <w:rsid w:val="00A03F75"/>
    <w:rsid w:val="00A04228"/>
    <w:rsid w:val="00A0463C"/>
    <w:rsid w:val="00A21145"/>
    <w:rsid w:val="00A236CA"/>
    <w:rsid w:val="00A25BFB"/>
    <w:rsid w:val="00A32862"/>
    <w:rsid w:val="00A40174"/>
    <w:rsid w:val="00A40C3A"/>
    <w:rsid w:val="00A41C45"/>
    <w:rsid w:val="00A52AED"/>
    <w:rsid w:val="00A57030"/>
    <w:rsid w:val="00A65865"/>
    <w:rsid w:val="00A8000C"/>
    <w:rsid w:val="00A8078F"/>
    <w:rsid w:val="00A8364A"/>
    <w:rsid w:val="00A86C9C"/>
    <w:rsid w:val="00A87C91"/>
    <w:rsid w:val="00A9270B"/>
    <w:rsid w:val="00AA65F1"/>
    <w:rsid w:val="00AA78F2"/>
    <w:rsid w:val="00AB3850"/>
    <w:rsid w:val="00AB555F"/>
    <w:rsid w:val="00AD1C0B"/>
    <w:rsid w:val="00AD2959"/>
    <w:rsid w:val="00AD6B8B"/>
    <w:rsid w:val="00AE3E8B"/>
    <w:rsid w:val="00AE655D"/>
    <w:rsid w:val="00AF7CC9"/>
    <w:rsid w:val="00B025A6"/>
    <w:rsid w:val="00B05B7D"/>
    <w:rsid w:val="00B12A7A"/>
    <w:rsid w:val="00B136CB"/>
    <w:rsid w:val="00B14F82"/>
    <w:rsid w:val="00B3417E"/>
    <w:rsid w:val="00B405CA"/>
    <w:rsid w:val="00B406E9"/>
    <w:rsid w:val="00B50B3C"/>
    <w:rsid w:val="00B5181A"/>
    <w:rsid w:val="00B528C6"/>
    <w:rsid w:val="00B57140"/>
    <w:rsid w:val="00B57CBD"/>
    <w:rsid w:val="00B64EAF"/>
    <w:rsid w:val="00B65720"/>
    <w:rsid w:val="00B709F6"/>
    <w:rsid w:val="00B71277"/>
    <w:rsid w:val="00B729C9"/>
    <w:rsid w:val="00B72F0C"/>
    <w:rsid w:val="00B778F5"/>
    <w:rsid w:val="00B90EC4"/>
    <w:rsid w:val="00B97E32"/>
    <w:rsid w:val="00BB611B"/>
    <w:rsid w:val="00BE3389"/>
    <w:rsid w:val="00BE58E6"/>
    <w:rsid w:val="00BE652D"/>
    <w:rsid w:val="00BE683D"/>
    <w:rsid w:val="00BF215B"/>
    <w:rsid w:val="00BF49C4"/>
    <w:rsid w:val="00BF66B3"/>
    <w:rsid w:val="00C0411D"/>
    <w:rsid w:val="00C149C0"/>
    <w:rsid w:val="00C158DB"/>
    <w:rsid w:val="00C15EE2"/>
    <w:rsid w:val="00C211A9"/>
    <w:rsid w:val="00C414F1"/>
    <w:rsid w:val="00C41585"/>
    <w:rsid w:val="00C44D7D"/>
    <w:rsid w:val="00C51CA7"/>
    <w:rsid w:val="00C52E7A"/>
    <w:rsid w:val="00C556E1"/>
    <w:rsid w:val="00C56AA4"/>
    <w:rsid w:val="00C60F06"/>
    <w:rsid w:val="00C6206F"/>
    <w:rsid w:val="00C772C5"/>
    <w:rsid w:val="00C8482F"/>
    <w:rsid w:val="00C87EDB"/>
    <w:rsid w:val="00C90101"/>
    <w:rsid w:val="00C93E68"/>
    <w:rsid w:val="00C949C6"/>
    <w:rsid w:val="00C968B0"/>
    <w:rsid w:val="00C97C64"/>
    <w:rsid w:val="00C97DAA"/>
    <w:rsid w:val="00CB0E40"/>
    <w:rsid w:val="00CB3166"/>
    <w:rsid w:val="00CC0C5A"/>
    <w:rsid w:val="00CC3845"/>
    <w:rsid w:val="00CD4F80"/>
    <w:rsid w:val="00D123D5"/>
    <w:rsid w:val="00D164E7"/>
    <w:rsid w:val="00D335D8"/>
    <w:rsid w:val="00D42DB9"/>
    <w:rsid w:val="00D443B3"/>
    <w:rsid w:val="00D46687"/>
    <w:rsid w:val="00D62D14"/>
    <w:rsid w:val="00D65365"/>
    <w:rsid w:val="00D66003"/>
    <w:rsid w:val="00D70971"/>
    <w:rsid w:val="00D70C83"/>
    <w:rsid w:val="00D71FAC"/>
    <w:rsid w:val="00D80719"/>
    <w:rsid w:val="00D807A7"/>
    <w:rsid w:val="00D812A8"/>
    <w:rsid w:val="00D8308F"/>
    <w:rsid w:val="00D839B4"/>
    <w:rsid w:val="00D868D2"/>
    <w:rsid w:val="00D97058"/>
    <w:rsid w:val="00DA542C"/>
    <w:rsid w:val="00DB10DD"/>
    <w:rsid w:val="00DB48E8"/>
    <w:rsid w:val="00DC1852"/>
    <w:rsid w:val="00DD2F7A"/>
    <w:rsid w:val="00DE2196"/>
    <w:rsid w:val="00DE3D67"/>
    <w:rsid w:val="00DE401F"/>
    <w:rsid w:val="00DE4C20"/>
    <w:rsid w:val="00DE6006"/>
    <w:rsid w:val="00DE7486"/>
    <w:rsid w:val="00DE7E56"/>
    <w:rsid w:val="00E00F96"/>
    <w:rsid w:val="00E0158F"/>
    <w:rsid w:val="00E07CA1"/>
    <w:rsid w:val="00E14B0F"/>
    <w:rsid w:val="00E17593"/>
    <w:rsid w:val="00E228D8"/>
    <w:rsid w:val="00E41B3B"/>
    <w:rsid w:val="00E46EEC"/>
    <w:rsid w:val="00E525A3"/>
    <w:rsid w:val="00E53C16"/>
    <w:rsid w:val="00E60502"/>
    <w:rsid w:val="00E733BE"/>
    <w:rsid w:val="00E77424"/>
    <w:rsid w:val="00E83F92"/>
    <w:rsid w:val="00E90A44"/>
    <w:rsid w:val="00E92C01"/>
    <w:rsid w:val="00E92E66"/>
    <w:rsid w:val="00E973F0"/>
    <w:rsid w:val="00EA0706"/>
    <w:rsid w:val="00EA29C8"/>
    <w:rsid w:val="00EB4A08"/>
    <w:rsid w:val="00EB747D"/>
    <w:rsid w:val="00EC7AA9"/>
    <w:rsid w:val="00EC7E08"/>
    <w:rsid w:val="00ED06BF"/>
    <w:rsid w:val="00ED1D26"/>
    <w:rsid w:val="00ED3373"/>
    <w:rsid w:val="00ED75C6"/>
    <w:rsid w:val="00EE0F8F"/>
    <w:rsid w:val="00EE25C6"/>
    <w:rsid w:val="00EE3320"/>
    <w:rsid w:val="00EE6997"/>
    <w:rsid w:val="00EF7BE5"/>
    <w:rsid w:val="00F054BB"/>
    <w:rsid w:val="00F14736"/>
    <w:rsid w:val="00F218D1"/>
    <w:rsid w:val="00F2201C"/>
    <w:rsid w:val="00F22DEF"/>
    <w:rsid w:val="00F270AD"/>
    <w:rsid w:val="00F32998"/>
    <w:rsid w:val="00F36034"/>
    <w:rsid w:val="00F40DEA"/>
    <w:rsid w:val="00F41481"/>
    <w:rsid w:val="00F4736A"/>
    <w:rsid w:val="00F479E4"/>
    <w:rsid w:val="00F640DC"/>
    <w:rsid w:val="00F64163"/>
    <w:rsid w:val="00F64F3B"/>
    <w:rsid w:val="00F662A0"/>
    <w:rsid w:val="00F70826"/>
    <w:rsid w:val="00F80419"/>
    <w:rsid w:val="00F86CD9"/>
    <w:rsid w:val="00F9549B"/>
    <w:rsid w:val="00F97AA7"/>
    <w:rsid w:val="00FA2B1A"/>
    <w:rsid w:val="00FA389A"/>
    <w:rsid w:val="00FA4C27"/>
    <w:rsid w:val="00FB0350"/>
    <w:rsid w:val="00FB4F47"/>
    <w:rsid w:val="00FC1724"/>
    <w:rsid w:val="00FC737D"/>
    <w:rsid w:val="00FD00F0"/>
    <w:rsid w:val="00FD7777"/>
    <w:rsid w:val="00FD7D98"/>
    <w:rsid w:val="00FE73E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B6D06D"/>
  <w15:docId w15:val="{93585611-BA50-455C-A305-DF0FD34B6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4B0F"/>
  </w:style>
  <w:style w:type="paragraph" w:styleId="Ttulo1">
    <w:name w:val="heading 1"/>
    <w:basedOn w:val="Normal"/>
    <w:link w:val="Ttulo1Char"/>
    <w:uiPriority w:val="9"/>
    <w:qFormat/>
    <w:rsid w:val="00EC7AA9"/>
    <w:pPr>
      <w:widowControl w:val="0"/>
      <w:autoSpaceDE w:val="0"/>
      <w:autoSpaceDN w:val="0"/>
      <w:spacing w:after="0" w:line="240" w:lineRule="auto"/>
      <w:ind w:left="112"/>
      <w:outlineLvl w:val="0"/>
    </w:pPr>
    <w:rPr>
      <w:rFonts w:ascii="Times New Roman" w:eastAsia="Times New Roman" w:hAnsi="Times New Roman" w:cs="Times New Roman"/>
      <w:b/>
      <w:bCs/>
      <w:sz w:val="24"/>
      <w:szCs w:val="24"/>
      <w:lang w:val="pt-PT"/>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EC7AA9"/>
    <w:rPr>
      <w:rFonts w:ascii="Times New Roman" w:eastAsia="Times New Roman" w:hAnsi="Times New Roman" w:cs="Times New Roman"/>
      <w:b/>
      <w:bCs/>
      <w:sz w:val="24"/>
      <w:szCs w:val="24"/>
      <w:lang w:val="pt-PT"/>
    </w:rPr>
  </w:style>
  <w:style w:type="paragraph" w:styleId="SemEspaamento">
    <w:name w:val="No Spacing"/>
    <w:link w:val="SemEspaamentoChar"/>
    <w:uiPriority w:val="1"/>
    <w:qFormat/>
    <w:rsid w:val="00712CCC"/>
    <w:pPr>
      <w:spacing w:after="0" w:line="240" w:lineRule="auto"/>
    </w:pPr>
    <w:rPr>
      <w:rFonts w:eastAsiaTheme="minorEastAsia"/>
      <w:lang w:eastAsia="pt-BR"/>
    </w:rPr>
  </w:style>
  <w:style w:type="character" w:customStyle="1" w:styleId="SemEspaamentoChar">
    <w:name w:val="Sem Espaçamento Char"/>
    <w:basedOn w:val="Fontepargpadro"/>
    <w:link w:val="SemEspaamento"/>
    <w:uiPriority w:val="1"/>
    <w:rsid w:val="00712CCC"/>
    <w:rPr>
      <w:rFonts w:eastAsiaTheme="minorEastAsia"/>
      <w:lang w:eastAsia="pt-BR"/>
    </w:rPr>
  </w:style>
  <w:style w:type="paragraph" w:styleId="Cabealho">
    <w:name w:val="header"/>
    <w:basedOn w:val="Normal"/>
    <w:link w:val="CabealhoChar"/>
    <w:uiPriority w:val="99"/>
    <w:unhideWhenUsed/>
    <w:rsid w:val="00767D2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67D27"/>
  </w:style>
  <w:style w:type="paragraph" w:styleId="Rodap">
    <w:name w:val="footer"/>
    <w:basedOn w:val="Normal"/>
    <w:link w:val="RodapChar"/>
    <w:uiPriority w:val="99"/>
    <w:unhideWhenUsed/>
    <w:rsid w:val="00767D27"/>
    <w:pPr>
      <w:tabs>
        <w:tab w:val="center" w:pos="4252"/>
        <w:tab w:val="right" w:pos="8504"/>
      </w:tabs>
      <w:spacing w:after="0" w:line="240" w:lineRule="auto"/>
    </w:pPr>
  </w:style>
  <w:style w:type="character" w:customStyle="1" w:styleId="RodapChar">
    <w:name w:val="Rodapé Char"/>
    <w:basedOn w:val="Fontepargpadro"/>
    <w:link w:val="Rodap"/>
    <w:uiPriority w:val="99"/>
    <w:rsid w:val="00767D27"/>
  </w:style>
  <w:style w:type="character" w:styleId="Hyperlink">
    <w:name w:val="Hyperlink"/>
    <w:basedOn w:val="Fontepargpadro"/>
    <w:uiPriority w:val="99"/>
    <w:unhideWhenUsed/>
    <w:rsid w:val="00AD1C0B"/>
    <w:rPr>
      <w:color w:val="F49100" w:themeColor="hyperlink"/>
      <w:u w:val="single"/>
    </w:rPr>
  </w:style>
  <w:style w:type="character" w:customStyle="1" w:styleId="MenoPendente1">
    <w:name w:val="Menção Pendente1"/>
    <w:basedOn w:val="Fontepargpadro"/>
    <w:uiPriority w:val="99"/>
    <w:semiHidden/>
    <w:unhideWhenUsed/>
    <w:rsid w:val="00AD1C0B"/>
    <w:rPr>
      <w:color w:val="605E5C"/>
      <w:shd w:val="clear" w:color="auto" w:fill="E1DFDD"/>
    </w:rPr>
  </w:style>
  <w:style w:type="paragraph" w:styleId="PargrafodaLista">
    <w:name w:val="List Paragraph"/>
    <w:basedOn w:val="Normal"/>
    <w:uiPriority w:val="34"/>
    <w:qFormat/>
    <w:rsid w:val="00C87EDB"/>
    <w:pPr>
      <w:ind w:left="720"/>
      <w:contextualSpacing/>
    </w:pPr>
  </w:style>
  <w:style w:type="table" w:customStyle="1" w:styleId="TabeladeGradeClara1">
    <w:name w:val="Tabela de Grade Clara1"/>
    <w:basedOn w:val="Tabelanormal"/>
    <w:uiPriority w:val="40"/>
    <w:rsid w:val="00A8364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TextodoEspaoReservado">
    <w:name w:val="Placeholder Text"/>
    <w:basedOn w:val="Fontepargpadro"/>
    <w:uiPriority w:val="99"/>
    <w:semiHidden/>
    <w:rsid w:val="00737F6E"/>
    <w:rPr>
      <w:color w:val="808080"/>
    </w:rPr>
  </w:style>
  <w:style w:type="character" w:customStyle="1" w:styleId="Textodocorpo">
    <w:name w:val="Texto do corpo_"/>
    <w:basedOn w:val="Fontepargpadro"/>
    <w:link w:val="Textodocorpo0"/>
    <w:uiPriority w:val="99"/>
    <w:locked/>
    <w:rsid w:val="000B28B3"/>
    <w:rPr>
      <w:rFonts w:ascii="Times New Roman" w:hAnsi="Times New Roman" w:cs="Times New Roman"/>
      <w:shd w:val="clear" w:color="auto" w:fill="FFFFFF"/>
    </w:rPr>
  </w:style>
  <w:style w:type="paragraph" w:customStyle="1" w:styleId="Textodocorpo0">
    <w:name w:val="Texto do corpo"/>
    <w:basedOn w:val="Normal"/>
    <w:link w:val="Textodocorpo"/>
    <w:uiPriority w:val="99"/>
    <w:rsid w:val="000B28B3"/>
    <w:pPr>
      <w:widowControl w:val="0"/>
      <w:shd w:val="clear" w:color="auto" w:fill="FFFFFF"/>
      <w:spacing w:before="300" w:after="420" w:line="454" w:lineRule="exact"/>
      <w:jc w:val="both"/>
    </w:pPr>
    <w:rPr>
      <w:rFonts w:ascii="Times New Roman" w:hAnsi="Times New Roman" w:cs="Times New Roman"/>
    </w:rPr>
  </w:style>
  <w:style w:type="paragraph" w:styleId="NormalWeb">
    <w:name w:val="Normal (Web)"/>
    <w:basedOn w:val="Normal"/>
    <w:uiPriority w:val="99"/>
    <w:semiHidden/>
    <w:unhideWhenUsed/>
    <w:rsid w:val="000B28B3"/>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yiv3940327789ecxmsonormal">
    <w:name w:val="yiv3940327789ecxmsonormal"/>
    <w:basedOn w:val="Normal"/>
    <w:rsid w:val="000B28B3"/>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0B28B3"/>
    <w:rPr>
      <w:i/>
      <w:iCs/>
    </w:rPr>
  </w:style>
  <w:style w:type="table" w:styleId="Tabelacomgrade">
    <w:name w:val="Table Grid"/>
    <w:basedOn w:val="Tabelanormal"/>
    <w:uiPriority w:val="39"/>
    <w:rsid w:val="00911F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rodap">
    <w:name w:val="footnote text"/>
    <w:basedOn w:val="Normal"/>
    <w:link w:val="TextodenotaderodapChar"/>
    <w:uiPriority w:val="99"/>
    <w:semiHidden/>
    <w:unhideWhenUsed/>
    <w:rsid w:val="00911F09"/>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911F09"/>
    <w:rPr>
      <w:sz w:val="20"/>
      <w:szCs w:val="20"/>
    </w:rPr>
  </w:style>
  <w:style w:type="character" w:styleId="Refdenotaderodap">
    <w:name w:val="footnote reference"/>
    <w:basedOn w:val="Fontepargpadro"/>
    <w:uiPriority w:val="99"/>
    <w:semiHidden/>
    <w:unhideWhenUsed/>
    <w:rsid w:val="00911F09"/>
    <w:rPr>
      <w:vertAlign w:val="superscript"/>
    </w:rPr>
  </w:style>
  <w:style w:type="paragraph" w:styleId="Textodebalo">
    <w:name w:val="Balloon Text"/>
    <w:basedOn w:val="Normal"/>
    <w:link w:val="TextodebaloChar"/>
    <w:uiPriority w:val="99"/>
    <w:semiHidden/>
    <w:unhideWhenUsed/>
    <w:rsid w:val="007F2D2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F2D27"/>
    <w:rPr>
      <w:rFonts w:ascii="Tahoma" w:hAnsi="Tahoma" w:cs="Tahoma"/>
      <w:sz w:val="16"/>
      <w:szCs w:val="16"/>
    </w:rPr>
  </w:style>
  <w:style w:type="character" w:customStyle="1" w:styleId="MenoPendente2">
    <w:name w:val="Menção Pendente2"/>
    <w:basedOn w:val="Fontepargpadro"/>
    <w:uiPriority w:val="99"/>
    <w:semiHidden/>
    <w:unhideWhenUsed/>
    <w:rsid w:val="00DA542C"/>
    <w:rPr>
      <w:color w:val="605E5C"/>
      <w:shd w:val="clear" w:color="auto" w:fill="E1DFDD"/>
    </w:rPr>
  </w:style>
  <w:style w:type="character" w:styleId="MenoPendente">
    <w:name w:val="Unresolved Mention"/>
    <w:basedOn w:val="Fontepargpadro"/>
    <w:uiPriority w:val="99"/>
    <w:semiHidden/>
    <w:unhideWhenUsed/>
    <w:rsid w:val="009D621C"/>
    <w:rPr>
      <w:color w:val="605E5C"/>
      <w:shd w:val="clear" w:color="auto" w:fill="E1DFDD"/>
    </w:rPr>
  </w:style>
  <w:style w:type="paragraph" w:styleId="Corpodetexto">
    <w:name w:val="Body Text"/>
    <w:basedOn w:val="Normal"/>
    <w:link w:val="CorpodetextoChar"/>
    <w:uiPriority w:val="1"/>
    <w:qFormat/>
    <w:rsid w:val="00EC7AA9"/>
    <w:pPr>
      <w:widowControl w:val="0"/>
      <w:autoSpaceDE w:val="0"/>
      <w:autoSpaceDN w:val="0"/>
      <w:spacing w:before="120" w:after="0" w:line="240" w:lineRule="auto"/>
      <w:ind w:left="140"/>
      <w:jc w:val="both"/>
    </w:pPr>
    <w:rPr>
      <w:rFonts w:ascii="Times New Roman" w:eastAsia="Times New Roman" w:hAnsi="Times New Roman" w:cs="Times New Roman"/>
      <w:sz w:val="24"/>
      <w:szCs w:val="24"/>
      <w:lang w:val="pt-PT"/>
    </w:rPr>
  </w:style>
  <w:style w:type="character" w:customStyle="1" w:styleId="CorpodetextoChar">
    <w:name w:val="Corpo de texto Char"/>
    <w:basedOn w:val="Fontepargpadro"/>
    <w:link w:val="Corpodetexto"/>
    <w:uiPriority w:val="1"/>
    <w:rsid w:val="00EC7AA9"/>
    <w:rPr>
      <w:rFonts w:ascii="Times New Roman" w:eastAsia="Times New Roman" w:hAnsi="Times New Roman" w:cs="Times New Roman"/>
      <w:sz w:val="24"/>
      <w:szCs w:val="24"/>
      <w:lang w:val="pt-PT"/>
    </w:rPr>
  </w:style>
  <w:style w:type="character" w:styleId="HiperlinkVisitado">
    <w:name w:val="FollowedHyperlink"/>
    <w:basedOn w:val="Fontepargpadro"/>
    <w:uiPriority w:val="99"/>
    <w:semiHidden/>
    <w:unhideWhenUsed/>
    <w:rsid w:val="005D0503"/>
    <w:rPr>
      <w:color w:val="800080"/>
      <w:u w:val="single"/>
    </w:rPr>
  </w:style>
  <w:style w:type="paragraph" w:customStyle="1" w:styleId="msonormal0">
    <w:name w:val="msonormal"/>
    <w:basedOn w:val="Normal"/>
    <w:rsid w:val="005D0503"/>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font5">
    <w:name w:val="font5"/>
    <w:basedOn w:val="Normal"/>
    <w:rsid w:val="005D0503"/>
    <w:pPr>
      <w:spacing w:before="100" w:beforeAutospacing="1" w:after="100" w:afterAutospacing="1" w:line="240" w:lineRule="auto"/>
    </w:pPr>
    <w:rPr>
      <w:rFonts w:ascii="Tahoma" w:eastAsia="Times New Roman" w:hAnsi="Tahoma" w:cs="Tahoma"/>
      <w:color w:val="000000"/>
      <w:sz w:val="18"/>
      <w:szCs w:val="18"/>
      <w:lang w:eastAsia="pt-BR"/>
    </w:rPr>
  </w:style>
  <w:style w:type="paragraph" w:customStyle="1" w:styleId="font6">
    <w:name w:val="font6"/>
    <w:basedOn w:val="Normal"/>
    <w:rsid w:val="005D0503"/>
    <w:pPr>
      <w:spacing w:before="100" w:beforeAutospacing="1" w:after="100" w:afterAutospacing="1" w:line="240" w:lineRule="auto"/>
    </w:pPr>
    <w:rPr>
      <w:rFonts w:ascii="Tahoma" w:eastAsia="Times New Roman" w:hAnsi="Tahoma" w:cs="Tahoma"/>
      <w:b/>
      <w:bCs/>
      <w:color w:val="000000"/>
      <w:sz w:val="18"/>
      <w:szCs w:val="18"/>
      <w:lang w:eastAsia="pt-BR"/>
    </w:rPr>
  </w:style>
  <w:style w:type="paragraph" w:customStyle="1" w:styleId="xl64">
    <w:name w:val="xl64"/>
    <w:basedOn w:val="Normal"/>
    <w:rsid w:val="005D0503"/>
    <w:pPr>
      <w:spacing w:before="100" w:beforeAutospacing="1" w:after="100" w:afterAutospacing="1" w:line="240" w:lineRule="auto"/>
      <w:textAlignment w:val="center"/>
    </w:pPr>
    <w:rPr>
      <w:rFonts w:ascii="Times New Roman" w:eastAsia="Times New Roman" w:hAnsi="Times New Roman" w:cs="Times New Roman"/>
      <w:sz w:val="24"/>
      <w:szCs w:val="24"/>
      <w:lang w:eastAsia="pt-BR"/>
    </w:rPr>
  </w:style>
  <w:style w:type="paragraph" w:customStyle="1" w:styleId="xl65">
    <w:name w:val="xl65"/>
    <w:basedOn w:val="Normal"/>
    <w:rsid w:val="005D0503"/>
    <w:pPr>
      <w:spacing w:before="100" w:beforeAutospacing="1" w:after="100" w:afterAutospacing="1" w:line="240" w:lineRule="auto"/>
      <w:textAlignment w:val="center"/>
    </w:pPr>
    <w:rPr>
      <w:rFonts w:ascii="Arial" w:eastAsia="Times New Roman" w:hAnsi="Arial" w:cs="Arial"/>
      <w:b/>
      <w:bCs/>
      <w:sz w:val="24"/>
      <w:szCs w:val="24"/>
      <w:lang w:eastAsia="pt-BR"/>
    </w:rPr>
  </w:style>
  <w:style w:type="paragraph" w:customStyle="1" w:styleId="xl66">
    <w:name w:val="xl66"/>
    <w:basedOn w:val="Normal"/>
    <w:rsid w:val="005D05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pt-BR"/>
    </w:rPr>
  </w:style>
  <w:style w:type="paragraph" w:customStyle="1" w:styleId="xl67">
    <w:name w:val="xl67"/>
    <w:basedOn w:val="Normal"/>
    <w:rsid w:val="005D050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68">
    <w:name w:val="xl68"/>
    <w:basedOn w:val="Normal"/>
    <w:rsid w:val="005D0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color w:val="000000"/>
      <w:sz w:val="24"/>
      <w:szCs w:val="24"/>
      <w:lang w:eastAsia="pt-BR"/>
    </w:rPr>
  </w:style>
  <w:style w:type="paragraph" w:customStyle="1" w:styleId="xl69">
    <w:name w:val="xl69"/>
    <w:basedOn w:val="Normal"/>
    <w:rsid w:val="005D0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70">
    <w:name w:val="xl70"/>
    <w:basedOn w:val="Normal"/>
    <w:rsid w:val="005D0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71">
    <w:name w:val="xl71"/>
    <w:basedOn w:val="Normal"/>
    <w:rsid w:val="005D0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72">
    <w:name w:val="xl72"/>
    <w:basedOn w:val="Normal"/>
    <w:rsid w:val="005D050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Calibri" w:eastAsia="Times New Roman" w:hAnsi="Calibri" w:cs="Calibri"/>
      <w:color w:val="000000"/>
      <w:sz w:val="24"/>
      <w:szCs w:val="24"/>
      <w:lang w:eastAsia="pt-BR"/>
    </w:rPr>
  </w:style>
  <w:style w:type="paragraph" w:customStyle="1" w:styleId="xl73">
    <w:name w:val="xl73"/>
    <w:basedOn w:val="Normal"/>
    <w:rsid w:val="005D050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74">
    <w:name w:val="xl74"/>
    <w:basedOn w:val="Normal"/>
    <w:rsid w:val="005D0503"/>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75">
    <w:name w:val="xl75"/>
    <w:basedOn w:val="Normal"/>
    <w:rsid w:val="005D050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Calibri" w:eastAsia="Times New Roman" w:hAnsi="Calibri" w:cs="Calibri"/>
      <w:color w:val="000000"/>
      <w:sz w:val="24"/>
      <w:szCs w:val="24"/>
      <w:lang w:eastAsia="pt-BR"/>
    </w:rPr>
  </w:style>
  <w:style w:type="paragraph" w:customStyle="1" w:styleId="xl76">
    <w:name w:val="xl76"/>
    <w:basedOn w:val="Normal"/>
    <w:rsid w:val="005D050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77">
    <w:name w:val="xl77"/>
    <w:basedOn w:val="Normal"/>
    <w:rsid w:val="005D0503"/>
    <w:pPr>
      <w:pBdr>
        <w:top w:val="single" w:sz="4" w:space="0" w:color="000000"/>
        <w:left w:val="single" w:sz="8" w:space="0" w:color="auto"/>
        <w:bottom w:val="single" w:sz="4" w:space="0" w:color="000000"/>
      </w:pBdr>
      <w:shd w:val="clear" w:color="000000" w:fill="FFFFFF"/>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78">
    <w:name w:val="xl78"/>
    <w:basedOn w:val="Normal"/>
    <w:rsid w:val="005D0503"/>
    <w:pPr>
      <w:pBdr>
        <w:left w:val="single" w:sz="4" w:space="0" w:color="000000"/>
        <w:bottom w:val="single" w:sz="4" w:space="0" w:color="000000"/>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79">
    <w:name w:val="xl79"/>
    <w:basedOn w:val="Normal"/>
    <w:rsid w:val="005D0503"/>
    <w:pPr>
      <w:pBdr>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Calibri" w:eastAsia="Times New Roman" w:hAnsi="Calibri" w:cs="Calibri"/>
      <w:color w:val="000000"/>
      <w:sz w:val="24"/>
      <w:szCs w:val="24"/>
      <w:lang w:eastAsia="pt-BR"/>
    </w:rPr>
  </w:style>
  <w:style w:type="paragraph" w:customStyle="1" w:styleId="xl80">
    <w:name w:val="xl80"/>
    <w:basedOn w:val="Normal"/>
    <w:rsid w:val="005D050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81">
    <w:name w:val="xl81"/>
    <w:basedOn w:val="Normal"/>
    <w:rsid w:val="005D0503"/>
    <w:pPr>
      <w:pBdr>
        <w:top w:val="single" w:sz="4" w:space="0" w:color="000000"/>
        <w:left w:val="single" w:sz="4" w:space="0" w:color="000000"/>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82">
    <w:name w:val="xl82"/>
    <w:basedOn w:val="Normal"/>
    <w:rsid w:val="005D0503"/>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Calibri" w:eastAsia="Times New Roman" w:hAnsi="Calibri" w:cs="Calibri"/>
      <w:color w:val="000000"/>
      <w:sz w:val="24"/>
      <w:szCs w:val="24"/>
      <w:lang w:eastAsia="pt-BR"/>
    </w:rPr>
  </w:style>
  <w:style w:type="paragraph" w:customStyle="1" w:styleId="xl83">
    <w:name w:val="xl83"/>
    <w:basedOn w:val="Normal"/>
    <w:rsid w:val="005D0503"/>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84">
    <w:name w:val="xl84"/>
    <w:basedOn w:val="Normal"/>
    <w:rsid w:val="005D0503"/>
    <w:pPr>
      <w:pBdr>
        <w:top w:val="single" w:sz="4" w:space="0" w:color="auto"/>
        <w:left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85">
    <w:name w:val="xl85"/>
    <w:basedOn w:val="Normal"/>
    <w:rsid w:val="005D0503"/>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86">
    <w:name w:val="xl86"/>
    <w:basedOn w:val="Normal"/>
    <w:rsid w:val="005D0503"/>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87">
    <w:name w:val="xl87"/>
    <w:basedOn w:val="Normal"/>
    <w:rsid w:val="005D0503"/>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88">
    <w:name w:val="xl88"/>
    <w:basedOn w:val="Normal"/>
    <w:rsid w:val="005D0503"/>
    <w:pPr>
      <w:pBdr>
        <w:top w:val="single" w:sz="4" w:space="0" w:color="auto"/>
        <w:left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89">
    <w:name w:val="xl89"/>
    <w:basedOn w:val="Normal"/>
    <w:rsid w:val="005D0503"/>
    <w:pPr>
      <w:pBdr>
        <w:left w:val="single" w:sz="8" w:space="0" w:color="auto"/>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90">
    <w:name w:val="xl90"/>
    <w:basedOn w:val="Normal"/>
    <w:rsid w:val="005D0503"/>
    <w:pPr>
      <w:pBdr>
        <w:lef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91">
    <w:name w:val="xl91"/>
    <w:basedOn w:val="Normal"/>
    <w:rsid w:val="005D0503"/>
    <w:pPr>
      <w:pBdr>
        <w:top w:val="single" w:sz="4" w:space="0" w:color="000000"/>
        <w:bottom w:val="single" w:sz="4" w:space="0" w:color="000000"/>
        <w:right w:val="single" w:sz="4" w:space="0" w:color="000000"/>
      </w:pBdr>
      <w:spacing w:before="100" w:beforeAutospacing="1" w:after="100" w:afterAutospacing="1" w:line="240" w:lineRule="auto"/>
      <w:textAlignment w:val="center"/>
    </w:pPr>
    <w:rPr>
      <w:rFonts w:ascii="Calibri" w:eastAsia="Times New Roman" w:hAnsi="Calibri" w:cs="Calibri"/>
      <w:color w:val="000000"/>
      <w:sz w:val="24"/>
      <w:szCs w:val="24"/>
      <w:lang w:eastAsia="pt-BR"/>
    </w:rPr>
  </w:style>
  <w:style w:type="paragraph" w:customStyle="1" w:styleId="xl92">
    <w:name w:val="xl92"/>
    <w:basedOn w:val="Normal"/>
    <w:rsid w:val="005D050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93">
    <w:name w:val="xl93"/>
    <w:basedOn w:val="Normal"/>
    <w:rsid w:val="005D0503"/>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94">
    <w:name w:val="xl94"/>
    <w:basedOn w:val="Normal"/>
    <w:rsid w:val="005D0503"/>
    <w:pPr>
      <w:pBdr>
        <w:top w:val="single" w:sz="4" w:space="0" w:color="000000"/>
        <w:left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95">
    <w:name w:val="xl95"/>
    <w:basedOn w:val="Normal"/>
    <w:rsid w:val="005D0503"/>
    <w:pPr>
      <w:pBdr>
        <w:left w:val="single" w:sz="4" w:space="0" w:color="000000"/>
        <w:right w:val="single" w:sz="4" w:space="0" w:color="000000"/>
      </w:pBdr>
      <w:spacing w:before="100" w:beforeAutospacing="1" w:after="100" w:afterAutospacing="1" w:line="240" w:lineRule="auto"/>
      <w:textAlignment w:val="center"/>
    </w:pPr>
    <w:rPr>
      <w:rFonts w:ascii="Calibri" w:eastAsia="Times New Roman" w:hAnsi="Calibri" w:cs="Calibri"/>
      <w:color w:val="000000"/>
      <w:sz w:val="24"/>
      <w:szCs w:val="24"/>
      <w:lang w:eastAsia="pt-BR"/>
    </w:rPr>
  </w:style>
  <w:style w:type="paragraph" w:customStyle="1" w:styleId="xl96">
    <w:name w:val="xl96"/>
    <w:basedOn w:val="Normal"/>
    <w:rsid w:val="005D0503"/>
    <w:pPr>
      <w:pBdr>
        <w:left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97">
    <w:name w:val="xl97"/>
    <w:basedOn w:val="Normal"/>
    <w:rsid w:val="005D0503"/>
    <w:pPr>
      <w:pBdr>
        <w:top w:val="single" w:sz="4" w:space="0" w:color="000000"/>
        <w:lef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98">
    <w:name w:val="xl98"/>
    <w:basedOn w:val="Normal"/>
    <w:rsid w:val="005D0503"/>
    <w:pPr>
      <w:pBdr>
        <w:left w:val="single" w:sz="8" w:space="0" w:color="auto"/>
        <w:bottom w:val="single" w:sz="4" w:space="0" w:color="000000"/>
      </w:pBdr>
      <w:shd w:val="clear" w:color="000000" w:fill="FFFFFF"/>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99">
    <w:name w:val="xl99"/>
    <w:basedOn w:val="Normal"/>
    <w:rsid w:val="005D0503"/>
    <w:pPr>
      <w:pBdr>
        <w:left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100">
    <w:name w:val="xl100"/>
    <w:basedOn w:val="Normal"/>
    <w:rsid w:val="005D0503"/>
    <w:pPr>
      <w:pBdr>
        <w:lef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color w:val="FFFF00"/>
      <w:sz w:val="24"/>
      <w:szCs w:val="24"/>
      <w:lang w:eastAsia="pt-BR"/>
    </w:rPr>
  </w:style>
  <w:style w:type="paragraph" w:customStyle="1" w:styleId="xl101">
    <w:name w:val="xl101"/>
    <w:basedOn w:val="Normal"/>
    <w:rsid w:val="005D0503"/>
    <w:pPr>
      <w:pBdr>
        <w:bottom w:val="single" w:sz="4" w:space="0" w:color="000000"/>
        <w:right w:val="single" w:sz="4" w:space="0" w:color="000000"/>
      </w:pBdr>
      <w:spacing w:before="100" w:beforeAutospacing="1" w:after="100" w:afterAutospacing="1" w:line="240" w:lineRule="auto"/>
      <w:textAlignment w:val="center"/>
    </w:pPr>
    <w:rPr>
      <w:rFonts w:ascii="Calibri" w:eastAsia="Times New Roman" w:hAnsi="Calibri" w:cs="Calibri"/>
      <w:color w:val="000000"/>
      <w:sz w:val="24"/>
      <w:szCs w:val="24"/>
      <w:lang w:eastAsia="pt-BR"/>
    </w:rPr>
  </w:style>
  <w:style w:type="paragraph" w:customStyle="1" w:styleId="xl102">
    <w:name w:val="xl102"/>
    <w:basedOn w:val="Normal"/>
    <w:rsid w:val="005D0503"/>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textAlignment w:val="center"/>
    </w:pPr>
    <w:rPr>
      <w:rFonts w:ascii="Calibri" w:eastAsia="Times New Roman" w:hAnsi="Calibri" w:cs="Calibri"/>
      <w:color w:val="000000"/>
      <w:sz w:val="24"/>
      <w:szCs w:val="24"/>
      <w:lang w:eastAsia="pt-BR"/>
    </w:rPr>
  </w:style>
  <w:style w:type="paragraph" w:customStyle="1" w:styleId="xl103">
    <w:name w:val="xl103"/>
    <w:basedOn w:val="Normal"/>
    <w:rsid w:val="005D0503"/>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04">
    <w:name w:val="xl104"/>
    <w:basedOn w:val="Normal"/>
    <w:rsid w:val="005D0503"/>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jc w:val="right"/>
      <w:textAlignment w:val="center"/>
    </w:pPr>
    <w:rPr>
      <w:rFonts w:ascii="Calibri" w:eastAsia="Times New Roman" w:hAnsi="Calibri" w:cs="Calibri"/>
      <w:color w:val="000000"/>
      <w:sz w:val="24"/>
      <w:szCs w:val="24"/>
      <w:lang w:eastAsia="pt-BR"/>
    </w:rPr>
  </w:style>
  <w:style w:type="paragraph" w:customStyle="1" w:styleId="xl105">
    <w:name w:val="xl105"/>
    <w:basedOn w:val="Normal"/>
    <w:rsid w:val="005D0503"/>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06">
    <w:name w:val="xl106"/>
    <w:basedOn w:val="Normal"/>
    <w:rsid w:val="005D0503"/>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07">
    <w:name w:val="xl107"/>
    <w:basedOn w:val="Normal"/>
    <w:rsid w:val="005D0503"/>
    <w:pPr>
      <w:pBdr>
        <w:top w:val="single" w:sz="4" w:space="0" w:color="000000"/>
        <w:left w:val="single" w:sz="4" w:space="0" w:color="000000"/>
        <w:right w:val="single" w:sz="4" w:space="0" w:color="000000"/>
      </w:pBdr>
      <w:spacing w:before="100" w:beforeAutospacing="1" w:after="100" w:afterAutospacing="1" w:line="240" w:lineRule="auto"/>
      <w:jc w:val="right"/>
      <w:textAlignment w:val="center"/>
    </w:pPr>
    <w:rPr>
      <w:rFonts w:ascii="Calibri" w:eastAsia="Times New Roman" w:hAnsi="Calibri" w:cs="Calibri"/>
      <w:color w:val="000000"/>
      <w:sz w:val="24"/>
      <w:szCs w:val="24"/>
      <w:lang w:eastAsia="pt-BR"/>
    </w:rPr>
  </w:style>
  <w:style w:type="paragraph" w:customStyle="1" w:styleId="xl108">
    <w:name w:val="xl108"/>
    <w:basedOn w:val="Normal"/>
    <w:rsid w:val="005D0503"/>
    <w:pPr>
      <w:pBdr>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Calibri" w:eastAsia="Times New Roman" w:hAnsi="Calibri" w:cs="Calibri"/>
      <w:color w:val="000000"/>
      <w:sz w:val="24"/>
      <w:szCs w:val="24"/>
      <w:lang w:eastAsia="pt-BR"/>
    </w:rPr>
  </w:style>
  <w:style w:type="paragraph" w:customStyle="1" w:styleId="xl109">
    <w:name w:val="xl109"/>
    <w:basedOn w:val="Normal"/>
    <w:rsid w:val="005D0503"/>
    <w:pPr>
      <w:pBdr>
        <w:left w:val="single" w:sz="4" w:space="0" w:color="000000"/>
        <w:right w:val="single" w:sz="4" w:space="0" w:color="000000"/>
      </w:pBdr>
      <w:spacing w:before="100" w:beforeAutospacing="1" w:after="100" w:afterAutospacing="1" w:line="240" w:lineRule="auto"/>
      <w:jc w:val="right"/>
      <w:textAlignment w:val="center"/>
    </w:pPr>
    <w:rPr>
      <w:rFonts w:ascii="Calibri" w:eastAsia="Times New Roman" w:hAnsi="Calibri" w:cs="Calibri"/>
      <w:color w:val="000000"/>
      <w:sz w:val="24"/>
      <w:szCs w:val="24"/>
      <w:lang w:eastAsia="pt-BR"/>
    </w:rPr>
  </w:style>
  <w:style w:type="paragraph" w:customStyle="1" w:styleId="xl110">
    <w:name w:val="xl110"/>
    <w:basedOn w:val="Normal"/>
    <w:rsid w:val="005D0503"/>
    <w:pPr>
      <w:pBdr>
        <w:left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11">
    <w:name w:val="xl111"/>
    <w:basedOn w:val="Normal"/>
    <w:rsid w:val="005D0503"/>
    <w:pPr>
      <w:pBdr>
        <w:left w:val="single" w:sz="8"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t-BR"/>
    </w:rPr>
  </w:style>
  <w:style w:type="paragraph" w:customStyle="1" w:styleId="xl112">
    <w:name w:val="xl112"/>
    <w:basedOn w:val="Normal"/>
    <w:rsid w:val="005D0503"/>
    <w:pPr>
      <w:spacing w:before="100" w:beforeAutospacing="1" w:after="100" w:afterAutospacing="1" w:line="240" w:lineRule="auto"/>
      <w:textAlignment w:val="center"/>
    </w:pPr>
    <w:rPr>
      <w:rFonts w:ascii="Calibri" w:eastAsia="Times New Roman" w:hAnsi="Calibri" w:cs="Calibri"/>
      <w:sz w:val="24"/>
      <w:szCs w:val="24"/>
      <w:lang w:eastAsia="pt-BR"/>
    </w:rPr>
  </w:style>
  <w:style w:type="paragraph" w:customStyle="1" w:styleId="xl113">
    <w:name w:val="xl113"/>
    <w:basedOn w:val="Normal"/>
    <w:rsid w:val="005D0503"/>
    <w:pPr>
      <w:spacing w:before="100" w:beforeAutospacing="1" w:after="100" w:afterAutospacing="1" w:line="240" w:lineRule="auto"/>
      <w:textAlignment w:val="center"/>
    </w:pPr>
    <w:rPr>
      <w:rFonts w:ascii="Calibri" w:eastAsia="Times New Roman" w:hAnsi="Calibri" w:cs="Calibri"/>
      <w:sz w:val="24"/>
      <w:szCs w:val="24"/>
      <w:lang w:eastAsia="pt-BR"/>
    </w:rPr>
  </w:style>
  <w:style w:type="paragraph" w:customStyle="1" w:styleId="xl114">
    <w:name w:val="xl114"/>
    <w:basedOn w:val="Normal"/>
    <w:rsid w:val="005D0503"/>
    <w:pPr>
      <w:pBdr>
        <w:top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15">
    <w:name w:val="xl115"/>
    <w:basedOn w:val="Normal"/>
    <w:rsid w:val="005D0503"/>
    <w:pPr>
      <w:pBdr>
        <w:bottom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16">
    <w:name w:val="xl116"/>
    <w:basedOn w:val="Normal"/>
    <w:rsid w:val="005D050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Calibri" w:eastAsia="Times New Roman" w:hAnsi="Calibri" w:cs="Calibri"/>
      <w:sz w:val="24"/>
      <w:szCs w:val="24"/>
      <w:lang w:eastAsia="pt-BR"/>
    </w:rPr>
  </w:style>
  <w:style w:type="paragraph" w:customStyle="1" w:styleId="xl117">
    <w:name w:val="xl117"/>
    <w:basedOn w:val="Normal"/>
    <w:rsid w:val="005D050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Calibri" w:eastAsia="Times New Roman" w:hAnsi="Calibri" w:cs="Calibri"/>
      <w:sz w:val="24"/>
      <w:szCs w:val="24"/>
      <w:lang w:eastAsia="pt-BR"/>
    </w:rPr>
  </w:style>
  <w:style w:type="paragraph" w:customStyle="1" w:styleId="xl118">
    <w:name w:val="xl118"/>
    <w:basedOn w:val="Normal"/>
    <w:rsid w:val="005D050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sz w:val="24"/>
      <w:szCs w:val="24"/>
      <w:lang w:eastAsia="pt-BR"/>
    </w:rPr>
  </w:style>
  <w:style w:type="paragraph" w:customStyle="1" w:styleId="xl119">
    <w:name w:val="xl119"/>
    <w:basedOn w:val="Normal"/>
    <w:rsid w:val="005D0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t-BR"/>
    </w:rPr>
  </w:style>
  <w:style w:type="paragraph" w:customStyle="1" w:styleId="xl120">
    <w:name w:val="xl120"/>
    <w:basedOn w:val="Normal"/>
    <w:rsid w:val="005D050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sz w:val="24"/>
      <w:szCs w:val="24"/>
      <w:lang w:eastAsia="pt-BR"/>
    </w:rPr>
  </w:style>
  <w:style w:type="paragraph" w:customStyle="1" w:styleId="xl121">
    <w:name w:val="xl121"/>
    <w:basedOn w:val="Normal"/>
    <w:rsid w:val="005D050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sz w:val="24"/>
      <w:szCs w:val="24"/>
      <w:lang w:eastAsia="pt-BR"/>
    </w:rPr>
  </w:style>
  <w:style w:type="paragraph" w:customStyle="1" w:styleId="xl122">
    <w:name w:val="xl122"/>
    <w:basedOn w:val="Normal"/>
    <w:rsid w:val="005D0503"/>
    <w:pPr>
      <w:spacing w:before="100" w:beforeAutospacing="1" w:after="100" w:afterAutospacing="1" w:line="240" w:lineRule="auto"/>
      <w:textAlignment w:val="center"/>
    </w:pPr>
    <w:rPr>
      <w:rFonts w:ascii="Arial" w:eastAsia="Times New Roman" w:hAnsi="Arial" w:cs="Arial"/>
      <w:color w:val="FF0000"/>
      <w:sz w:val="24"/>
      <w:szCs w:val="24"/>
      <w:lang w:eastAsia="pt-BR"/>
    </w:rPr>
  </w:style>
  <w:style w:type="paragraph" w:customStyle="1" w:styleId="xl123">
    <w:name w:val="xl123"/>
    <w:basedOn w:val="Normal"/>
    <w:rsid w:val="005D0503"/>
    <w:pPr>
      <w:pBdr>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Calibri" w:eastAsia="Times New Roman" w:hAnsi="Calibri" w:cs="Calibri"/>
      <w:sz w:val="24"/>
      <w:szCs w:val="24"/>
      <w:lang w:eastAsia="pt-BR"/>
    </w:rPr>
  </w:style>
  <w:style w:type="paragraph" w:customStyle="1" w:styleId="xl124">
    <w:name w:val="xl124"/>
    <w:basedOn w:val="Normal"/>
    <w:rsid w:val="005D0503"/>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sz w:val="24"/>
      <w:szCs w:val="24"/>
      <w:lang w:eastAsia="pt-BR"/>
    </w:rPr>
  </w:style>
  <w:style w:type="paragraph" w:customStyle="1" w:styleId="xl125">
    <w:name w:val="xl125"/>
    <w:basedOn w:val="Normal"/>
    <w:rsid w:val="005D0503"/>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sz w:val="24"/>
      <w:szCs w:val="24"/>
      <w:lang w:eastAsia="pt-BR"/>
    </w:rPr>
  </w:style>
  <w:style w:type="paragraph" w:customStyle="1" w:styleId="xl126">
    <w:name w:val="xl126"/>
    <w:basedOn w:val="Normal"/>
    <w:rsid w:val="005D0503"/>
    <w:pPr>
      <w:spacing w:before="100" w:beforeAutospacing="1" w:after="100" w:afterAutospacing="1" w:line="240" w:lineRule="auto"/>
      <w:textAlignment w:val="center"/>
    </w:pPr>
    <w:rPr>
      <w:rFonts w:ascii="Arial" w:eastAsia="Times New Roman" w:hAnsi="Arial" w:cs="Arial"/>
      <w:sz w:val="24"/>
      <w:szCs w:val="24"/>
      <w:lang w:eastAsia="pt-BR"/>
    </w:rPr>
  </w:style>
  <w:style w:type="paragraph" w:customStyle="1" w:styleId="xl127">
    <w:name w:val="xl127"/>
    <w:basedOn w:val="Normal"/>
    <w:rsid w:val="005D0503"/>
    <w:pPr>
      <w:spacing w:before="100" w:beforeAutospacing="1" w:after="100" w:afterAutospacing="1" w:line="240" w:lineRule="auto"/>
      <w:textAlignment w:val="center"/>
    </w:pPr>
    <w:rPr>
      <w:rFonts w:ascii="Arial" w:eastAsia="Times New Roman" w:hAnsi="Arial" w:cs="Arial"/>
      <w:color w:val="FFCC00"/>
      <w:sz w:val="24"/>
      <w:szCs w:val="24"/>
      <w:lang w:eastAsia="pt-BR"/>
    </w:rPr>
  </w:style>
  <w:style w:type="paragraph" w:customStyle="1" w:styleId="xl128">
    <w:name w:val="xl128"/>
    <w:basedOn w:val="Normal"/>
    <w:rsid w:val="005D050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Calibri" w:eastAsia="Times New Roman" w:hAnsi="Calibri" w:cs="Calibri"/>
      <w:color w:val="000000"/>
      <w:sz w:val="24"/>
      <w:szCs w:val="24"/>
      <w:lang w:eastAsia="pt-BR"/>
    </w:rPr>
  </w:style>
  <w:style w:type="paragraph" w:customStyle="1" w:styleId="xl129">
    <w:name w:val="xl129"/>
    <w:basedOn w:val="Normal"/>
    <w:rsid w:val="005D050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30">
    <w:name w:val="xl130"/>
    <w:basedOn w:val="Normal"/>
    <w:rsid w:val="005D0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31">
    <w:name w:val="xl131"/>
    <w:basedOn w:val="Normal"/>
    <w:rsid w:val="005D0503"/>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32">
    <w:name w:val="xl132"/>
    <w:basedOn w:val="Normal"/>
    <w:rsid w:val="005D050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33">
    <w:name w:val="xl133"/>
    <w:basedOn w:val="Normal"/>
    <w:rsid w:val="005D0503"/>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Calibri" w:eastAsia="Times New Roman" w:hAnsi="Calibri" w:cs="Calibri"/>
      <w:color w:val="000000"/>
      <w:sz w:val="24"/>
      <w:szCs w:val="24"/>
      <w:lang w:eastAsia="pt-BR"/>
    </w:rPr>
  </w:style>
  <w:style w:type="paragraph" w:customStyle="1" w:styleId="xl134">
    <w:name w:val="xl134"/>
    <w:basedOn w:val="Normal"/>
    <w:rsid w:val="005D0503"/>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35">
    <w:name w:val="xl135"/>
    <w:basedOn w:val="Normal"/>
    <w:rsid w:val="005D0503"/>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Calibri" w:eastAsia="Times New Roman" w:hAnsi="Calibri" w:cs="Calibri"/>
      <w:color w:val="000000"/>
      <w:sz w:val="24"/>
      <w:szCs w:val="24"/>
      <w:lang w:eastAsia="pt-BR"/>
    </w:rPr>
  </w:style>
  <w:style w:type="paragraph" w:customStyle="1" w:styleId="xl136">
    <w:name w:val="xl136"/>
    <w:basedOn w:val="Normal"/>
    <w:rsid w:val="005D0503"/>
    <w:pPr>
      <w:pBdr>
        <w:right w:val="single" w:sz="4" w:space="0" w:color="000000"/>
      </w:pBdr>
      <w:spacing w:before="100" w:beforeAutospacing="1" w:after="100" w:afterAutospacing="1" w:line="240" w:lineRule="auto"/>
      <w:textAlignment w:val="center"/>
    </w:pPr>
    <w:rPr>
      <w:rFonts w:ascii="Calibri" w:eastAsia="Times New Roman" w:hAnsi="Calibri" w:cs="Calibri"/>
      <w:color w:val="000000"/>
      <w:sz w:val="24"/>
      <w:szCs w:val="24"/>
      <w:lang w:eastAsia="pt-BR"/>
    </w:rPr>
  </w:style>
  <w:style w:type="paragraph" w:customStyle="1" w:styleId="xl137">
    <w:name w:val="xl137"/>
    <w:basedOn w:val="Normal"/>
    <w:rsid w:val="005D0503"/>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38">
    <w:name w:val="xl138"/>
    <w:basedOn w:val="Normal"/>
    <w:rsid w:val="005D0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pt-BR"/>
    </w:rPr>
  </w:style>
  <w:style w:type="paragraph" w:customStyle="1" w:styleId="xl139">
    <w:name w:val="xl139"/>
    <w:basedOn w:val="Normal"/>
    <w:rsid w:val="005D0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pt-BR"/>
    </w:rPr>
  </w:style>
  <w:style w:type="paragraph" w:customStyle="1" w:styleId="xl140">
    <w:name w:val="xl140"/>
    <w:basedOn w:val="Normal"/>
    <w:rsid w:val="005D05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41">
    <w:name w:val="xl141"/>
    <w:basedOn w:val="Normal"/>
    <w:rsid w:val="005D050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42">
    <w:name w:val="xl142"/>
    <w:basedOn w:val="Normal"/>
    <w:rsid w:val="005D0503"/>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43">
    <w:name w:val="xl143"/>
    <w:basedOn w:val="Normal"/>
    <w:rsid w:val="005D050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t-BR"/>
    </w:rPr>
  </w:style>
  <w:style w:type="paragraph" w:customStyle="1" w:styleId="xl144">
    <w:name w:val="xl144"/>
    <w:basedOn w:val="Normal"/>
    <w:rsid w:val="005D0503"/>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sz w:val="24"/>
      <w:szCs w:val="24"/>
      <w:lang w:eastAsia="pt-BR"/>
    </w:rPr>
  </w:style>
  <w:style w:type="paragraph" w:customStyle="1" w:styleId="xl145">
    <w:name w:val="xl145"/>
    <w:basedOn w:val="Normal"/>
    <w:rsid w:val="005D0503"/>
    <w:pPr>
      <w:pBdr>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46">
    <w:name w:val="xl146"/>
    <w:basedOn w:val="Normal"/>
    <w:rsid w:val="005D0503"/>
    <w:pPr>
      <w:pBdr>
        <w:left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47">
    <w:name w:val="xl147"/>
    <w:basedOn w:val="Normal"/>
    <w:rsid w:val="005D0503"/>
    <w:pPr>
      <w:pBdr>
        <w:top w:val="single" w:sz="4" w:space="0" w:color="000000"/>
        <w:right w:val="single" w:sz="4" w:space="0" w:color="000000"/>
      </w:pBdr>
      <w:spacing w:before="100" w:beforeAutospacing="1" w:after="100" w:afterAutospacing="1" w:line="240" w:lineRule="auto"/>
      <w:textAlignment w:val="center"/>
    </w:pPr>
    <w:rPr>
      <w:rFonts w:ascii="Calibri" w:eastAsia="Times New Roman" w:hAnsi="Calibri" w:cs="Calibri"/>
      <w:color w:val="000000"/>
      <w:sz w:val="24"/>
      <w:szCs w:val="24"/>
      <w:lang w:eastAsia="pt-BR"/>
    </w:rPr>
  </w:style>
  <w:style w:type="paragraph" w:customStyle="1" w:styleId="xl148">
    <w:name w:val="xl148"/>
    <w:basedOn w:val="Normal"/>
    <w:rsid w:val="005D0503"/>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49">
    <w:name w:val="xl149"/>
    <w:basedOn w:val="Normal"/>
    <w:rsid w:val="005D0503"/>
    <w:pPr>
      <w:pBdr>
        <w:left w:val="single" w:sz="8" w:space="0" w:color="auto"/>
        <w:bottom w:val="single" w:sz="4" w:space="0" w:color="000000"/>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50">
    <w:name w:val="xl150"/>
    <w:basedOn w:val="Normal"/>
    <w:rsid w:val="005D0503"/>
    <w:pPr>
      <w:pBdr>
        <w:top w:val="single" w:sz="4" w:space="0" w:color="auto"/>
        <w:left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color w:val="FF0000"/>
      <w:sz w:val="24"/>
      <w:szCs w:val="24"/>
      <w:lang w:eastAsia="pt-BR"/>
    </w:rPr>
  </w:style>
  <w:style w:type="paragraph" w:customStyle="1" w:styleId="xl151">
    <w:name w:val="xl151"/>
    <w:basedOn w:val="Normal"/>
    <w:rsid w:val="005D0503"/>
    <w:pPr>
      <w:pBdr>
        <w:top w:val="single" w:sz="4" w:space="0" w:color="auto"/>
        <w:left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lang w:eastAsia="pt-BR"/>
    </w:rPr>
  </w:style>
  <w:style w:type="paragraph" w:customStyle="1" w:styleId="xl152">
    <w:name w:val="xl152"/>
    <w:basedOn w:val="Normal"/>
    <w:rsid w:val="005D0503"/>
    <w:pPr>
      <w:pBdr>
        <w:left w:val="single" w:sz="8" w:space="0" w:color="auto"/>
        <w:bottom w:val="single" w:sz="4" w:space="0" w:color="000000"/>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53">
    <w:name w:val="xl153"/>
    <w:basedOn w:val="Normal"/>
    <w:rsid w:val="005D0503"/>
    <w:pP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54">
    <w:name w:val="xl154"/>
    <w:basedOn w:val="Normal"/>
    <w:rsid w:val="005D050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color w:val="000000"/>
      <w:sz w:val="24"/>
      <w:szCs w:val="24"/>
      <w:lang w:eastAsia="pt-BR"/>
    </w:rPr>
  </w:style>
  <w:style w:type="paragraph" w:customStyle="1" w:styleId="xl155">
    <w:name w:val="xl155"/>
    <w:basedOn w:val="Normal"/>
    <w:rsid w:val="005D0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Calibri"/>
      <w:sz w:val="24"/>
      <w:szCs w:val="24"/>
      <w:lang w:eastAsia="pt-BR"/>
    </w:rPr>
  </w:style>
  <w:style w:type="paragraph" w:customStyle="1" w:styleId="xl156">
    <w:name w:val="xl156"/>
    <w:basedOn w:val="Normal"/>
    <w:rsid w:val="005D0503"/>
    <w:pP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57">
    <w:name w:val="xl157"/>
    <w:basedOn w:val="Normal"/>
    <w:rsid w:val="005D0503"/>
    <w:pP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58">
    <w:name w:val="xl158"/>
    <w:basedOn w:val="Normal"/>
    <w:rsid w:val="005D0503"/>
    <w:pPr>
      <w:pBdr>
        <w:lef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59">
    <w:name w:val="xl159"/>
    <w:basedOn w:val="Normal"/>
    <w:rsid w:val="005D0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60">
    <w:name w:val="xl160"/>
    <w:basedOn w:val="Normal"/>
    <w:rsid w:val="005D0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Calibri" w:eastAsia="Times New Roman" w:hAnsi="Calibri" w:cs="Calibri"/>
      <w:color w:val="000000"/>
      <w:sz w:val="24"/>
      <w:szCs w:val="24"/>
      <w:lang w:eastAsia="pt-BR"/>
    </w:rPr>
  </w:style>
  <w:style w:type="paragraph" w:customStyle="1" w:styleId="xl161">
    <w:name w:val="xl161"/>
    <w:basedOn w:val="Normal"/>
    <w:rsid w:val="005D0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62">
    <w:name w:val="xl162"/>
    <w:basedOn w:val="Normal"/>
    <w:rsid w:val="005D0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63">
    <w:name w:val="xl163"/>
    <w:basedOn w:val="Normal"/>
    <w:rsid w:val="005D0503"/>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64">
    <w:name w:val="xl164"/>
    <w:basedOn w:val="Normal"/>
    <w:rsid w:val="005D050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65">
    <w:name w:val="xl165"/>
    <w:basedOn w:val="Normal"/>
    <w:rsid w:val="005D05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Calibri" w:eastAsia="Times New Roman" w:hAnsi="Calibri" w:cs="Calibri"/>
      <w:sz w:val="24"/>
      <w:szCs w:val="24"/>
      <w:lang w:eastAsia="pt-BR"/>
    </w:rPr>
  </w:style>
  <w:style w:type="paragraph" w:customStyle="1" w:styleId="xl166">
    <w:name w:val="xl166"/>
    <w:basedOn w:val="Normal"/>
    <w:rsid w:val="005D0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Calibri" w:eastAsia="Times New Roman" w:hAnsi="Calibri" w:cs="Calibri"/>
      <w:color w:val="000000"/>
      <w:sz w:val="24"/>
      <w:szCs w:val="24"/>
      <w:lang w:eastAsia="pt-BR"/>
    </w:rPr>
  </w:style>
  <w:style w:type="paragraph" w:customStyle="1" w:styleId="xl167">
    <w:name w:val="xl167"/>
    <w:basedOn w:val="Normal"/>
    <w:rsid w:val="005D0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68">
    <w:name w:val="xl168"/>
    <w:basedOn w:val="Normal"/>
    <w:rsid w:val="005D0503"/>
    <w:pPr>
      <w:pBdr>
        <w:top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69">
    <w:name w:val="xl169"/>
    <w:basedOn w:val="Normal"/>
    <w:rsid w:val="005D05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70">
    <w:name w:val="xl170"/>
    <w:basedOn w:val="Normal"/>
    <w:rsid w:val="005D05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71">
    <w:name w:val="xl171"/>
    <w:basedOn w:val="Normal"/>
    <w:rsid w:val="005D0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lang w:eastAsia="pt-BR"/>
    </w:rPr>
  </w:style>
  <w:style w:type="paragraph" w:customStyle="1" w:styleId="xl172">
    <w:name w:val="xl172"/>
    <w:basedOn w:val="Normal"/>
    <w:rsid w:val="005D0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lang w:eastAsia="pt-BR"/>
    </w:rPr>
  </w:style>
  <w:style w:type="paragraph" w:customStyle="1" w:styleId="xl173">
    <w:name w:val="xl173"/>
    <w:basedOn w:val="Normal"/>
    <w:rsid w:val="005D0503"/>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pt-BR"/>
    </w:rPr>
  </w:style>
  <w:style w:type="paragraph" w:customStyle="1" w:styleId="xl174">
    <w:name w:val="xl174"/>
    <w:basedOn w:val="Normal"/>
    <w:rsid w:val="005D0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Calibri"/>
      <w:sz w:val="24"/>
      <w:szCs w:val="24"/>
      <w:lang w:eastAsia="pt-BR"/>
    </w:rPr>
  </w:style>
  <w:style w:type="paragraph" w:customStyle="1" w:styleId="xl175">
    <w:name w:val="xl175"/>
    <w:basedOn w:val="Normal"/>
    <w:rsid w:val="005D0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color w:val="000000"/>
      <w:sz w:val="24"/>
      <w:szCs w:val="24"/>
      <w:lang w:eastAsia="pt-BR"/>
    </w:rPr>
  </w:style>
  <w:style w:type="paragraph" w:customStyle="1" w:styleId="xl176">
    <w:name w:val="xl176"/>
    <w:basedOn w:val="Normal"/>
    <w:rsid w:val="005D0503"/>
    <w:pPr>
      <w:spacing w:before="100" w:beforeAutospacing="1" w:after="100" w:afterAutospacing="1" w:line="240" w:lineRule="auto"/>
      <w:jc w:val="right"/>
      <w:textAlignment w:val="center"/>
    </w:pPr>
    <w:rPr>
      <w:rFonts w:ascii="Calibri" w:eastAsia="Times New Roman" w:hAnsi="Calibri" w:cs="Calibri"/>
      <w:color w:val="000000"/>
      <w:sz w:val="24"/>
      <w:szCs w:val="24"/>
      <w:lang w:eastAsia="pt-BR"/>
    </w:rPr>
  </w:style>
  <w:style w:type="paragraph" w:customStyle="1" w:styleId="xl177">
    <w:name w:val="xl177"/>
    <w:basedOn w:val="Normal"/>
    <w:rsid w:val="005D0503"/>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color w:val="000000"/>
      <w:sz w:val="24"/>
      <w:szCs w:val="24"/>
      <w:lang w:eastAsia="pt-BR"/>
    </w:rPr>
  </w:style>
  <w:style w:type="paragraph" w:customStyle="1" w:styleId="xl178">
    <w:name w:val="xl178"/>
    <w:basedOn w:val="Normal"/>
    <w:rsid w:val="005D0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79">
    <w:name w:val="xl179"/>
    <w:basedOn w:val="Normal"/>
    <w:rsid w:val="005D0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Calibri" w:eastAsia="Times New Roman" w:hAnsi="Calibri" w:cs="Calibri"/>
      <w:sz w:val="24"/>
      <w:szCs w:val="24"/>
      <w:lang w:eastAsia="pt-BR"/>
    </w:rPr>
  </w:style>
  <w:style w:type="paragraph" w:customStyle="1" w:styleId="xl180">
    <w:name w:val="xl180"/>
    <w:basedOn w:val="Normal"/>
    <w:rsid w:val="005D0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Calibri" w:eastAsia="Times New Roman" w:hAnsi="Calibri" w:cs="Calibri"/>
      <w:sz w:val="24"/>
      <w:szCs w:val="24"/>
      <w:lang w:eastAsia="pt-BR"/>
    </w:rPr>
  </w:style>
  <w:style w:type="paragraph" w:customStyle="1" w:styleId="xl181">
    <w:name w:val="xl181"/>
    <w:basedOn w:val="Normal"/>
    <w:rsid w:val="005D050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Calibri" w:eastAsia="Times New Roman" w:hAnsi="Calibri" w:cs="Calibri"/>
      <w:sz w:val="24"/>
      <w:szCs w:val="24"/>
      <w:lang w:eastAsia="pt-BR"/>
    </w:rPr>
  </w:style>
  <w:style w:type="paragraph" w:customStyle="1" w:styleId="xl182">
    <w:name w:val="xl182"/>
    <w:basedOn w:val="Normal"/>
    <w:rsid w:val="005D0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Calibri" w:eastAsia="Times New Roman" w:hAnsi="Calibri" w:cs="Calibri"/>
      <w:sz w:val="24"/>
      <w:szCs w:val="24"/>
      <w:lang w:eastAsia="pt-BR"/>
    </w:rPr>
  </w:style>
  <w:style w:type="paragraph" w:customStyle="1" w:styleId="xl183">
    <w:name w:val="xl183"/>
    <w:basedOn w:val="Normal"/>
    <w:rsid w:val="005D0503"/>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textAlignment w:val="top"/>
    </w:pPr>
    <w:rPr>
      <w:rFonts w:ascii="Calibri" w:eastAsia="Times New Roman" w:hAnsi="Calibri" w:cs="Calibri"/>
      <w:sz w:val="24"/>
      <w:szCs w:val="24"/>
      <w:lang w:eastAsia="pt-BR"/>
    </w:rPr>
  </w:style>
  <w:style w:type="paragraph" w:customStyle="1" w:styleId="xl184">
    <w:name w:val="xl184"/>
    <w:basedOn w:val="Normal"/>
    <w:rsid w:val="005D0503"/>
    <w:pPr>
      <w:pBdr>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Calibri" w:eastAsia="Times New Roman" w:hAnsi="Calibri" w:cs="Calibri"/>
      <w:sz w:val="24"/>
      <w:szCs w:val="24"/>
      <w:lang w:eastAsia="pt-BR"/>
    </w:rPr>
  </w:style>
  <w:style w:type="paragraph" w:customStyle="1" w:styleId="xl185">
    <w:name w:val="xl185"/>
    <w:basedOn w:val="Normal"/>
    <w:rsid w:val="005D0503"/>
    <w:pPr>
      <w:spacing w:before="100" w:beforeAutospacing="1" w:after="100" w:afterAutospacing="1" w:line="240" w:lineRule="auto"/>
    </w:pPr>
    <w:rPr>
      <w:rFonts w:ascii="Calibri" w:eastAsia="Times New Roman" w:hAnsi="Calibri" w:cs="Calibri"/>
      <w:sz w:val="24"/>
      <w:szCs w:val="24"/>
      <w:lang w:eastAsia="pt-BR"/>
    </w:rPr>
  </w:style>
  <w:style w:type="paragraph" w:customStyle="1" w:styleId="xl186">
    <w:name w:val="xl186"/>
    <w:basedOn w:val="Normal"/>
    <w:rsid w:val="005D0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lang w:eastAsia="pt-BR"/>
    </w:rPr>
  </w:style>
  <w:style w:type="paragraph" w:customStyle="1" w:styleId="xl187">
    <w:name w:val="xl187"/>
    <w:basedOn w:val="Normal"/>
    <w:rsid w:val="005D0503"/>
    <w:pPr>
      <w:pBdr>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Calibri" w:eastAsia="Times New Roman" w:hAnsi="Calibri" w:cs="Calibri"/>
      <w:sz w:val="24"/>
      <w:szCs w:val="24"/>
      <w:lang w:eastAsia="pt-BR"/>
    </w:rPr>
  </w:style>
  <w:style w:type="paragraph" w:customStyle="1" w:styleId="xl188">
    <w:name w:val="xl188"/>
    <w:basedOn w:val="Normal"/>
    <w:rsid w:val="005D050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Calibri" w:eastAsia="Times New Roman" w:hAnsi="Calibri" w:cs="Calibri"/>
      <w:color w:val="000000"/>
      <w:sz w:val="24"/>
      <w:szCs w:val="24"/>
      <w:lang w:eastAsia="pt-BR"/>
    </w:rPr>
  </w:style>
  <w:style w:type="paragraph" w:customStyle="1" w:styleId="xl189">
    <w:name w:val="xl189"/>
    <w:basedOn w:val="Normal"/>
    <w:rsid w:val="005D0503"/>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pt-BR"/>
    </w:rPr>
  </w:style>
  <w:style w:type="paragraph" w:customStyle="1" w:styleId="xl190">
    <w:name w:val="xl190"/>
    <w:basedOn w:val="Normal"/>
    <w:rsid w:val="005D050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pt-BR"/>
    </w:rPr>
  </w:style>
  <w:style w:type="paragraph" w:customStyle="1" w:styleId="xl191">
    <w:name w:val="xl191"/>
    <w:basedOn w:val="Normal"/>
    <w:rsid w:val="005D0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lang w:eastAsia="pt-BR"/>
    </w:rPr>
  </w:style>
  <w:style w:type="paragraph" w:customStyle="1" w:styleId="xl192">
    <w:name w:val="xl192"/>
    <w:basedOn w:val="Normal"/>
    <w:rsid w:val="005D05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Calibri" w:eastAsia="Times New Roman" w:hAnsi="Calibri" w:cs="Calibri"/>
      <w:sz w:val="24"/>
      <w:szCs w:val="24"/>
      <w:lang w:eastAsia="pt-BR"/>
    </w:rPr>
  </w:style>
  <w:style w:type="paragraph" w:customStyle="1" w:styleId="xl193">
    <w:name w:val="xl193"/>
    <w:basedOn w:val="Normal"/>
    <w:rsid w:val="005D0503"/>
    <w:pPr>
      <w:pBdr>
        <w:top w:val="single" w:sz="4" w:space="0" w:color="auto"/>
        <w:left w:val="single" w:sz="4" w:space="0" w:color="auto"/>
        <w:right w:val="single" w:sz="4" w:space="0" w:color="auto"/>
      </w:pBdr>
      <w:spacing w:before="100" w:beforeAutospacing="1" w:after="100" w:afterAutospacing="1" w:line="240" w:lineRule="auto"/>
      <w:jc w:val="right"/>
    </w:pPr>
    <w:rPr>
      <w:rFonts w:ascii="Calibri" w:eastAsia="Times New Roman" w:hAnsi="Calibri" w:cs="Calibri"/>
      <w:sz w:val="24"/>
      <w:szCs w:val="24"/>
      <w:lang w:eastAsia="pt-BR"/>
    </w:rPr>
  </w:style>
  <w:style w:type="paragraph" w:customStyle="1" w:styleId="xl194">
    <w:name w:val="xl194"/>
    <w:basedOn w:val="Normal"/>
    <w:rsid w:val="005D0503"/>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Calibri" w:eastAsia="Times New Roman" w:hAnsi="Calibri" w:cs="Calibri"/>
      <w:sz w:val="24"/>
      <w:szCs w:val="24"/>
      <w:lang w:eastAsia="pt-BR"/>
    </w:rPr>
  </w:style>
  <w:style w:type="paragraph" w:customStyle="1" w:styleId="xl195">
    <w:name w:val="xl195"/>
    <w:basedOn w:val="Normal"/>
    <w:rsid w:val="005D0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96">
    <w:name w:val="xl196"/>
    <w:basedOn w:val="Normal"/>
    <w:rsid w:val="005D0503"/>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Calibri" w:eastAsia="Times New Roman" w:hAnsi="Calibri" w:cs="Calibri"/>
      <w:color w:val="000000"/>
      <w:sz w:val="24"/>
      <w:szCs w:val="24"/>
      <w:lang w:eastAsia="pt-BR"/>
    </w:rPr>
  </w:style>
  <w:style w:type="paragraph" w:customStyle="1" w:styleId="xl197">
    <w:name w:val="xl197"/>
    <w:basedOn w:val="Normal"/>
    <w:rsid w:val="005D050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198">
    <w:name w:val="xl198"/>
    <w:basedOn w:val="Normal"/>
    <w:rsid w:val="005D0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b/>
      <w:bCs/>
      <w:color w:val="000000"/>
      <w:sz w:val="24"/>
      <w:szCs w:val="24"/>
      <w:lang w:eastAsia="pt-BR"/>
    </w:rPr>
  </w:style>
  <w:style w:type="paragraph" w:customStyle="1" w:styleId="xl199">
    <w:name w:val="xl199"/>
    <w:basedOn w:val="Normal"/>
    <w:rsid w:val="005D0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color w:val="000000"/>
      <w:sz w:val="24"/>
      <w:szCs w:val="24"/>
      <w:lang w:eastAsia="pt-BR"/>
    </w:rPr>
  </w:style>
  <w:style w:type="paragraph" w:customStyle="1" w:styleId="xl200">
    <w:name w:val="xl200"/>
    <w:basedOn w:val="Normal"/>
    <w:rsid w:val="005D0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201">
    <w:name w:val="xl201"/>
    <w:basedOn w:val="Normal"/>
    <w:rsid w:val="005D0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202">
    <w:name w:val="xl202"/>
    <w:basedOn w:val="Normal"/>
    <w:rsid w:val="005D0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Calibri" w:eastAsia="Times New Roman" w:hAnsi="Calibri" w:cs="Calibri"/>
      <w:color w:val="000000"/>
      <w:sz w:val="24"/>
      <w:szCs w:val="24"/>
      <w:lang w:eastAsia="pt-BR"/>
    </w:rPr>
  </w:style>
  <w:style w:type="paragraph" w:customStyle="1" w:styleId="xl203">
    <w:name w:val="xl203"/>
    <w:basedOn w:val="Normal"/>
    <w:rsid w:val="005D0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204">
    <w:name w:val="xl204"/>
    <w:basedOn w:val="Normal"/>
    <w:rsid w:val="005D0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205">
    <w:name w:val="xl205"/>
    <w:basedOn w:val="Normal"/>
    <w:rsid w:val="005D050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Calibri" w:eastAsia="Times New Roman" w:hAnsi="Calibri" w:cs="Calibri"/>
      <w:color w:val="000000"/>
      <w:sz w:val="24"/>
      <w:szCs w:val="24"/>
      <w:lang w:eastAsia="pt-BR"/>
    </w:rPr>
  </w:style>
  <w:style w:type="paragraph" w:customStyle="1" w:styleId="xl206">
    <w:name w:val="xl206"/>
    <w:basedOn w:val="Normal"/>
    <w:rsid w:val="005D0503"/>
    <w:pPr>
      <w:shd w:val="clear" w:color="000000" w:fill="FFFFFF"/>
      <w:spacing w:before="100" w:beforeAutospacing="1" w:after="100" w:afterAutospacing="1" w:line="240" w:lineRule="auto"/>
    </w:pPr>
    <w:rPr>
      <w:rFonts w:ascii="Calibri" w:eastAsia="Times New Roman" w:hAnsi="Calibri" w:cs="Calibri"/>
      <w:sz w:val="24"/>
      <w:szCs w:val="24"/>
      <w:lang w:eastAsia="pt-BR"/>
    </w:rPr>
  </w:style>
  <w:style w:type="paragraph" w:customStyle="1" w:styleId="xl207">
    <w:name w:val="xl207"/>
    <w:basedOn w:val="Normal"/>
    <w:rsid w:val="005D0503"/>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Calibri" w:eastAsia="Times New Roman" w:hAnsi="Calibri" w:cs="Calibri"/>
      <w:color w:val="000000"/>
      <w:sz w:val="24"/>
      <w:szCs w:val="24"/>
      <w:lang w:eastAsia="pt-BR"/>
    </w:rPr>
  </w:style>
  <w:style w:type="paragraph" w:customStyle="1" w:styleId="xl208">
    <w:name w:val="xl208"/>
    <w:basedOn w:val="Normal"/>
    <w:rsid w:val="005D0503"/>
    <w:pPr>
      <w:pBdr>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color w:val="000000"/>
      <w:sz w:val="24"/>
      <w:szCs w:val="24"/>
      <w:lang w:eastAsia="pt-BR"/>
    </w:rPr>
  </w:style>
  <w:style w:type="paragraph" w:customStyle="1" w:styleId="xl209">
    <w:name w:val="xl209"/>
    <w:basedOn w:val="Normal"/>
    <w:rsid w:val="005D050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210">
    <w:name w:val="xl210"/>
    <w:basedOn w:val="Normal"/>
    <w:rsid w:val="005D050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211">
    <w:name w:val="xl211"/>
    <w:basedOn w:val="Normal"/>
    <w:rsid w:val="005D0503"/>
    <w:pPr>
      <w:pBdr>
        <w:left w:val="single" w:sz="8" w:space="0" w:color="auto"/>
        <w:bottom w:val="single" w:sz="8" w:space="0" w:color="auto"/>
      </w:pBdr>
      <w:shd w:val="clear" w:color="000000" w:fill="C4D79B"/>
      <w:spacing w:before="100" w:beforeAutospacing="1" w:after="100" w:afterAutospacing="1" w:line="240" w:lineRule="auto"/>
      <w:jc w:val="center"/>
      <w:textAlignment w:val="center"/>
    </w:pPr>
    <w:rPr>
      <w:rFonts w:ascii="Calibri" w:eastAsia="Times New Roman" w:hAnsi="Calibri" w:cs="Calibri"/>
      <w:sz w:val="24"/>
      <w:szCs w:val="24"/>
      <w:lang w:eastAsia="pt-BR"/>
    </w:rPr>
  </w:style>
  <w:style w:type="paragraph" w:customStyle="1" w:styleId="xl212">
    <w:name w:val="xl212"/>
    <w:basedOn w:val="Normal"/>
    <w:rsid w:val="005D0503"/>
    <w:pPr>
      <w:pBdr>
        <w:bottom w:val="single" w:sz="8" w:space="0" w:color="auto"/>
      </w:pBdr>
      <w:shd w:val="clear" w:color="000000" w:fill="C4D79B"/>
      <w:spacing w:before="100" w:beforeAutospacing="1" w:after="100" w:afterAutospacing="1" w:line="240" w:lineRule="auto"/>
      <w:jc w:val="center"/>
      <w:textAlignment w:val="center"/>
    </w:pPr>
    <w:rPr>
      <w:rFonts w:ascii="Calibri" w:eastAsia="Times New Roman" w:hAnsi="Calibri" w:cs="Calibri"/>
      <w:b/>
      <w:bCs/>
      <w:sz w:val="32"/>
      <w:szCs w:val="32"/>
      <w:lang w:eastAsia="pt-BR"/>
    </w:rPr>
  </w:style>
  <w:style w:type="paragraph" w:customStyle="1" w:styleId="xl213">
    <w:name w:val="xl213"/>
    <w:basedOn w:val="Normal"/>
    <w:rsid w:val="005D0503"/>
    <w:pPr>
      <w:pBdr>
        <w:bottom w:val="single" w:sz="8" w:space="0" w:color="auto"/>
      </w:pBdr>
      <w:shd w:val="clear" w:color="000000" w:fill="C4D79B"/>
      <w:spacing w:before="100" w:beforeAutospacing="1" w:after="100" w:afterAutospacing="1" w:line="240" w:lineRule="auto"/>
      <w:textAlignment w:val="center"/>
    </w:pPr>
    <w:rPr>
      <w:rFonts w:ascii="Calibri" w:eastAsia="Times New Roman" w:hAnsi="Calibri" w:cs="Calibri"/>
      <w:sz w:val="24"/>
      <w:szCs w:val="24"/>
      <w:lang w:eastAsia="pt-BR"/>
    </w:rPr>
  </w:style>
  <w:style w:type="paragraph" w:customStyle="1" w:styleId="xl214">
    <w:name w:val="xl214"/>
    <w:basedOn w:val="Normal"/>
    <w:rsid w:val="005D0503"/>
    <w:pPr>
      <w:pBdr>
        <w:bottom w:val="single" w:sz="8" w:space="0" w:color="auto"/>
      </w:pBdr>
      <w:shd w:val="clear" w:color="000000" w:fill="C4D79B"/>
      <w:spacing w:before="100" w:beforeAutospacing="1" w:after="100" w:afterAutospacing="1" w:line="240" w:lineRule="auto"/>
      <w:textAlignment w:val="center"/>
    </w:pPr>
    <w:rPr>
      <w:rFonts w:ascii="Calibri" w:eastAsia="Times New Roman" w:hAnsi="Calibri" w:cs="Calibri"/>
      <w:sz w:val="24"/>
      <w:szCs w:val="24"/>
      <w:lang w:eastAsia="pt-BR"/>
    </w:rPr>
  </w:style>
  <w:style w:type="paragraph" w:customStyle="1" w:styleId="xl215">
    <w:name w:val="xl215"/>
    <w:basedOn w:val="Normal"/>
    <w:rsid w:val="005D0503"/>
    <w:pPr>
      <w:pBdr>
        <w:bottom w:val="single" w:sz="8" w:space="0" w:color="auto"/>
        <w:right w:val="single" w:sz="8" w:space="0" w:color="auto"/>
      </w:pBdr>
      <w:shd w:val="clear" w:color="000000" w:fill="C4D79B"/>
      <w:spacing w:before="100" w:beforeAutospacing="1" w:after="100" w:afterAutospacing="1" w:line="240" w:lineRule="auto"/>
      <w:textAlignment w:val="center"/>
    </w:pPr>
    <w:rPr>
      <w:rFonts w:ascii="Calibri" w:eastAsia="Times New Roman" w:hAnsi="Calibri" w:cs="Calibri"/>
      <w:sz w:val="24"/>
      <w:szCs w:val="24"/>
      <w:lang w:eastAsia="pt-BR"/>
    </w:rPr>
  </w:style>
  <w:style w:type="paragraph" w:customStyle="1" w:styleId="xl216">
    <w:name w:val="xl216"/>
    <w:basedOn w:val="Normal"/>
    <w:rsid w:val="005D0503"/>
    <w:pPr>
      <w:pBdr>
        <w:left w:val="single" w:sz="8" w:space="0" w:color="auto"/>
        <w:bottom w:val="single" w:sz="4" w:space="0" w:color="auto"/>
      </w:pBdr>
      <w:shd w:val="clear" w:color="000000" w:fill="4F6228"/>
      <w:spacing w:before="100" w:beforeAutospacing="1" w:after="100" w:afterAutospacing="1" w:line="240" w:lineRule="auto"/>
      <w:jc w:val="center"/>
      <w:textAlignment w:val="center"/>
    </w:pPr>
    <w:rPr>
      <w:rFonts w:ascii="Calibri" w:eastAsia="Times New Roman" w:hAnsi="Calibri" w:cs="Calibri"/>
      <w:color w:val="FFFFFF"/>
      <w:sz w:val="24"/>
      <w:szCs w:val="24"/>
      <w:lang w:eastAsia="pt-BR"/>
    </w:rPr>
  </w:style>
  <w:style w:type="paragraph" w:customStyle="1" w:styleId="xl217">
    <w:name w:val="xl217"/>
    <w:basedOn w:val="Normal"/>
    <w:rsid w:val="005D0503"/>
    <w:pPr>
      <w:pBdr>
        <w:bottom w:val="single" w:sz="4" w:space="0" w:color="auto"/>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52"/>
      <w:szCs w:val="52"/>
      <w:lang w:eastAsia="pt-BR"/>
    </w:rPr>
  </w:style>
  <w:style w:type="paragraph" w:customStyle="1" w:styleId="xl218">
    <w:name w:val="xl218"/>
    <w:basedOn w:val="Normal"/>
    <w:rsid w:val="005D0503"/>
    <w:pPr>
      <w:pBdr>
        <w:bottom w:val="single" w:sz="4" w:space="0" w:color="auto"/>
      </w:pBdr>
      <w:shd w:val="clear" w:color="000000" w:fill="4F6228"/>
      <w:spacing w:before="100" w:beforeAutospacing="1" w:after="100" w:afterAutospacing="1" w:line="240" w:lineRule="auto"/>
      <w:textAlignment w:val="center"/>
    </w:pPr>
    <w:rPr>
      <w:rFonts w:ascii="Calibri" w:eastAsia="Times New Roman" w:hAnsi="Calibri" w:cs="Calibri"/>
      <w:color w:val="FFFFFF"/>
      <w:sz w:val="24"/>
      <w:szCs w:val="24"/>
      <w:lang w:eastAsia="pt-BR"/>
    </w:rPr>
  </w:style>
  <w:style w:type="paragraph" w:customStyle="1" w:styleId="xl219">
    <w:name w:val="xl219"/>
    <w:basedOn w:val="Normal"/>
    <w:rsid w:val="005D0503"/>
    <w:pPr>
      <w:pBdr>
        <w:bottom w:val="single" w:sz="4" w:space="0" w:color="auto"/>
      </w:pBdr>
      <w:shd w:val="clear" w:color="000000" w:fill="4F6228"/>
      <w:spacing w:before="100" w:beforeAutospacing="1" w:after="100" w:afterAutospacing="1" w:line="240" w:lineRule="auto"/>
      <w:textAlignment w:val="center"/>
    </w:pPr>
    <w:rPr>
      <w:rFonts w:ascii="Calibri" w:eastAsia="Times New Roman" w:hAnsi="Calibri" w:cs="Calibri"/>
      <w:color w:val="FFFFFF"/>
      <w:sz w:val="24"/>
      <w:szCs w:val="24"/>
      <w:lang w:eastAsia="pt-BR"/>
    </w:rPr>
  </w:style>
  <w:style w:type="paragraph" w:customStyle="1" w:styleId="xl220">
    <w:name w:val="xl220"/>
    <w:basedOn w:val="Normal"/>
    <w:rsid w:val="005D0503"/>
    <w:pPr>
      <w:pBdr>
        <w:bottom w:val="single" w:sz="4" w:space="0" w:color="auto"/>
        <w:right w:val="single" w:sz="4" w:space="0" w:color="auto"/>
      </w:pBdr>
      <w:shd w:val="clear" w:color="000000" w:fill="4F6228"/>
      <w:spacing w:before="100" w:beforeAutospacing="1" w:after="100" w:afterAutospacing="1" w:line="240" w:lineRule="auto"/>
      <w:textAlignment w:val="center"/>
    </w:pPr>
    <w:rPr>
      <w:rFonts w:ascii="Calibri" w:eastAsia="Times New Roman" w:hAnsi="Calibri" w:cs="Calibri"/>
      <w:color w:val="FFFFFF"/>
      <w:sz w:val="24"/>
      <w:szCs w:val="24"/>
      <w:lang w:eastAsia="pt-BR"/>
    </w:rPr>
  </w:style>
  <w:style w:type="paragraph" w:customStyle="1" w:styleId="xl221">
    <w:name w:val="xl221"/>
    <w:basedOn w:val="Normal"/>
    <w:rsid w:val="005D0503"/>
    <w:pPr>
      <w:pBdr>
        <w:top w:val="single" w:sz="4" w:space="0" w:color="auto"/>
        <w:bottom w:val="single" w:sz="4" w:space="0" w:color="auto"/>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52"/>
      <w:szCs w:val="52"/>
      <w:lang w:eastAsia="pt-BR"/>
    </w:rPr>
  </w:style>
  <w:style w:type="paragraph" w:customStyle="1" w:styleId="xl222">
    <w:name w:val="xl222"/>
    <w:basedOn w:val="Normal"/>
    <w:rsid w:val="005D0503"/>
    <w:pPr>
      <w:pBdr>
        <w:left w:val="single" w:sz="8" w:space="0" w:color="auto"/>
        <w:right w:val="single" w:sz="4" w:space="0" w:color="000000"/>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223">
    <w:name w:val="xl223"/>
    <w:basedOn w:val="Normal"/>
    <w:rsid w:val="005D0503"/>
    <w:pPr>
      <w:pBdr>
        <w:left w:val="single" w:sz="4" w:space="0" w:color="000000"/>
        <w:right w:val="single" w:sz="4" w:space="0" w:color="000000"/>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224">
    <w:name w:val="xl224"/>
    <w:basedOn w:val="Normal"/>
    <w:rsid w:val="005D0503"/>
    <w:pPr>
      <w:pBdr>
        <w:left w:val="single" w:sz="4" w:space="0" w:color="000000"/>
        <w:right w:val="single" w:sz="4" w:space="0" w:color="000000"/>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225">
    <w:name w:val="xl225"/>
    <w:basedOn w:val="Normal"/>
    <w:rsid w:val="005D0503"/>
    <w:pPr>
      <w:pBdr>
        <w:left w:val="single" w:sz="4" w:space="0" w:color="000000"/>
        <w:right w:val="single" w:sz="4" w:space="0" w:color="000000"/>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226">
    <w:name w:val="xl226"/>
    <w:basedOn w:val="Normal"/>
    <w:rsid w:val="005D0503"/>
    <w:pPr>
      <w:pBdr>
        <w:left w:val="single" w:sz="4" w:space="0" w:color="000000"/>
        <w:right w:val="single" w:sz="4" w:space="0" w:color="000000"/>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227">
    <w:name w:val="xl227"/>
    <w:basedOn w:val="Normal"/>
    <w:rsid w:val="005D0503"/>
    <w:pPr>
      <w:pBdr>
        <w:left w:val="single" w:sz="4" w:space="0" w:color="000000"/>
        <w:right w:val="single" w:sz="4" w:space="0" w:color="000000"/>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228">
    <w:name w:val="xl228"/>
    <w:basedOn w:val="Normal"/>
    <w:rsid w:val="005D0503"/>
    <w:pPr>
      <w:pBdr>
        <w:top w:val="single" w:sz="4" w:space="0" w:color="auto"/>
        <w:left w:val="single" w:sz="8"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229">
    <w:name w:val="xl229"/>
    <w:basedOn w:val="Normal"/>
    <w:rsid w:val="005D0503"/>
    <w:pPr>
      <w:pBdr>
        <w:top w:val="single" w:sz="4" w:space="0" w:color="auto"/>
        <w:left w:val="single" w:sz="8" w:space="0" w:color="auto"/>
        <w:right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230">
    <w:name w:val="xl230"/>
    <w:basedOn w:val="Normal"/>
    <w:rsid w:val="005D050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231">
    <w:name w:val="xl231"/>
    <w:basedOn w:val="Normal"/>
    <w:rsid w:val="005D0503"/>
    <w:pPr>
      <w:pBdr>
        <w:top w:val="single" w:sz="4" w:space="0" w:color="auto"/>
        <w:left w:val="single" w:sz="8" w:space="0" w:color="auto"/>
        <w:bottom w:val="single" w:sz="4" w:space="0" w:color="auto"/>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232">
    <w:name w:val="xl232"/>
    <w:basedOn w:val="Normal"/>
    <w:rsid w:val="005D0503"/>
    <w:pPr>
      <w:pBdr>
        <w:top w:val="single" w:sz="4" w:space="0" w:color="auto"/>
        <w:left w:val="single" w:sz="4" w:space="0" w:color="auto"/>
        <w:bottom w:val="single" w:sz="4" w:space="0" w:color="auto"/>
      </w:pBdr>
      <w:shd w:val="clear" w:color="000000" w:fill="4F6228"/>
      <w:spacing w:before="100" w:beforeAutospacing="1" w:after="100" w:afterAutospacing="1" w:line="240" w:lineRule="auto"/>
      <w:textAlignment w:val="center"/>
    </w:pPr>
    <w:rPr>
      <w:rFonts w:ascii="Calibri" w:eastAsia="Times New Roman" w:hAnsi="Calibri" w:cs="Calibri"/>
      <w:b/>
      <w:bCs/>
      <w:color w:val="FFFFFF"/>
      <w:sz w:val="24"/>
      <w:szCs w:val="24"/>
      <w:lang w:eastAsia="pt-BR"/>
    </w:rPr>
  </w:style>
  <w:style w:type="paragraph" w:customStyle="1" w:styleId="xl233">
    <w:name w:val="xl233"/>
    <w:basedOn w:val="Normal"/>
    <w:rsid w:val="005D0503"/>
    <w:pPr>
      <w:pBdr>
        <w:top w:val="single" w:sz="4" w:space="0" w:color="auto"/>
        <w:bottom w:val="single" w:sz="4" w:space="0" w:color="auto"/>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234">
    <w:name w:val="xl234"/>
    <w:basedOn w:val="Normal"/>
    <w:rsid w:val="005D0503"/>
    <w:pPr>
      <w:pBdr>
        <w:top w:val="single" w:sz="4" w:space="0" w:color="auto"/>
        <w:bottom w:val="single" w:sz="4" w:space="0" w:color="auto"/>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235">
    <w:name w:val="xl235"/>
    <w:basedOn w:val="Normal"/>
    <w:rsid w:val="005D0503"/>
    <w:pPr>
      <w:pBdr>
        <w:left w:val="single" w:sz="8" w:space="0" w:color="auto"/>
        <w:bottom w:val="single" w:sz="4" w:space="0" w:color="000000"/>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236">
    <w:name w:val="xl236"/>
    <w:basedOn w:val="Normal"/>
    <w:rsid w:val="005D0503"/>
    <w:pPr>
      <w:pBdr>
        <w:left w:val="single" w:sz="4" w:space="0" w:color="000000"/>
        <w:bottom w:val="single" w:sz="4" w:space="0" w:color="000000"/>
      </w:pBdr>
      <w:shd w:val="clear" w:color="000000" w:fill="4F6228"/>
      <w:spacing w:before="100" w:beforeAutospacing="1" w:after="100" w:afterAutospacing="1" w:line="240" w:lineRule="auto"/>
      <w:textAlignment w:val="center"/>
    </w:pPr>
    <w:rPr>
      <w:rFonts w:ascii="Calibri" w:eastAsia="Times New Roman" w:hAnsi="Calibri" w:cs="Calibri"/>
      <w:b/>
      <w:bCs/>
      <w:color w:val="FFFFFF"/>
      <w:sz w:val="24"/>
      <w:szCs w:val="24"/>
      <w:lang w:eastAsia="pt-BR"/>
    </w:rPr>
  </w:style>
  <w:style w:type="paragraph" w:customStyle="1" w:styleId="xl237">
    <w:name w:val="xl237"/>
    <w:basedOn w:val="Normal"/>
    <w:rsid w:val="005D0503"/>
    <w:pPr>
      <w:pBdr>
        <w:bottom w:val="single" w:sz="4" w:space="0" w:color="000000"/>
      </w:pBdr>
      <w:shd w:val="clear" w:color="000000" w:fill="4F6228"/>
      <w:spacing w:before="100" w:beforeAutospacing="1" w:after="100" w:afterAutospacing="1" w:line="240" w:lineRule="auto"/>
      <w:textAlignment w:val="center"/>
    </w:pPr>
    <w:rPr>
      <w:rFonts w:ascii="Calibri" w:eastAsia="Times New Roman" w:hAnsi="Calibri" w:cs="Calibri"/>
      <w:b/>
      <w:bCs/>
      <w:color w:val="FFFFFF"/>
      <w:sz w:val="24"/>
      <w:szCs w:val="24"/>
      <w:lang w:eastAsia="pt-BR"/>
    </w:rPr>
  </w:style>
  <w:style w:type="paragraph" w:customStyle="1" w:styleId="xl238">
    <w:name w:val="xl238"/>
    <w:basedOn w:val="Normal"/>
    <w:rsid w:val="005D0503"/>
    <w:pPr>
      <w:pBdr>
        <w:bottom w:val="single" w:sz="4" w:space="0" w:color="000000"/>
      </w:pBdr>
      <w:shd w:val="clear" w:color="000000" w:fill="4F6228"/>
      <w:spacing w:before="100" w:beforeAutospacing="1" w:after="100" w:afterAutospacing="1" w:line="240" w:lineRule="auto"/>
      <w:textAlignment w:val="center"/>
    </w:pPr>
    <w:rPr>
      <w:rFonts w:ascii="Calibri" w:eastAsia="Times New Roman" w:hAnsi="Calibri" w:cs="Calibri"/>
      <w:b/>
      <w:bCs/>
      <w:color w:val="FFFFFF"/>
      <w:sz w:val="24"/>
      <w:szCs w:val="24"/>
      <w:lang w:eastAsia="pt-BR"/>
    </w:rPr>
  </w:style>
  <w:style w:type="paragraph" w:customStyle="1" w:styleId="xl239">
    <w:name w:val="xl239"/>
    <w:basedOn w:val="Normal"/>
    <w:rsid w:val="005D0503"/>
    <w:pPr>
      <w:pBdr>
        <w:top w:val="single" w:sz="4" w:space="0" w:color="000000"/>
        <w:left w:val="single" w:sz="8" w:space="0" w:color="auto"/>
        <w:bottom w:val="single" w:sz="4" w:space="0" w:color="000000"/>
        <w:right w:val="single" w:sz="4" w:space="0" w:color="000000"/>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240">
    <w:name w:val="xl240"/>
    <w:basedOn w:val="Normal"/>
    <w:rsid w:val="005D0503"/>
    <w:pPr>
      <w:pBdr>
        <w:top w:val="single" w:sz="4" w:space="0" w:color="000000"/>
        <w:left w:val="single" w:sz="4" w:space="0" w:color="000000"/>
        <w:bottom w:val="single" w:sz="4" w:space="0" w:color="000000"/>
      </w:pBdr>
      <w:shd w:val="clear" w:color="000000" w:fill="92D050"/>
      <w:spacing w:before="100" w:beforeAutospacing="1" w:after="100" w:afterAutospacing="1" w:line="240" w:lineRule="auto"/>
      <w:textAlignment w:val="center"/>
    </w:pPr>
    <w:rPr>
      <w:rFonts w:ascii="Calibri" w:eastAsia="Times New Roman" w:hAnsi="Calibri" w:cs="Calibri"/>
      <w:b/>
      <w:bCs/>
      <w:color w:val="000000"/>
      <w:sz w:val="24"/>
      <w:szCs w:val="24"/>
      <w:lang w:eastAsia="pt-BR"/>
    </w:rPr>
  </w:style>
  <w:style w:type="paragraph" w:customStyle="1" w:styleId="xl241">
    <w:name w:val="xl241"/>
    <w:basedOn w:val="Normal"/>
    <w:rsid w:val="005D0503"/>
    <w:pPr>
      <w:pBdr>
        <w:top w:val="single" w:sz="4" w:space="0" w:color="000000"/>
        <w:bottom w:val="single" w:sz="4" w:space="0" w:color="000000"/>
      </w:pBdr>
      <w:shd w:val="clear" w:color="000000" w:fill="92D050"/>
      <w:spacing w:before="100" w:beforeAutospacing="1" w:after="100" w:afterAutospacing="1" w:line="240" w:lineRule="auto"/>
      <w:textAlignment w:val="center"/>
    </w:pPr>
    <w:rPr>
      <w:rFonts w:ascii="Calibri" w:eastAsia="Times New Roman" w:hAnsi="Calibri" w:cs="Calibri"/>
      <w:b/>
      <w:bCs/>
      <w:color w:val="000000"/>
      <w:sz w:val="24"/>
      <w:szCs w:val="24"/>
      <w:lang w:eastAsia="pt-BR"/>
    </w:rPr>
  </w:style>
  <w:style w:type="paragraph" w:customStyle="1" w:styleId="xl242">
    <w:name w:val="xl242"/>
    <w:basedOn w:val="Normal"/>
    <w:rsid w:val="005D0503"/>
    <w:pPr>
      <w:pBdr>
        <w:top w:val="single" w:sz="4" w:space="0" w:color="000000"/>
        <w:bottom w:val="single" w:sz="4" w:space="0" w:color="000000"/>
      </w:pBdr>
      <w:shd w:val="clear" w:color="000000" w:fill="92D050"/>
      <w:spacing w:before="100" w:beforeAutospacing="1" w:after="100" w:afterAutospacing="1" w:line="240" w:lineRule="auto"/>
      <w:textAlignment w:val="center"/>
    </w:pPr>
    <w:rPr>
      <w:rFonts w:ascii="Calibri" w:eastAsia="Times New Roman" w:hAnsi="Calibri" w:cs="Calibri"/>
      <w:b/>
      <w:bCs/>
      <w:color w:val="000000"/>
      <w:sz w:val="24"/>
      <w:szCs w:val="24"/>
      <w:lang w:eastAsia="pt-BR"/>
    </w:rPr>
  </w:style>
  <w:style w:type="paragraph" w:customStyle="1" w:styleId="xl243">
    <w:name w:val="xl243"/>
    <w:basedOn w:val="Normal"/>
    <w:rsid w:val="005D0503"/>
    <w:pPr>
      <w:pBdr>
        <w:top w:val="single" w:sz="4" w:space="0" w:color="000000"/>
        <w:left w:val="single" w:sz="8" w:space="0" w:color="auto"/>
        <w:bottom w:val="single" w:sz="4" w:space="0" w:color="000000"/>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244">
    <w:name w:val="xl244"/>
    <w:basedOn w:val="Normal"/>
    <w:rsid w:val="005D0503"/>
    <w:pPr>
      <w:pBdr>
        <w:top w:val="single" w:sz="4" w:space="0" w:color="000000"/>
        <w:left w:val="single" w:sz="4" w:space="0" w:color="000000"/>
        <w:bottom w:val="single" w:sz="4" w:space="0" w:color="000000"/>
      </w:pBdr>
      <w:shd w:val="clear" w:color="000000" w:fill="4F6228"/>
      <w:spacing w:before="100" w:beforeAutospacing="1" w:after="100" w:afterAutospacing="1" w:line="240" w:lineRule="auto"/>
      <w:textAlignment w:val="center"/>
    </w:pPr>
    <w:rPr>
      <w:rFonts w:ascii="Calibri" w:eastAsia="Times New Roman" w:hAnsi="Calibri" w:cs="Calibri"/>
      <w:b/>
      <w:bCs/>
      <w:color w:val="FFFFFF"/>
      <w:sz w:val="24"/>
      <w:szCs w:val="24"/>
      <w:lang w:eastAsia="pt-BR"/>
    </w:rPr>
  </w:style>
  <w:style w:type="paragraph" w:customStyle="1" w:styleId="xl245">
    <w:name w:val="xl245"/>
    <w:basedOn w:val="Normal"/>
    <w:rsid w:val="005D0503"/>
    <w:pPr>
      <w:pBdr>
        <w:top w:val="single" w:sz="4" w:space="0" w:color="000000"/>
        <w:bottom w:val="single" w:sz="4" w:space="0" w:color="000000"/>
      </w:pBdr>
      <w:shd w:val="clear" w:color="000000" w:fill="4F6228"/>
      <w:spacing w:before="100" w:beforeAutospacing="1" w:after="100" w:afterAutospacing="1" w:line="240" w:lineRule="auto"/>
      <w:textAlignment w:val="center"/>
    </w:pPr>
    <w:rPr>
      <w:rFonts w:ascii="Calibri" w:eastAsia="Times New Roman" w:hAnsi="Calibri" w:cs="Calibri"/>
      <w:b/>
      <w:bCs/>
      <w:color w:val="FFFFFF"/>
      <w:sz w:val="24"/>
      <w:szCs w:val="24"/>
      <w:lang w:eastAsia="pt-BR"/>
    </w:rPr>
  </w:style>
  <w:style w:type="paragraph" w:customStyle="1" w:styleId="xl246">
    <w:name w:val="xl246"/>
    <w:basedOn w:val="Normal"/>
    <w:rsid w:val="005D0503"/>
    <w:pPr>
      <w:pBdr>
        <w:top w:val="single" w:sz="4" w:space="0" w:color="000000"/>
        <w:bottom w:val="single" w:sz="4" w:space="0" w:color="000000"/>
      </w:pBdr>
      <w:shd w:val="clear" w:color="000000" w:fill="4F6228"/>
      <w:spacing w:before="100" w:beforeAutospacing="1" w:after="100" w:afterAutospacing="1" w:line="240" w:lineRule="auto"/>
      <w:textAlignment w:val="center"/>
    </w:pPr>
    <w:rPr>
      <w:rFonts w:ascii="Calibri" w:eastAsia="Times New Roman" w:hAnsi="Calibri" w:cs="Calibri"/>
      <w:b/>
      <w:bCs/>
      <w:color w:val="FFFFFF"/>
      <w:sz w:val="24"/>
      <w:szCs w:val="24"/>
      <w:lang w:eastAsia="pt-BR"/>
    </w:rPr>
  </w:style>
  <w:style w:type="paragraph" w:customStyle="1" w:styleId="xl247">
    <w:name w:val="xl247"/>
    <w:basedOn w:val="Normal"/>
    <w:rsid w:val="005D0503"/>
    <w:pPr>
      <w:pBdr>
        <w:top w:val="single" w:sz="4" w:space="0" w:color="auto"/>
        <w:left w:val="single" w:sz="8" w:space="0" w:color="auto"/>
        <w:bottom w:val="single" w:sz="4" w:space="0" w:color="auto"/>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248">
    <w:name w:val="xl248"/>
    <w:basedOn w:val="Normal"/>
    <w:rsid w:val="005D0503"/>
    <w:pPr>
      <w:pBdr>
        <w:left w:val="single" w:sz="8" w:space="0" w:color="auto"/>
        <w:bottom w:val="single" w:sz="4" w:space="0" w:color="000000"/>
        <w:right w:val="single" w:sz="4" w:space="0" w:color="000000"/>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249">
    <w:name w:val="xl249"/>
    <w:basedOn w:val="Normal"/>
    <w:rsid w:val="005D0503"/>
    <w:pPr>
      <w:pBdr>
        <w:top w:val="single" w:sz="4" w:space="0" w:color="000000"/>
        <w:left w:val="single" w:sz="8" w:space="0" w:color="auto"/>
        <w:bottom w:val="single" w:sz="4" w:space="0" w:color="000000"/>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250">
    <w:name w:val="xl250"/>
    <w:basedOn w:val="Normal"/>
    <w:rsid w:val="005D0503"/>
    <w:pPr>
      <w:pBdr>
        <w:top w:val="single" w:sz="4" w:space="0" w:color="000000"/>
        <w:bottom w:val="single" w:sz="4" w:space="0" w:color="000000"/>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251">
    <w:name w:val="xl251"/>
    <w:basedOn w:val="Normal"/>
    <w:rsid w:val="005D0503"/>
    <w:pPr>
      <w:pBdr>
        <w:top w:val="single" w:sz="4" w:space="0" w:color="000000"/>
        <w:bottom w:val="single" w:sz="4" w:space="0" w:color="000000"/>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252">
    <w:name w:val="xl252"/>
    <w:basedOn w:val="Normal"/>
    <w:rsid w:val="005D0503"/>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253">
    <w:name w:val="xl253"/>
    <w:basedOn w:val="Normal"/>
    <w:rsid w:val="005D0503"/>
    <w:pPr>
      <w:pBdr>
        <w:left w:val="single" w:sz="8" w:space="0" w:color="auto"/>
        <w:bottom w:val="single" w:sz="4" w:space="0" w:color="000000"/>
        <w:right w:val="single" w:sz="4" w:space="0" w:color="000000"/>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254">
    <w:name w:val="xl254"/>
    <w:basedOn w:val="Normal"/>
    <w:rsid w:val="005D0503"/>
    <w:pPr>
      <w:pBdr>
        <w:top w:val="single" w:sz="4" w:space="0" w:color="auto"/>
        <w:left w:val="single" w:sz="4" w:space="0" w:color="auto"/>
        <w:bottom w:val="single" w:sz="4" w:space="0" w:color="auto"/>
      </w:pBdr>
      <w:shd w:val="clear" w:color="000000" w:fill="92D050"/>
      <w:spacing w:before="100" w:beforeAutospacing="1" w:after="100" w:afterAutospacing="1" w:line="240" w:lineRule="auto"/>
      <w:textAlignment w:val="center"/>
    </w:pPr>
    <w:rPr>
      <w:rFonts w:ascii="Calibri" w:eastAsia="Times New Roman" w:hAnsi="Calibri" w:cs="Calibri"/>
      <w:b/>
      <w:bCs/>
      <w:color w:val="000000"/>
      <w:sz w:val="24"/>
      <w:szCs w:val="24"/>
      <w:lang w:eastAsia="pt-BR"/>
    </w:rPr>
  </w:style>
  <w:style w:type="paragraph" w:customStyle="1" w:styleId="xl255">
    <w:name w:val="xl255"/>
    <w:basedOn w:val="Normal"/>
    <w:rsid w:val="005D0503"/>
    <w:pPr>
      <w:pBdr>
        <w:top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256">
    <w:name w:val="xl256"/>
    <w:basedOn w:val="Normal"/>
    <w:rsid w:val="005D0503"/>
    <w:pPr>
      <w:pBdr>
        <w:top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257">
    <w:name w:val="xl257"/>
    <w:basedOn w:val="Normal"/>
    <w:rsid w:val="005D0503"/>
    <w:pPr>
      <w:pBdr>
        <w:top w:val="single" w:sz="4" w:space="0" w:color="auto"/>
        <w:bottom w:val="single" w:sz="4" w:space="0" w:color="auto"/>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258">
    <w:name w:val="xl258"/>
    <w:basedOn w:val="Normal"/>
    <w:rsid w:val="005D0503"/>
    <w:pPr>
      <w:pBdr>
        <w:top w:val="single" w:sz="4" w:space="0" w:color="auto"/>
        <w:left w:val="single" w:sz="4" w:space="0" w:color="auto"/>
        <w:bottom w:val="single" w:sz="4" w:space="0" w:color="auto"/>
      </w:pBdr>
      <w:shd w:val="clear" w:color="000000" w:fill="92D050"/>
      <w:spacing w:before="100" w:beforeAutospacing="1" w:after="100" w:afterAutospacing="1" w:line="240" w:lineRule="auto"/>
      <w:textAlignment w:val="center"/>
    </w:pPr>
    <w:rPr>
      <w:rFonts w:ascii="Calibri" w:eastAsia="Times New Roman" w:hAnsi="Calibri" w:cs="Calibri"/>
      <w:b/>
      <w:bCs/>
      <w:color w:val="000000"/>
      <w:sz w:val="24"/>
      <w:szCs w:val="24"/>
      <w:lang w:eastAsia="pt-BR"/>
    </w:rPr>
  </w:style>
  <w:style w:type="paragraph" w:customStyle="1" w:styleId="xl259">
    <w:name w:val="xl259"/>
    <w:basedOn w:val="Normal"/>
    <w:rsid w:val="005D0503"/>
    <w:pPr>
      <w:pBdr>
        <w:top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260">
    <w:name w:val="xl260"/>
    <w:basedOn w:val="Normal"/>
    <w:rsid w:val="005D0503"/>
    <w:pPr>
      <w:pBdr>
        <w:top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261">
    <w:name w:val="xl261"/>
    <w:basedOn w:val="Normal"/>
    <w:rsid w:val="005D0503"/>
    <w:pPr>
      <w:pBdr>
        <w:left w:val="single" w:sz="8" w:space="0" w:color="auto"/>
        <w:bottom w:val="single" w:sz="4" w:space="0" w:color="000000"/>
        <w:right w:val="single" w:sz="4" w:space="0" w:color="000000"/>
      </w:pBdr>
      <w:shd w:val="clear" w:color="000000" w:fill="92D050"/>
      <w:spacing w:before="100" w:beforeAutospacing="1" w:after="100" w:afterAutospacing="1" w:line="240" w:lineRule="auto"/>
      <w:jc w:val="center"/>
      <w:textAlignment w:val="center"/>
    </w:pPr>
    <w:rPr>
      <w:rFonts w:ascii="Calibri" w:eastAsia="Times New Roman" w:hAnsi="Calibri" w:cs="Calibri"/>
      <w:sz w:val="24"/>
      <w:szCs w:val="24"/>
      <w:lang w:eastAsia="pt-BR"/>
    </w:rPr>
  </w:style>
  <w:style w:type="paragraph" w:customStyle="1" w:styleId="xl262">
    <w:name w:val="xl262"/>
    <w:basedOn w:val="Normal"/>
    <w:rsid w:val="005D0503"/>
    <w:pPr>
      <w:pBdr>
        <w:top w:val="single" w:sz="4" w:space="0" w:color="000000"/>
        <w:bottom w:val="single" w:sz="4" w:space="0" w:color="000000"/>
      </w:pBdr>
      <w:shd w:val="clear" w:color="000000" w:fill="4F6228"/>
      <w:spacing w:before="100" w:beforeAutospacing="1" w:after="100" w:afterAutospacing="1" w:line="240" w:lineRule="auto"/>
      <w:jc w:val="center"/>
      <w:textAlignment w:val="center"/>
    </w:pPr>
    <w:rPr>
      <w:rFonts w:ascii="Calibri" w:eastAsia="Times New Roman" w:hAnsi="Calibri" w:cs="Calibri"/>
      <w:color w:val="FFFFFF"/>
      <w:sz w:val="24"/>
      <w:szCs w:val="24"/>
      <w:lang w:eastAsia="pt-BR"/>
    </w:rPr>
  </w:style>
  <w:style w:type="paragraph" w:customStyle="1" w:styleId="xl263">
    <w:name w:val="xl263"/>
    <w:basedOn w:val="Normal"/>
    <w:rsid w:val="005D0503"/>
    <w:pPr>
      <w:pBdr>
        <w:top w:val="single" w:sz="4" w:space="0" w:color="000000"/>
        <w:bottom w:val="single" w:sz="4" w:space="0" w:color="000000"/>
      </w:pBdr>
      <w:shd w:val="clear" w:color="000000" w:fill="4F6228"/>
      <w:spacing w:before="100" w:beforeAutospacing="1" w:after="100" w:afterAutospacing="1" w:line="240" w:lineRule="auto"/>
      <w:jc w:val="center"/>
      <w:textAlignment w:val="center"/>
    </w:pPr>
    <w:rPr>
      <w:rFonts w:ascii="Calibri" w:eastAsia="Times New Roman" w:hAnsi="Calibri" w:cs="Calibri"/>
      <w:color w:val="FFFFFF"/>
      <w:sz w:val="24"/>
      <w:szCs w:val="24"/>
      <w:lang w:eastAsia="pt-BR"/>
    </w:rPr>
  </w:style>
  <w:style w:type="paragraph" w:customStyle="1" w:styleId="xl264">
    <w:name w:val="xl264"/>
    <w:basedOn w:val="Normal"/>
    <w:rsid w:val="005D0503"/>
    <w:pPr>
      <w:pBdr>
        <w:top w:val="single" w:sz="4" w:space="0" w:color="000000"/>
        <w:bottom w:val="single" w:sz="4" w:space="0" w:color="000000"/>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265">
    <w:name w:val="xl265"/>
    <w:basedOn w:val="Normal"/>
    <w:rsid w:val="005D0503"/>
    <w:pPr>
      <w:pBdr>
        <w:top w:val="single" w:sz="4" w:space="0" w:color="000000"/>
        <w:bottom w:val="single" w:sz="4" w:space="0" w:color="000000"/>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266">
    <w:name w:val="xl266"/>
    <w:basedOn w:val="Normal"/>
    <w:rsid w:val="005D0503"/>
    <w:pPr>
      <w:pBdr>
        <w:top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267">
    <w:name w:val="xl267"/>
    <w:basedOn w:val="Normal"/>
    <w:rsid w:val="005D0503"/>
    <w:pPr>
      <w:pBdr>
        <w:top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268">
    <w:name w:val="xl268"/>
    <w:basedOn w:val="Normal"/>
    <w:rsid w:val="005D0503"/>
    <w:pPr>
      <w:pBdr>
        <w:top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269">
    <w:name w:val="xl269"/>
    <w:basedOn w:val="Normal"/>
    <w:rsid w:val="005D0503"/>
    <w:pPr>
      <w:pBdr>
        <w:top w:val="single" w:sz="4" w:space="0" w:color="auto"/>
      </w:pBdr>
      <w:shd w:val="clear" w:color="000000" w:fill="4F6228"/>
      <w:spacing w:before="100" w:beforeAutospacing="1" w:after="100" w:afterAutospacing="1" w:line="240" w:lineRule="auto"/>
      <w:textAlignment w:val="center"/>
    </w:pPr>
    <w:rPr>
      <w:rFonts w:ascii="Calibri" w:eastAsia="Times New Roman" w:hAnsi="Calibri" w:cs="Calibri"/>
      <w:b/>
      <w:bCs/>
      <w:color w:val="FFFFFF"/>
      <w:sz w:val="24"/>
      <w:szCs w:val="24"/>
      <w:lang w:eastAsia="pt-BR"/>
    </w:rPr>
  </w:style>
  <w:style w:type="paragraph" w:customStyle="1" w:styleId="xl270">
    <w:name w:val="xl270"/>
    <w:basedOn w:val="Normal"/>
    <w:rsid w:val="005D0503"/>
    <w:pPr>
      <w:pBdr>
        <w:top w:val="single" w:sz="4" w:space="0" w:color="auto"/>
      </w:pBdr>
      <w:shd w:val="clear" w:color="000000" w:fill="4F6228"/>
      <w:spacing w:before="100" w:beforeAutospacing="1" w:after="100" w:afterAutospacing="1" w:line="240" w:lineRule="auto"/>
      <w:jc w:val="center"/>
      <w:textAlignment w:val="center"/>
    </w:pPr>
    <w:rPr>
      <w:rFonts w:ascii="Calibri" w:eastAsia="Times New Roman" w:hAnsi="Calibri" w:cs="Calibri"/>
      <w:color w:val="FFFFFF"/>
      <w:sz w:val="24"/>
      <w:szCs w:val="24"/>
      <w:lang w:eastAsia="pt-BR"/>
    </w:rPr>
  </w:style>
  <w:style w:type="paragraph" w:customStyle="1" w:styleId="xl271">
    <w:name w:val="xl271"/>
    <w:basedOn w:val="Normal"/>
    <w:rsid w:val="005D0503"/>
    <w:pPr>
      <w:pBdr>
        <w:top w:val="single" w:sz="4" w:space="0" w:color="auto"/>
      </w:pBdr>
      <w:shd w:val="clear" w:color="000000" w:fill="4F6228"/>
      <w:spacing w:before="100" w:beforeAutospacing="1" w:after="100" w:afterAutospacing="1" w:line="240" w:lineRule="auto"/>
      <w:jc w:val="center"/>
      <w:textAlignment w:val="center"/>
    </w:pPr>
    <w:rPr>
      <w:rFonts w:ascii="Calibri" w:eastAsia="Times New Roman" w:hAnsi="Calibri" w:cs="Calibri"/>
      <w:color w:val="FFFFFF"/>
      <w:sz w:val="24"/>
      <w:szCs w:val="24"/>
      <w:lang w:eastAsia="pt-BR"/>
    </w:rPr>
  </w:style>
  <w:style w:type="paragraph" w:customStyle="1" w:styleId="xl272">
    <w:name w:val="xl272"/>
    <w:basedOn w:val="Normal"/>
    <w:rsid w:val="005D0503"/>
    <w:pPr>
      <w:pBdr>
        <w:top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273">
    <w:name w:val="xl273"/>
    <w:basedOn w:val="Normal"/>
    <w:rsid w:val="005D0503"/>
    <w:pPr>
      <w:pBdr>
        <w:top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sz w:val="24"/>
      <w:szCs w:val="24"/>
      <w:lang w:eastAsia="pt-BR"/>
    </w:rPr>
  </w:style>
  <w:style w:type="paragraph" w:customStyle="1" w:styleId="xl274">
    <w:name w:val="xl274"/>
    <w:basedOn w:val="Normal"/>
    <w:rsid w:val="005D0503"/>
    <w:pPr>
      <w:pBdr>
        <w:top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275">
    <w:name w:val="xl275"/>
    <w:basedOn w:val="Normal"/>
    <w:rsid w:val="005D0503"/>
    <w:pPr>
      <w:pBdr>
        <w:left w:val="single" w:sz="8" w:space="0" w:color="auto"/>
        <w:bottom w:val="single" w:sz="4" w:space="0" w:color="000000"/>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276">
    <w:name w:val="xl276"/>
    <w:basedOn w:val="Normal"/>
    <w:rsid w:val="005D0503"/>
    <w:pPr>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277">
    <w:name w:val="xl277"/>
    <w:basedOn w:val="Normal"/>
    <w:rsid w:val="005D0503"/>
    <w:pPr>
      <w:pBdr>
        <w:left w:val="single" w:sz="4" w:space="0" w:color="000000"/>
        <w:bottom w:val="single" w:sz="4" w:space="0" w:color="000000"/>
      </w:pBdr>
      <w:shd w:val="clear" w:color="000000" w:fill="4F6228"/>
      <w:spacing w:before="100" w:beforeAutospacing="1" w:after="100" w:afterAutospacing="1" w:line="240" w:lineRule="auto"/>
      <w:textAlignment w:val="center"/>
    </w:pPr>
    <w:rPr>
      <w:rFonts w:ascii="Calibri" w:eastAsia="Times New Roman" w:hAnsi="Calibri" w:cs="Calibri"/>
      <w:b/>
      <w:bCs/>
      <w:color w:val="FFFFFF"/>
      <w:sz w:val="24"/>
      <w:szCs w:val="24"/>
      <w:lang w:eastAsia="pt-BR"/>
    </w:rPr>
  </w:style>
  <w:style w:type="paragraph" w:customStyle="1" w:styleId="xl278">
    <w:name w:val="xl278"/>
    <w:basedOn w:val="Normal"/>
    <w:rsid w:val="005D0503"/>
    <w:pPr>
      <w:pBdr>
        <w:bottom w:val="single" w:sz="4" w:space="0" w:color="000000"/>
      </w:pBdr>
      <w:shd w:val="clear" w:color="000000" w:fill="4F6228"/>
      <w:spacing w:before="100" w:beforeAutospacing="1" w:after="100" w:afterAutospacing="1" w:line="240" w:lineRule="auto"/>
      <w:textAlignment w:val="center"/>
    </w:pPr>
    <w:rPr>
      <w:rFonts w:ascii="Calibri" w:eastAsia="Times New Roman" w:hAnsi="Calibri" w:cs="Calibri"/>
      <w:b/>
      <w:bCs/>
      <w:color w:val="FFFFFF"/>
      <w:sz w:val="24"/>
      <w:szCs w:val="24"/>
      <w:lang w:eastAsia="pt-BR"/>
    </w:rPr>
  </w:style>
  <w:style w:type="paragraph" w:customStyle="1" w:styleId="xl279">
    <w:name w:val="xl279"/>
    <w:basedOn w:val="Normal"/>
    <w:rsid w:val="005D0503"/>
    <w:pPr>
      <w:pBdr>
        <w:top w:val="single" w:sz="4" w:space="0" w:color="auto"/>
        <w:bottom w:val="single" w:sz="4" w:space="0" w:color="auto"/>
      </w:pBdr>
      <w:shd w:val="clear" w:color="000000" w:fill="4F6228"/>
      <w:spacing w:before="100" w:beforeAutospacing="1" w:after="100" w:afterAutospacing="1" w:line="240" w:lineRule="auto"/>
      <w:textAlignment w:val="center"/>
    </w:pPr>
    <w:rPr>
      <w:rFonts w:ascii="Calibri" w:eastAsia="Times New Roman" w:hAnsi="Calibri" w:cs="Calibri"/>
      <w:b/>
      <w:bCs/>
      <w:color w:val="FFFFFF"/>
      <w:sz w:val="24"/>
      <w:szCs w:val="24"/>
      <w:lang w:eastAsia="pt-BR"/>
    </w:rPr>
  </w:style>
  <w:style w:type="paragraph" w:customStyle="1" w:styleId="xl280">
    <w:name w:val="xl280"/>
    <w:basedOn w:val="Normal"/>
    <w:rsid w:val="005D0503"/>
    <w:pPr>
      <w:pBdr>
        <w:top w:val="single" w:sz="4" w:space="0" w:color="auto"/>
        <w:bottom w:val="single" w:sz="4" w:space="0" w:color="auto"/>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281">
    <w:name w:val="xl281"/>
    <w:basedOn w:val="Normal"/>
    <w:rsid w:val="005D0503"/>
    <w:pPr>
      <w:pBdr>
        <w:top w:val="single" w:sz="4" w:space="0" w:color="auto"/>
        <w:bottom w:val="single" w:sz="4" w:space="0" w:color="auto"/>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282">
    <w:name w:val="xl282"/>
    <w:basedOn w:val="Normal"/>
    <w:rsid w:val="005D0503"/>
    <w:pPr>
      <w:pBdr>
        <w:left w:val="single" w:sz="8" w:space="0" w:color="auto"/>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283">
    <w:name w:val="xl283"/>
    <w:basedOn w:val="Normal"/>
    <w:rsid w:val="005D0503"/>
    <w:pPr>
      <w:pBdr>
        <w:top w:val="single" w:sz="4" w:space="0" w:color="000000"/>
      </w:pBdr>
      <w:shd w:val="clear" w:color="000000" w:fill="4F6228"/>
      <w:spacing w:before="100" w:beforeAutospacing="1" w:after="100" w:afterAutospacing="1" w:line="240" w:lineRule="auto"/>
      <w:textAlignment w:val="center"/>
    </w:pPr>
    <w:rPr>
      <w:rFonts w:ascii="Calibri" w:eastAsia="Times New Roman" w:hAnsi="Calibri" w:cs="Calibri"/>
      <w:b/>
      <w:bCs/>
      <w:color w:val="FFFFFF"/>
      <w:sz w:val="24"/>
      <w:szCs w:val="24"/>
      <w:lang w:eastAsia="pt-BR"/>
    </w:rPr>
  </w:style>
  <w:style w:type="paragraph" w:customStyle="1" w:styleId="xl284">
    <w:name w:val="xl284"/>
    <w:basedOn w:val="Normal"/>
    <w:rsid w:val="005D0503"/>
    <w:pPr>
      <w:pBdr>
        <w:top w:val="single" w:sz="4" w:space="0" w:color="000000"/>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285">
    <w:name w:val="xl285"/>
    <w:basedOn w:val="Normal"/>
    <w:rsid w:val="005D0503"/>
    <w:pPr>
      <w:pBdr>
        <w:top w:val="single" w:sz="4" w:space="0" w:color="000000"/>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286">
    <w:name w:val="xl286"/>
    <w:basedOn w:val="Normal"/>
    <w:rsid w:val="005D0503"/>
    <w:pPr>
      <w:pBdr>
        <w:top w:val="single" w:sz="4" w:space="0" w:color="auto"/>
        <w:left w:val="single" w:sz="8" w:space="0" w:color="auto"/>
        <w:bottom w:val="single" w:sz="4" w:space="0" w:color="000000"/>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287">
    <w:name w:val="xl287"/>
    <w:basedOn w:val="Normal"/>
    <w:rsid w:val="005D0503"/>
    <w:pPr>
      <w:pBdr>
        <w:top w:val="single" w:sz="4" w:space="0" w:color="auto"/>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288">
    <w:name w:val="xl288"/>
    <w:basedOn w:val="Normal"/>
    <w:rsid w:val="005D0503"/>
    <w:pPr>
      <w:pBdr>
        <w:top w:val="single" w:sz="4" w:space="0" w:color="auto"/>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289">
    <w:name w:val="xl289"/>
    <w:basedOn w:val="Normal"/>
    <w:rsid w:val="005D0503"/>
    <w:pPr>
      <w:pBdr>
        <w:top w:val="single" w:sz="4" w:space="0" w:color="auto"/>
        <w:left w:val="single" w:sz="4" w:space="0" w:color="auto"/>
        <w:bottom w:val="single" w:sz="4" w:space="0" w:color="000000"/>
        <w:right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290">
    <w:name w:val="xl290"/>
    <w:basedOn w:val="Normal"/>
    <w:rsid w:val="005D0503"/>
    <w:pPr>
      <w:pBdr>
        <w:left w:val="single" w:sz="8" w:space="0" w:color="auto"/>
        <w:right w:val="single" w:sz="4" w:space="0" w:color="000000"/>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291">
    <w:name w:val="xl291"/>
    <w:basedOn w:val="Normal"/>
    <w:rsid w:val="005D0503"/>
    <w:pPr>
      <w:pBdr>
        <w:top w:val="single" w:sz="4" w:space="0" w:color="auto"/>
        <w:left w:val="single" w:sz="8" w:space="0" w:color="auto"/>
        <w:bottom w:val="single" w:sz="4" w:space="0" w:color="000000"/>
        <w:right w:val="single" w:sz="4" w:space="0" w:color="000000"/>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292">
    <w:name w:val="xl292"/>
    <w:basedOn w:val="Normal"/>
    <w:rsid w:val="005D0503"/>
    <w:pPr>
      <w:pBdr>
        <w:left w:val="single" w:sz="8" w:space="0" w:color="auto"/>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293">
    <w:name w:val="xl293"/>
    <w:basedOn w:val="Normal"/>
    <w:rsid w:val="005D0503"/>
    <w:pPr>
      <w:pBdr>
        <w:top w:val="single" w:sz="4" w:space="0" w:color="000000"/>
        <w:bottom w:val="single" w:sz="4" w:space="0" w:color="000000"/>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294">
    <w:name w:val="xl294"/>
    <w:basedOn w:val="Normal"/>
    <w:rsid w:val="005D0503"/>
    <w:pPr>
      <w:pBdr>
        <w:top w:val="single" w:sz="4" w:space="0" w:color="000000"/>
        <w:bottom w:val="single" w:sz="4" w:space="0" w:color="000000"/>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295">
    <w:name w:val="xl295"/>
    <w:basedOn w:val="Normal"/>
    <w:rsid w:val="005D0503"/>
    <w:pPr>
      <w:pBdr>
        <w:top w:val="single" w:sz="4" w:space="0" w:color="auto"/>
        <w:bottom w:val="single" w:sz="4" w:space="0" w:color="auto"/>
      </w:pBdr>
      <w:shd w:val="clear" w:color="000000" w:fill="92D050"/>
      <w:spacing w:before="100" w:beforeAutospacing="1" w:after="100" w:afterAutospacing="1" w:line="240" w:lineRule="auto"/>
      <w:textAlignment w:val="center"/>
    </w:pPr>
    <w:rPr>
      <w:rFonts w:ascii="Calibri" w:eastAsia="Times New Roman" w:hAnsi="Calibri" w:cs="Calibri"/>
      <w:b/>
      <w:bCs/>
      <w:color w:val="000000"/>
      <w:sz w:val="24"/>
      <w:szCs w:val="24"/>
      <w:lang w:eastAsia="pt-BR"/>
    </w:rPr>
  </w:style>
  <w:style w:type="paragraph" w:customStyle="1" w:styleId="xl296">
    <w:name w:val="xl296"/>
    <w:basedOn w:val="Normal"/>
    <w:rsid w:val="005D0503"/>
    <w:pPr>
      <w:pBdr>
        <w:top w:val="single" w:sz="4" w:space="0" w:color="000000"/>
        <w:left w:val="single" w:sz="8" w:space="0" w:color="auto"/>
        <w:bottom w:val="single" w:sz="4" w:space="0" w:color="000000"/>
        <w:right w:val="single" w:sz="4" w:space="0" w:color="000000"/>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297">
    <w:name w:val="xl297"/>
    <w:basedOn w:val="Normal"/>
    <w:rsid w:val="005D0503"/>
    <w:pPr>
      <w:pBdr>
        <w:top w:val="single" w:sz="4" w:space="0" w:color="000000"/>
        <w:left w:val="single" w:sz="4" w:space="0" w:color="000000"/>
        <w:right w:val="single" w:sz="4" w:space="0" w:color="000000"/>
      </w:pBdr>
      <w:shd w:val="clear" w:color="000000" w:fill="4F6228"/>
      <w:spacing w:before="100" w:beforeAutospacing="1" w:after="100" w:afterAutospacing="1" w:line="240" w:lineRule="auto"/>
      <w:textAlignment w:val="center"/>
    </w:pPr>
    <w:rPr>
      <w:rFonts w:ascii="Calibri" w:eastAsia="Times New Roman" w:hAnsi="Calibri" w:cs="Calibri"/>
      <w:b/>
      <w:bCs/>
      <w:color w:val="FFFFFF"/>
      <w:sz w:val="24"/>
      <w:szCs w:val="24"/>
      <w:lang w:eastAsia="pt-BR"/>
    </w:rPr>
  </w:style>
  <w:style w:type="paragraph" w:customStyle="1" w:styleId="xl298">
    <w:name w:val="xl298"/>
    <w:basedOn w:val="Normal"/>
    <w:rsid w:val="005D0503"/>
    <w:pPr>
      <w:pBdr>
        <w:top w:val="single" w:sz="4" w:space="0" w:color="000000"/>
        <w:left w:val="single" w:sz="4" w:space="0" w:color="000000"/>
        <w:right w:val="single" w:sz="4" w:space="0" w:color="000000"/>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299">
    <w:name w:val="xl299"/>
    <w:basedOn w:val="Normal"/>
    <w:rsid w:val="005D0503"/>
    <w:pPr>
      <w:pBdr>
        <w:top w:val="single" w:sz="4" w:space="0" w:color="000000"/>
        <w:left w:val="single" w:sz="4" w:space="0" w:color="000000"/>
        <w:right w:val="single" w:sz="4" w:space="0" w:color="000000"/>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300">
    <w:name w:val="xl300"/>
    <w:basedOn w:val="Normal"/>
    <w:rsid w:val="005D0503"/>
    <w:pPr>
      <w:pBdr>
        <w:top w:val="single" w:sz="4" w:space="0" w:color="auto"/>
        <w:left w:val="single" w:sz="4" w:space="0" w:color="auto"/>
        <w:bottom w:val="single" w:sz="4" w:space="0" w:color="auto"/>
        <w:right w:val="single" w:sz="4" w:space="0" w:color="000000"/>
      </w:pBdr>
      <w:shd w:val="clear" w:color="000000" w:fill="92D050"/>
      <w:spacing w:before="100" w:beforeAutospacing="1" w:after="100" w:afterAutospacing="1" w:line="240" w:lineRule="auto"/>
      <w:textAlignment w:val="center"/>
    </w:pPr>
    <w:rPr>
      <w:rFonts w:ascii="Calibri" w:eastAsia="Times New Roman" w:hAnsi="Calibri" w:cs="Calibri"/>
      <w:b/>
      <w:bCs/>
      <w:color w:val="000000"/>
      <w:sz w:val="24"/>
      <w:szCs w:val="24"/>
      <w:lang w:eastAsia="pt-BR"/>
    </w:rPr>
  </w:style>
  <w:style w:type="paragraph" w:customStyle="1" w:styleId="xl301">
    <w:name w:val="xl301"/>
    <w:basedOn w:val="Normal"/>
    <w:rsid w:val="005D0503"/>
    <w:pPr>
      <w:pBdr>
        <w:top w:val="single" w:sz="4" w:space="0" w:color="auto"/>
        <w:left w:val="single" w:sz="4" w:space="0" w:color="000000"/>
        <w:bottom w:val="single" w:sz="4" w:space="0" w:color="auto"/>
        <w:right w:val="single" w:sz="4" w:space="0" w:color="000000"/>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302">
    <w:name w:val="xl302"/>
    <w:basedOn w:val="Normal"/>
    <w:rsid w:val="005D0503"/>
    <w:pPr>
      <w:pBdr>
        <w:top w:val="single" w:sz="4" w:space="0" w:color="auto"/>
        <w:left w:val="single" w:sz="4" w:space="0" w:color="000000"/>
        <w:bottom w:val="single" w:sz="4" w:space="0" w:color="auto"/>
        <w:right w:val="single" w:sz="4" w:space="0" w:color="000000"/>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303">
    <w:name w:val="xl303"/>
    <w:basedOn w:val="Normal"/>
    <w:rsid w:val="005D0503"/>
    <w:pPr>
      <w:pBdr>
        <w:top w:val="single" w:sz="4" w:space="0" w:color="auto"/>
        <w:left w:val="single" w:sz="4" w:space="0" w:color="000000"/>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304">
    <w:name w:val="xl304"/>
    <w:basedOn w:val="Normal"/>
    <w:rsid w:val="005D0503"/>
    <w:pPr>
      <w:pBdr>
        <w:top w:val="single" w:sz="4" w:space="0" w:color="auto"/>
        <w:left w:val="single" w:sz="4" w:space="0" w:color="auto"/>
        <w:bottom w:val="single" w:sz="4" w:space="0" w:color="000000"/>
      </w:pBdr>
      <w:shd w:val="clear" w:color="000000" w:fill="92D050"/>
      <w:spacing w:before="100" w:beforeAutospacing="1" w:after="100" w:afterAutospacing="1" w:line="240" w:lineRule="auto"/>
      <w:textAlignment w:val="center"/>
    </w:pPr>
    <w:rPr>
      <w:rFonts w:ascii="Calibri" w:eastAsia="Times New Roman" w:hAnsi="Calibri" w:cs="Calibri"/>
      <w:b/>
      <w:bCs/>
      <w:color w:val="000000"/>
      <w:sz w:val="24"/>
      <w:szCs w:val="24"/>
      <w:lang w:eastAsia="pt-BR"/>
    </w:rPr>
  </w:style>
  <w:style w:type="paragraph" w:customStyle="1" w:styleId="xl305">
    <w:name w:val="xl305"/>
    <w:basedOn w:val="Normal"/>
    <w:rsid w:val="005D0503"/>
    <w:pPr>
      <w:pBdr>
        <w:top w:val="single" w:sz="4" w:space="0" w:color="auto"/>
        <w:bottom w:val="single" w:sz="4" w:space="0" w:color="000000"/>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306">
    <w:name w:val="xl306"/>
    <w:basedOn w:val="Normal"/>
    <w:rsid w:val="005D0503"/>
    <w:pPr>
      <w:pBdr>
        <w:top w:val="single" w:sz="4" w:space="0" w:color="auto"/>
        <w:bottom w:val="single" w:sz="4" w:space="0" w:color="000000"/>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307">
    <w:name w:val="xl307"/>
    <w:basedOn w:val="Normal"/>
    <w:rsid w:val="005D0503"/>
    <w:pPr>
      <w:pBdr>
        <w:top w:val="single" w:sz="4" w:space="0" w:color="auto"/>
        <w:bottom w:val="single" w:sz="4" w:space="0" w:color="000000"/>
        <w:right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308">
    <w:name w:val="xl308"/>
    <w:basedOn w:val="Normal"/>
    <w:rsid w:val="005D0503"/>
    <w:pPr>
      <w:pBdr>
        <w:top w:val="single" w:sz="4" w:space="0" w:color="000000"/>
        <w:left w:val="single" w:sz="4" w:space="0" w:color="auto"/>
        <w:bottom w:val="single" w:sz="4" w:space="0" w:color="auto"/>
      </w:pBdr>
      <w:shd w:val="clear" w:color="000000" w:fill="92D050"/>
      <w:spacing w:before="100" w:beforeAutospacing="1" w:after="100" w:afterAutospacing="1" w:line="240" w:lineRule="auto"/>
      <w:textAlignment w:val="center"/>
    </w:pPr>
    <w:rPr>
      <w:rFonts w:ascii="Calibri" w:eastAsia="Times New Roman" w:hAnsi="Calibri" w:cs="Calibri"/>
      <w:b/>
      <w:bCs/>
      <w:color w:val="000000"/>
      <w:sz w:val="24"/>
      <w:szCs w:val="24"/>
      <w:lang w:eastAsia="pt-BR"/>
    </w:rPr>
  </w:style>
  <w:style w:type="paragraph" w:customStyle="1" w:styleId="xl309">
    <w:name w:val="xl309"/>
    <w:basedOn w:val="Normal"/>
    <w:rsid w:val="005D0503"/>
    <w:pPr>
      <w:pBdr>
        <w:top w:val="single" w:sz="4" w:space="0" w:color="000000"/>
        <w:bottom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310">
    <w:name w:val="xl310"/>
    <w:basedOn w:val="Normal"/>
    <w:rsid w:val="005D0503"/>
    <w:pPr>
      <w:pBdr>
        <w:top w:val="single" w:sz="4" w:space="0" w:color="000000"/>
        <w:bottom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311">
    <w:name w:val="xl311"/>
    <w:basedOn w:val="Normal"/>
    <w:rsid w:val="005D0503"/>
    <w:pPr>
      <w:pBdr>
        <w:top w:val="single" w:sz="4" w:space="0" w:color="000000"/>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312">
    <w:name w:val="xl312"/>
    <w:basedOn w:val="Normal"/>
    <w:rsid w:val="005D0503"/>
    <w:pPr>
      <w:pBdr>
        <w:top w:val="single" w:sz="4" w:space="0" w:color="auto"/>
        <w:bottom w:val="single" w:sz="4" w:space="0" w:color="auto"/>
      </w:pBdr>
      <w:shd w:val="clear" w:color="000000" w:fill="4F6228"/>
      <w:spacing w:before="100" w:beforeAutospacing="1" w:after="100" w:afterAutospacing="1" w:line="240" w:lineRule="auto"/>
      <w:textAlignment w:val="center"/>
    </w:pPr>
    <w:rPr>
      <w:rFonts w:ascii="Calibri" w:eastAsia="Times New Roman" w:hAnsi="Calibri" w:cs="Calibri"/>
      <w:b/>
      <w:bCs/>
      <w:color w:val="FFFFFF"/>
      <w:sz w:val="24"/>
      <w:szCs w:val="24"/>
      <w:lang w:eastAsia="pt-BR"/>
    </w:rPr>
  </w:style>
  <w:style w:type="paragraph" w:customStyle="1" w:styleId="xl313">
    <w:name w:val="xl313"/>
    <w:basedOn w:val="Normal"/>
    <w:rsid w:val="005D0503"/>
    <w:pPr>
      <w:pBdr>
        <w:top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314">
    <w:name w:val="xl314"/>
    <w:basedOn w:val="Normal"/>
    <w:rsid w:val="005D0503"/>
    <w:pPr>
      <w:pBdr>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315">
    <w:name w:val="xl315"/>
    <w:basedOn w:val="Normal"/>
    <w:rsid w:val="005D0503"/>
    <w:pPr>
      <w:pBdr>
        <w:top w:val="single" w:sz="4" w:space="0" w:color="auto"/>
        <w:left w:val="single" w:sz="8" w:space="0" w:color="auto"/>
        <w:bottom w:val="single" w:sz="4" w:space="0" w:color="000000"/>
        <w:right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316">
    <w:name w:val="xl316"/>
    <w:basedOn w:val="Normal"/>
    <w:rsid w:val="005D050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317">
    <w:name w:val="xl317"/>
    <w:basedOn w:val="Normal"/>
    <w:rsid w:val="005D0503"/>
    <w:pPr>
      <w:pBdr>
        <w:top w:val="single" w:sz="4" w:space="0" w:color="auto"/>
        <w:bottom w:val="single" w:sz="4" w:space="0" w:color="auto"/>
      </w:pBdr>
      <w:shd w:val="clear" w:color="000000" w:fill="92D050"/>
      <w:spacing w:before="100" w:beforeAutospacing="1" w:after="100" w:afterAutospacing="1" w:line="240" w:lineRule="auto"/>
      <w:textAlignment w:val="center"/>
    </w:pPr>
    <w:rPr>
      <w:rFonts w:ascii="Calibri" w:eastAsia="Times New Roman" w:hAnsi="Calibri" w:cs="Calibri"/>
      <w:b/>
      <w:bCs/>
      <w:color w:val="000000"/>
      <w:sz w:val="24"/>
      <w:szCs w:val="24"/>
      <w:lang w:eastAsia="pt-BR"/>
    </w:rPr>
  </w:style>
  <w:style w:type="paragraph" w:customStyle="1" w:styleId="xl318">
    <w:name w:val="xl318"/>
    <w:basedOn w:val="Normal"/>
    <w:rsid w:val="005D0503"/>
    <w:pPr>
      <w:pBdr>
        <w:top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Calibri" w:eastAsia="Times New Roman" w:hAnsi="Calibri" w:cs="Calibri"/>
      <w:b/>
      <w:bCs/>
      <w:color w:val="000000"/>
      <w:sz w:val="24"/>
      <w:szCs w:val="24"/>
      <w:lang w:eastAsia="pt-BR"/>
    </w:rPr>
  </w:style>
  <w:style w:type="paragraph" w:customStyle="1" w:styleId="xl319">
    <w:name w:val="xl319"/>
    <w:basedOn w:val="Normal"/>
    <w:rsid w:val="005D0503"/>
    <w:pPr>
      <w:pBdr>
        <w:top w:val="single" w:sz="4" w:space="0" w:color="auto"/>
        <w:left w:val="single" w:sz="4" w:space="0" w:color="auto"/>
        <w:bottom w:val="single" w:sz="4" w:space="0" w:color="000000"/>
      </w:pBdr>
      <w:shd w:val="clear" w:color="000000" w:fill="92D050"/>
      <w:spacing w:before="100" w:beforeAutospacing="1" w:after="100" w:afterAutospacing="1" w:line="240" w:lineRule="auto"/>
      <w:textAlignment w:val="center"/>
    </w:pPr>
    <w:rPr>
      <w:rFonts w:ascii="Calibri" w:eastAsia="Times New Roman" w:hAnsi="Calibri" w:cs="Calibri"/>
      <w:b/>
      <w:bCs/>
      <w:sz w:val="24"/>
      <w:szCs w:val="24"/>
      <w:lang w:eastAsia="pt-BR"/>
    </w:rPr>
  </w:style>
  <w:style w:type="paragraph" w:customStyle="1" w:styleId="xl320">
    <w:name w:val="xl320"/>
    <w:basedOn w:val="Normal"/>
    <w:rsid w:val="005D0503"/>
    <w:pPr>
      <w:pBdr>
        <w:top w:val="single" w:sz="4" w:space="0" w:color="auto"/>
        <w:bottom w:val="single" w:sz="4" w:space="0" w:color="000000"/>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FFFF00"/>
      <w:sz w:val="24"/>
      <w:szCs w:val="24"/>
      <w:lang w:eastAsia="pt-BR"/>
    </w:rPr>
  </w:style>
  <w:style w:type="paragraph" w:customStyle="1" w:styleId="xl321">
    <w:name w:val="xl321"/>
    <w:basedOn w:val="Normal"/>
    <w:rsid w:val="005D0503"/>
    <w:pPr>
      <w:pBdr>
        <w:top w:val="single" w:sz="4" w:space="0" w:color="auto"/>
        <w:bottom w:val="single" w:sz="4" w:space="0" w:color="000000"/>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FFFF00"/>
      <w:sz w:val="24"/>
      <w:szCs w:val="24"/>
      <w:lang w:eastAsia="pt-BR"/>
    </w:rPr>
  </w:style>
  <w:style w:type="paragraph" w:customStyle="1" w:styleId="xl322">
    <w:name w:val="xl322"/>
    <w:basedOn w:val="Normal"/>
    <w:rsid w:val="005D0503"/>
    <w:pPr>
      <w:pBdr>
        <w:top w:val="single" w:sz="4" w:space="0" w:color="auto"/>
        <w:bottom w:val="single" w:sz="4" w:space="0" w:color="000000"/>
        <w:right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FFFF00"/>
      <w:sz w:val="24"/>
      <w:szCs w:val="24"/>
      <w:lang w:eastAsia="pt-BR"/>
    </w:rPr>
  </w:style>
  <w:style w:type="paragraph" w:customStyle="1" w:styleId="xl323">
    <w:name w:val="xl323"/>
    <w:basedOn w:val="Normal"/>
    <w:rsid w:val="005D0503"/>
    <w:pPr>
      <w:pBdr>
        <w:top w:val="single" w:sz="4" w:space="0" w:color="auto"/>
        <w:left w:val="single" w:sz="4" w:space="0" w:color="auto"/>
        <w:bottom w:val="single" w:sz="4" w:space="0" w:color="auto"/>
      </w:pBdr>
      <w:shd w:val="clear" w:color="000000" w:fill="92D050"/>
      <w:spacing w:before="100" w:beforeAutospacing="1" w:after="100" w:afterAutospacing="1" w:line="240" w:lineRule="auto"/>
      <w:textAlignment w:val="center"/>
    </w:pPr>
    <w:rPr>
      <w:rFonts w:ascii="Calibri" w:eastAsia="Times New Roman" w:hAnsi="Calibri" w:cs="Calibri"/>
      <w:b/>
      <w:bCs/>
      <w:sz w:val="24"/>
      <w:szCs w:val="24"/>
      <w:lang w:eastAsia="pt-BR"/>
    </w:rPr>
  </w:style>
  <w:style w:type="paragraph" w:customStyle="1" w:styleId="xl324">
    <w:name w:val="xl324"/>
    <w:basedOn w:val="Normal"/>
    <w:rsid w:val="005D0503"/>
    <w:pPr>
      <w:pBdr>
        <w:top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b/>
      <w:bCs/>
      <w:sz w:val="24"/>
      <w:szCs w:val="24"/>
      <w:lang w:eastAsia="pt-BR"/>
    </w:rPr>
  </w:style>
  <w:style w:type="paragraph" w:customStyle="1" w:styleId="xl325">
    <w:name w:val="xl325"/>
    <w:basedOn w:val="Normal"/>
    <w:rsid w:val="005D0503"/>
    <w:pPr>
      <w:pBdr>
        <w:top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b/>
      <w:bCs/>
      <w:sz w:val="24"/>
      <w:szCs w:val="24"/>
      <w:lang w:eastAsia="pt-BR"/>
    </w:rPr>
  </w:style>
  <w:style w:type="paragraph" w:customStyle="1" w:styleId="xl326">
    <w:name w:val="xl326"/>
    <w:basedOn w:val="Normal"/>
    <w:rsid w:val="005D0503"/>
    <w:pPr>
      <w:pBdr>
        <w:top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b/>
      <w:bCs/>
      <w:sz w:val="24"/>
      <w:szCs w:val="24"/>
      <w:lang w:eastAsia="pt-BR"/>
    </w:rPr>
  </w:style>
  <w:style w:type="paragraph" w:customStyle="1" w:styleId="xl327">
    <w:name w:val="xl327"/>
    <w:basedOn w:val="Normal"/>
    <w:rsid w:val="005D0503"/>
    <w:pPr>
      <w:pBdr>
        <w:top w:val="single" w:sz="4" w:space="0" w:color="auto"/>
        <w:left w:val="single" w:sz="4" w:space="0" w:color="auto"/>
      </w:pBdr>
      <w:shd w:val="clear" w:color="000000" w:fill="92D050"/>
      <w:spacing w:before="100" w:beforeAutospacing="1" w:after="100" w:afterAutospacing="1" w:line="240" w:lineRule="auto"/>
      <w:textAlignment w:val="center"/>
    </w:pPr>
    <w:rPr>
      <w:rFonts w:ascii="Calibri" w:eastAsia="Times New Roman" w:hAnsi="Calibri" w:cs="Calibri"/>
      <w:b/>
      <w:bCs/>
      <w:color w:val="000000"/>
      <w:sz w:val="24"/>
      <w:szCs w:val="24"/>
      <w:lang w:eastAsia="pt-BR"/>
    </w:rPr>
  </w:style>
  <w:style w:type="paragraph" w:customStyle="1" w:styleId="xl328">
    <w:name w:val="xl328"/>
    <w:basedOn w:val="Normal"/>
    <w:rsid w:val="005D0503"/>
    <w:pPr>
      <w:pBdr>
        <w:top w:val="single" w:sz="4" w:space="0" w:color="auto"/>
        <w:bottom w:val="single" w:sz="4" w:space="0" w:color="auto"/>
      </w:pBdr>
      <w:shd w:val="clear" w:color="000000" w:fill="92D050"/>
      <w:spacing w:before="100" w:beforeAutospacing="1" w:after="100" w:afterAutospacing="1" w:line="240" w:lineRule="auto"/>
      <w:jc w:val="right"/>
      <w:textAlignment w:val="center"/>
    </w:pPr>
    <w:rPr>
      <w:rFonts w:ascii="Calibri" w:eastAsia="Times New Roman" w:hAnsi="Calibri" w:cs="Calibri"/>
      <w:color w:val="000000"/>
      <w:sz w:val="24"/>
      <w:szCs w:val="24"/>
      <w:lang w:eastAsia="pt-BR"/>
    </w:rPr>
  </w:style>
  <w:style w:type="paragraph" w:customStyle="1" w:styleId="xl329">
    <w:name w:val="xl329"/>
    <w:basedOn w:val="Normal"/>
    <w:rsid w:val="005D0503"/>
    <w:pPr>
      <w:pBdr>
        <w:top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330">
    <w:name w:val="xl330"/>
    <w:basedOn w:val="Normal"/>
    <w:rsid w:val="005D0503"/>
    <w:pPr>
      <w:pBdr>
        <w:top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331">
    <w:name w:val="xl331"/>
    <w:basedOn w:val="Normal"/>
    <w:rsid w:val="005D0503"/>
    <w:pPr>
      <w:pBdr>
        <w:top w:val="single" w:sz="4" w:space="0" w:color="auto"/>
        <w:right w:val="single" w:sz="4" w:space="0" w:color="auto"/>
      </w:pBdr>
      <w:shd w:val="clear" w:color="000000" w:fill="92D050"/>
      <w:spacing w:before="100" w:beforeAutospacing="1" w:after="100" w:afterAutospacing="1" w:line="240" w:lineRule="auto"/>
      <w:jc w:val="right"/>
      <w:textAlignment w:val="center"/>
    </w:pPr>
    <w:rPr>
      <w:rFonts w:ascii="Calibri" w:eastAsia="Times New Roman" w:hAnsi="Calibri" w:cs="Calibri"/>
      <w:color w:val="000000"/>
      <w:sz w:val="24"/>
      <w:szCs w:val="24"/>
      <w:lang w:eastAsia="pt-BR"/>
    </w:rPr>
  </w:style>
  <w:style w:type="paragraph" w:customStyle="1" w:styleId="xl332">
    <w:name w:val="xl332"/>
    <w:basedOn w:val="Normal"/>
    <w:rsid w:val="005D0503"/>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333">
    <w:name w:val="xl333"/>
    <w:basedOn w:val="Normal"/>
    <w:rsid w:val="005D0503"/>
    <w:pPr>
      <w:pBdr>
        <w:bottom w:val="single" w:sz="4" w:space="0" w:color="auto"/>
      </w:pBdr>
      <w:shd w:val="clear" w:color="000000" w:fill="4F6228"/>
      <w:spacing w:before="100" w:beforeAutospacing="1" w:after="100" w:afterAutospacing="1" w:line="240" w:lineRule="auto"/>
      <w:textAlignment w:val="center"/>
    </w:pPr>
    <w:rPr>
      <w:rFonts w:ascii="Calibri" w:eastAsia="Times New Roman" w:hAnsi="Calibri" w:cs="Calibri"/>
      <w:b/>
      <w:bCs/>
      <w:color w:val="FFFFFF"/>
      <w:sz w:val="24"/>
      <w:szCs w:val="24"/>
      <w:lang w:eastAsia="pt-BR"/>
    </w:rPr>
  </w:style>
  <w:style w:type="paragraph" w:customStyle="1" w:styleId="xl334">
    <w:name w:val="xl334"/>
    <w:basedOn w:val="Normal"/>
    <w:rsid w:val="005D0503"/>
    <w:pPr>
      <w:pBdr>
        <w:bottom w:val="single" w:sz="4" w:space="0" w:color="auto"/>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335">
    <w:name w:val="xl335"/>
    <w:basedOn w:val="Normal"/>
    <w:rsid w:val="005D0503"/>
    <w:pPr>
      <w:shd w:val="clear" w:color="000000" w:fill="4F6228"/>
      <w:spacing w:before="100" w:beforeAutospacing="1" w:after="100" w:afterAutospacing="1" w:line="240" w:lineRule="auto"/>
      <w:textAlignment w:val="center"/>
    </w:pPr>
    <w:rPr>
      <w:rFonts w:ascii="Calibri" w:eastAsia="Times New Roman" w:hAnsi="Calibri" w:cs="Calibri"/>
      <w:b/>
      <w:bCs/>
      <w:color w:val="FFFFFF"/>
      <w:sz w:val="24"/>
      <w:szCs w:val="24"/>
      <w:lang w:eastAsia="pt-BR"/>
    </w:rPr>
  </w:style>
  <w:style w:type="paragraph" w:customStyle="1" w:styleId="xl336">
    <w:name w:val="xl336"/>
    <w:basedOn w:val="Normal"/>
    <w:rsid w:val="005D0503"/>
    <w:pP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337">
    <w:name w:val="xl337"/>
    <w:basedOn w:val="Normal"/>
    <w:rsid w:val="005D0503"/>
    <w:pP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338">
    <w:name w:val="xl338"/>
    <w:basedOn w:val="Normal"/>
    <w:rsid w:val="005D050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Calibri" w:eastAsia="Times New Roman" w:hAnsi="Calibri" w:cs="Calibri"/>
      <w:b/>
      <w:bCs/>
      <w:color w:val="000000"/>
      <w:sz w:val="24"/>
      <w:szCs w:val="24"/>
      <w:lang w:eastAsia="pt-BR"/>
    </w:rPr>
  </w:style>
  <w:style w:type="paragraph" w:customStyle="1" w:styleId="xl339">
    <w:name w:val="xl339"/>
    <w:basedOn w:val="Normal"/>
    <w:rsid w:val="005D0503"/>
    <w:pPr>
      <w:pBdr>
        <w:top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340">
    <w:name w:val="xl340"/>
    <w:basedOn w:val="Normal"/>
    <w:rsid w:val="005D0503"/>
    <w:pPr>
      <w:pBdr>
        <w:top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341">
    <w:name w:val="xl341"/>
    <w:basedOn w:val="Normal"/>
    <w:rsid w:val="005D0503"/>
    <w:pPr>
      <w:pBdr>
        <w:top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342">
    <w:name w:val="xl342"/>
    <w:basedOn w:val="Normal"/>
    <w:rsid w:val="005D050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343">
    <w:name w:val="xl343"/>
    <w:basedOn w:val="Normal"/>
    <w:rsid w:val="005D050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Calibri" w:eastAsia="Times New Roman" w:hAnsi="Calibri" w:cs="Calibri"/>
      <w:color w:val="000000"/>
      <w:sz w:val="24"/>
      <w:szCs w:val="24"/>
      <w:lang w:eastAsia="pt-BR"/>
    </w:rPr>
  </w:style>
  <w:style w:type="paragraph" w:customStyle="1" w:styleId="xl344">
    <w:name w:val="xl344"/>
    <w:basedOn w:val="Normal"/>
    <w:rsid w:val="005D050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345">
    <w:name w:val="xl345"/>
    <w:basedOn w:val="Normal"/>
    <w:rsid w:val="005D050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346">
    <w:name w:val="xl346"/>
    <w:basedOn w:val="Normal"/>
    <w:rsid w:val="005D0503"/>
    <w:pPr>
      <w:pBdr>
        <w:left w:val="single" w:sz="8" w:space="0" w:color="auto"/>
        <w:right w:val="single" w:sz="4" w:space="0" w:color="000000"/>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347">
    <w:name w:val="xl347"/>
    <w:basedOn w:val="Normal"/>
    <w:rsid w:val="005D0503"/>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348">
    <w:name w:val="xl348"/>
    <w:basedOn w:val="Normal"/>
    <w:rsid w:val="005D0503"/>
    <w:pPr>
      <w:pBdr>
        <w:left w:val="single" w:sz="4" w:space="0" w:color="auto"/>
        <w:bottom w:val="single" w:sz="4" w:space="0" w:color="auto"/>
      </w:pBdr>
      <w:shd w:val="clear" w:color="000000" w:fill="92D050"/>
      <w:spacing w:before="100" w:beforeAutospacing="1" w:after="100" w:afterAutospacing="1" w:line="240" w:lineRule="auto"/>
      <w:textAlignment w:val="center"/>
    </w:pPr>
    <w:rPr>
      <w:rFonts w:ascii="Calibri" w:eastAsia="Times New Roman" w:hAnsi="Calibri" w:cs="Calibri"/>
      <w:b/>
      <w:bCs/>
      <w:color w:val="000000"/>
      <w:sz w:val="24"/>
      <w:szCs w:val="24"/>
      <w:lang w:eastAsia="pt-BR"/>
    </w:rPr>
  </w:style>
  <w:style w:type="paragraph" w:customStyle="1" w:styleId="xl349">
    <w:name w:val="xl349"/>
    <w:basedOn w:val="Normal"/>
    <w:rsid w:val="005D0503"/>
    <w:pPr>
      <w:pBdr>
        <w:bottom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350">
    <w:name w:val="xl350"/>
    <w:basedOn w:val="Normal"/>
    <w:rsid w:val="005D0503"/>
    <w:pPr>
      <w:pBdr>
        <w:bottom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351">
    <w:name w:val="xl351"/>
    <w:basedOn w:val="Normal"/>
    <w:rsid w:val="005D0503"/>
    <w:pPr>
      <w:pBdr>
        <w:top w:val="single" w:sz="4" w:space="0" w:color="auto"/>
        <w:left w:val="single" w:sz="4" w:space="0" w:color="auto"/>
        <w:bottom w:val="single" w:sz="4" w:space="0" w:color="auto"/>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352">
    <w:name w:val="xl352"/>
    <w:basedOn w:val="Normal"/>
    <w:rsid w:val="005D0503"/>
    <w:pPr>
      <w:pBdr>
        <w:top w:val="single" w:sz="4" w:space="0" w:color="auto"/>
        <w:bottom w:val="single" w:sz="4" w:space="0" w:color="auto"/>
        <w:right w:val="single" w:sz="4" w:space="0" w:color="auto"/>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353">
    <w:name w:val="xl353"/>
    <w:basedOn w:val="Normal"/>
    <w:rsid w:val="005D050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sz w:val="24"/>
      <w:szCs w:val="24"/>
      <w:lang w:eastAsia="pt-BR"/>
    </w:rPr>
  </w:style>
  <w:style w:type="paragraph" w:customStyle="1" w:styleId="xl354">
    <w:name w:val="xl354"/>
    <w:basedOn w:val="Normal"/>
    <w:rsid w:val="005D0503"/>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355">
    <w:name w:val="xl355"/>
    <w:basedOn w:val="Normal"/>
    <w:rsid w:val="005D0503"/>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Calibri" w:eastAsia="Times New Roman" w:hAnsi="Calibri" w:cs="Calibri"/>
      <w:color w:val="000000"/>
      <w:sz w:val="24"/>
      <w:szCs w:val="24"/>
      <w:lang w:eastAsia="pt-BR"/>
    </w:rPr>
  </w:style>
  <w:style w:type="paragraph" w:customStyle="1" w:styleId="xl356">
    <w:name w:val="xl356"/>
    <w:basedOn w:val="Normal"/>
    <w:rsid w:val="005D0503"/>
    <w:pPr>
      <w:shd w:val="clear" w:color="000000" w:fill="FFFFFF"/>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357">
    <w:name w:val="xl357"/>
    <w:basedOn w:val="Normal"/>
    <w:rsid w:val="005D0503"/>
    <w:pPr>
      <w:shd w:val="clear" w:color="000000" w:fill="FFFFFF"/>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358">
    <w:name w:val="xl358"/>
    <w:basedOn w:val="Normal"/>
    <w:rsid w:val="005D0503"/>
    <w:pPr>
      <w:pBdr>
        <w:top w:val="single" w:sz="4" w:space="0" w:color="auto"/>
        <w:left w:val="single" w:sz="4" w:space="0" w:color="000000"/>
        <w:bottom w:val="single" w:sz="4" w:space="0" w:color="auto"/>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359">
    <w:name w:val="xl359"/>
    <w:basedOn w:val="Normal"/>
    <w:rsid w:val="005D0503"/>
    <w:pPr>
      <w:pBdr>
        <w:top w:val="single" w:sz="4" w:space="0" w:color="auto"/>
        <w:bottom w:val="single" w:sz="4" w:space="0" w:color="auto"/>
        <w:right w:val="single" w:sz="4" w:space="0" w:color="000000"/>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360">
    <w:name w:val="xl360"/>
    <w:basedOn w:val="Normal"/>
    <w:rsid w:val="005D0503"/>
    <w:pPr>
      <w:pBdr>
        <w:top w:val="single" w:sz="4" w:space="0" w:color="auto"/>
        <w:bottom w:val="single" w:sz="4" w:space="0" w:color="auto"/>
      </w:pBdr>
      <w:shd w:val="clear" w:color="000000" w:fill="92D050"/>
      <w:spacing w:before="100" w:beforeAutospacing="1" w:after="100" w:afterAutospacing="1" w:line="240" w:lineRule="auto"/>
      <w:textAlignment w:val="center"/>
    </w:pPr>
    <w:rPr>
      <w:rFonts w:ascii="Calibri" w:eastAsia="Times New Roman" w:hAnsi="Calibri" w:cs="Calibri"/>
      <w:b/>
      <w:bCs/>
      <w:color w:val="000000"/>
      <w:sz w:val="24"/>
      <w:szCs w:val="24"/>
      <w:lang w:eastAsia="pt-BR"/>
    </w:rPr>
  </w:style>
  <w:style w:type="paragraph" w:customStyle="1" w:styleId="xl361">
    <w:name w:val="xl361"/>
    <w:basedOn w:val="Normal"/>
    <w:rsid w:val="005D0503"/>
    <w:pPr>
      <w:pBdr>
        <w:top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Calibri" w:eastAsia="Times New Roman" w:hAnsi="Calibri" w:cs="Calibri"/>
      <w:b/>
      <w:bCs/>
      <w:color w:val="000000"/>
      <w:sz w:val="24"/>
      <w:szCs w:val="24"/>
      <w:lang w:eastAsia="pt-BR"/>
    </w:rPr>
  </w:style>
  <w:style w:type="paragraph" w:customStyle="1" w:styleId="xl362">
    <w:name w:val="xl362"/>
    <w:basedOn w:val="Normal"/>
    <w:rsid w:val="005D0503"/>
    <w:pPr>
      <w:pBdr>
        <w:top w:val="single" w:sz="4" w:space="0" w:color="000000"/>
      </w:pBdr>
      <w:shd w:val="clear" w:color="000000" w:fill="92D050"/>
      <w:spacing w:before="100" w:beforeAutospacing="1" w:after="100" w:afterAutospacing="1" w:line="240" w:lineRule="auto"/>
      <w:textAlignment w:val="center"/>
    </w:pPr>
    <w:rPr>
      <w:rFonts w:ascii="Calibri" w:eastAsia="Times New Roman" w:hAnsi="Calibri" w:cs="Calibri"/>
      <w:b/>
      <w:bCs/>
      <w:color w:val="000000"/>
      <w:sz w:val="24"/>
      <w:szCs w:val="24"/>
      <w:lang w:eastAsia="pt-BR"/>
    </w:rPr>
  </w:style>
  <w:style w:type="paragraph" w:customStyle="1" w:styleId="xl363">
    <w:name w:val="xl363"/>
    <w:basedOn w:val="Normal"/>
    <w:rsid w:val="005D0503"/>
    <w:pPr>
      <w:pBdr>
        <w:top w:val="single" w:sz="4" w:space="0" w:color="auto"/>
        <w:left w:val="single" w:sz="4" w:space="0" w:color="auto"/>
        <w:bottom w:val="single" w:sz="4" w:space="0" w:color="auto"/>
      </w:pBdr>
      <w:shd w:val="clear" w:color="000000" w:fill="C4D79B"/>
      <w:spacing w:before="100" w:beforeAutospacing="1" w:after="100" w:afterAutospacing="1" w:line="240" w:lineRule="auto"/>
      <w:jc w:val="center"/>
      <w:textAlignment w:val="center"/>
    </w:pPr>
    <w:rPr>
      <w:rFonts w:ascii="Calibri" w:eastAsia="Times New Roman" w:hAnsi="Calibri" w:cs="Calibri"/>
      <w:b/>
      <w:bCs/>
      <w:sz w:val="32"/>
      <w:szCs w:val="32"/>
      <w:lang w:eastAsia="pt-BR"/>
    </w:rPr>
  </w:style>
  <w:style w:type="paragraph" w:customStyle="1" w:styleId="xl364">
    <w:name w:val="xl364"/>
    <w:basedOn w:val="Normal"/>
    <w:rsid w:val="005D0503"/>
    <w:pPr>
      <w:pBdr>
        <w:top w:val="single" w:sz="4" w:space="0" w:color="auto"/>
        <w:bottom w:val="single" w:sz="4" w:space="0" w:color="auto"/>
      </w:pBdr>
      <w:shd w:val="clear" w:color="000000" w:fill="C4D79B"/>
      <w:spacing w:before="100" w:beforeAutospacing="1" w:after="100" w:afterAutospacing="1" w:line="240" w:lineRule="auto"/>
      <w:jc w:val="center"/>
      <w:textAlignment w:val="center"/>
    </w:pPr>
    <w:rPr>
      <w:rFonts w:ascii="Calibri" w:eastAsia="Times New Roman" w:hAnsi="Calibri" w:cs="Calibri"/>
      <w:b/>
      <w:bCs/>
      <w:sz w:val="32"/>
      <w:szCs w:val="32"/>
      <w:lang w:eastAsia="pt-BR"/>
    </w:rPr>
  </w:style>
  <w:style w:type="paragraph" w:customStyle="1" w:styleId="xl365">
    <w:name w:val="xl365"/>
    <w:basedOn w:val="Normal"/>
    <w:rsid w:val="005D0503"/>
    <w:pPr>
      <w:pBdr>
        <w:top w:val="single" w:sz="4" w:space="0" w:color="auto"/>
        <w:bottom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Calibri" w:eastAsia="Times New Roman" w:hAnsi="Calibri" w:cs="Calibri"/>
      <w:b/>
      <w:bCs/>
      <w:sz w:val="32"/>
      <w:szCs w:val="32"/>
      <w:lang w:eastAsia="pt-BR"/>
    </w:rPr>
  </w:style>
  <w:style w:type="paragraph" w:customStyle="1" w:styleId="xl366">
    <w:name w:val="xl366"/>
    <w:basedOn w:val="Normal"/>
    <w:rsid w:val="005D0503"/>
    <w:pPr>
      <w:pBdr>
        <w:top w:val="single" w:sz="4" w:space="0" w:color="000000"/>
        <w:left w:val="single" w:sz="8" w:space="0" w:color="auto"/>
        <w:right w:val="single" w:sz="4" w:space="0" w:color="000000"/>
      </w:pBdr>
      <w:shd w:val="clear" w:color="000000" w:fill="92D050"/>
      <w:spacing w:before="100" w:beforeAutospacing="1" w:after="100" w:afterAutospacing="1" w:line="240" w:lineRule="auto"/>
      <w:jc w:val="center"/>
      <w:textAlignment w:val="center"/>
    </w:pPr>
    <w:rPr>
      <w:rFonts w:ascii="Calibri" w:eastAsia="Times New Roman" w:hAnsi="Calibri" w:cs="Calibri"/>
      <w:color w:val="000000"/>
      <w:sz w:val="24"/>
      <w:szCs w:val="24"/>
      <w:lang w:eastAsia="pt-BR"/>
    </w:rPr>
  </w:style>
  <w:style w:type="paragraph" w:customStyle="1" w:styleId="xl367">
    <w:name w:val="xl367"/>
    <w:basedOn w:val="Normal"/>
    <w:rsid w:val="005D0503"/>
    <w:pPr>
      <w:pBdr>
        <w:left w:val="single" w:sz="8" w:space="0" w:color="auto"/>
        <w:bottom w:val="single" w:sz="4" w:space="0" w:color="auto"/>
      </w:pBdr>
      <w:shd w:val="clear" w:color="000000" w:fill="4F6228"/>
      <w:spacing w:before="100" w:beforeAutospacing="1" w:after="100" w:afterAutospacing="1" w:line="240" w:lineRule="auto"/>
      <w:jc w:val="center"/>
      <w:textAlignment w:val="center"/>
    </w:pPr>
    <w:rPr>
      <w:rFonts w:ascii="Calibri" w:eastAsia="Times New Roman" w:hAnsi="Calibri" w:cs="Calibri"/>
      <w:b/>
      <w:bCs/>
      <w:color w:val="FFFFFF"/>
      <w:sz w:val="24"/>
      <w:szCs w:val="24"/>
      <w:lang w:eastAsia="pt-BR"/>
    </w:rPr>
  </w:style>
  <w:style w:type="paragraph" w:customStyle="1" w:styleId="xl368">
    <w:name w:val="xl368"/>
    <w:basedOn w:val="Normal"/>
    <w:rsid w:val="005D0503"/>
    <w:pPr>
      <w:pBdr>
        <w:left w:val="single" w:sz="4" w:space="0" w:color="auto"/>
        <w:bottom w:val="single" w:sz="4" w:space="0" w:color="auto"/>
      </w:pBdr>
      <w:shd w:val="clear" w:color="000000" w:fill="4F6228"/>
      <w:spacing w:before="100" w:beforeAutospacing="1" w:after="100" w:afterAutospacing="1" w:line="240" w:lineRule="auto"/>
      <w:textAlignment w:val="center"/>
    </w:pPr>
    <w:rPr>
      <w:rFonts w:ascii="Calibri" w:eastAsia="Times New Roman" w:hAnsi="Calibri" w:cs="Calibri"/>
      <w:b/>
      <w:bCs/>
      <w:color w:val="FFFFFF"/>
      <w:sz w:val="24"/>
      <w:szCs w:val="24"/>
      <w:lang w:eastAsia="pt-BR"/>
    </w:rPr>
  </w:style>
  <w:style w:type="paragraph" w:customStyle="1" w:styleId="xl369">
    <w:name w:val="xl369"/>
    <w:basedOn w:val="Normal"/>
    <w:rsid w:val="005D05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4773042">
      <w:bodyDiv w:val="1"/>
      <w:marLeft w:val="0"/>
      <w:marRight w:val="0"/>
      <w:marTop w:val="0"/>
      <w:marBottom w:val="0"/>
      <w:divBdr>
        <w:top w:val="none" w:sz="0" w:space="0" w:color="auto"/>
        <w:left w:val="none" w:sz="0" w:space="0" w:color="auto"/>
        <w:bottom w:val="none" w:sz="0" w:space="0" w:color="auto"/>
        <w:right w:val="none" w:sz="0" w:space="0" w:color="auto"/>
      </w:divBdr>
    </w:div>
    <w:div w:id="359477192">
      <w:bodyDiv w:val="1"/>
      <w:marLeft w:val="0"/>
      <w:marRight w:val="0"/>
      <w:marTop w:val="0"/>
      <w:marBottom w:val="0"/>
      <w:divBdr>
        <w:top w:val="none" w:sz="0" w:space="0" w:color="auto"/>
        <w:left w:val="none" w:sz="0" w:space="0" w:color="auto"/>
        <w:bottom w:val="none" w:sz="0" w:space="0" w:color="auto"/>
        <w:right w:val="none" w:sz="0" w:space="0" w:color="auto"/>
      </w:divBdr>
    </w:div>
    <w:div w:id="541282842">
      <w:bodyDiv w:val="1"/>
      <w:marLeft w:val="0"/>
      <w:marRight w:val="0"/>
      <w:marTop w:val="0"/>
      <w:marBottom w:val="0"/>
      <w:divBdr>
        <w:top w:val="none" w:sz="0" w:space="0" w:color="auto"/>
        <w:left w:val="none" w:sz="0" w:space="0" w:color="auto"/>
        <w:bottom w:val="none" w:sz="0" w:space="0" w:color="auto"/>
        <w:right w:val="none" w:sz="0" w:space="0" w:color="auto"/>
      </w:divBdr>
    </w:div>
    <w:div w:id="851528161">
      <w:bodyDiv w:val="1"/>
      <w:marLeft w:val="0"/>
      <w:marRight w:val="0"/>
      <w:marTop w:val="0"/>
      <w:marBottom w:val="0"/>
      <w:divBdr>
        <w:top w:val="none" w:sz="0" w:space="0" w:color="auto"/>
        <w:left w:val="none" w:sz="0" w:space="0" w:color="auto"/>
        <w:bottom w:val="none" w:sz="0" w:space="0" w:color="auto"/>
        <w:right w:val="none" w:sz="0" w:space="0" w:color="auto"/>
      </w:divBdr>
    </w:div>
    <w:div w:id="1125853483">
      <w:bodyDiv w:val="1"/>
      <w:marLeft w:val="0"/>
      <w:marRight w:val="0"/>
      <w:marTop w:val="0"/>
      <w:marBottom w:val="0"/>
      <w:divBdr>
        <w:top w:val="none" w:sz="0" w:space="0" w:color="auto"/>
        <w:left w:val="none" w:sz="0" w:space="0" w:color="auto"/>
        <w:bottom w:val="none" w:sz="0" w:space="0" w:color="auto"/>
        <w:right w:val="none" w:sz="0" w:space="0" w:color="auto"/>
      </w:divBdr>
    </w:div>
    <w:div w:id="1283458584">
      <w:bodyDiv w:val="1"/>
      <w:marLeft w:val="0"/>
      <w:marRight w:val="0"/>
      <w:marTop w:val="0"/>
      <w:marBottom w:val="0"/>
      <w:divBdr>
        <w:top w:val="none" w:sz="0" w:space="0" w:color="auto"/>
        <w:left w:val="none" w:sz="0" w:space="0" w:color="auto"/>
        <w:bottom w:val="none" w:sz="0" w:space="0" w:color="auto"/>
        <w:right w:val="none" w:sz="0" w:space="0" w:color="auto"/>
      </w:divBdr>
    </w:div>
    <w:div w:id="1382483574">
      <w:bodyDiv w:val="1"/>
      <w:marLeft w:val="0"/>
      <w:marRight w:val="0"/>
      <w:marTop w:val="0"/>
      <w:marBottom w:val="0"/>
      <w:divBdr>
        <w:top w:val="none" w:sz="0" w:space="0" w:color="auto"/>
        <w:left w:val="none" w:sz="0" w:space="0" w:color="auto"/>
        <w:bottom w:val="none" w:sz="0" w:space="0" w:color="auto"/>
        <w:right w:val="none" w:sz="0" w:space="0" w:color="auto"/>
      </w:divBdr>
    </w:div>
    <w:div w:id="1883051384">
      <w:bodyDiv w:val="1"/>
      <w:marLeft w:val="0"/>
      <w:marRight w:val="0"/>
      <w:marTop w:val="0"/>
      <w:marBottom w:val="0"/>
      <w:divBdr>
        <w:top w:val="none" w:sz="0" w:space="0" w:color="auto"/>
        <w:left w:val="none" w:sz="0" w:space="0" w:color="auto"/>
        <w:bottom w:val="none" w:sz="0" w:space="0" w:color="auto"/>
        <w:right w:val="none" w:sz="0" w:space="0" w:color="auto"/>
      </w:divBdr>
    </w:div>
    <w:div w:id="2065253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licitasumid@yahoo.com.br"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Tema do Office">
  <a:themeElements>
    <a:clrScheme name="Azul">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2025</PublishDate>
  <Abstract>CREDENCIAMENTO DE PRESTADORES DE SERVIÇOS EM SAÚDE NO SUS</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24</Pages>
  <Words>7592</Words>
  <Characters>41000</Characters>
  <Application>Microsoft Office Word</Application>
  <DocSecurity>0</DocSecurity>
  <Lines>341</Lines>
  <Paragraphs>96</Paragraphs>
  <ScaleCrop>false</ScaleCrop>
  <HeadingPairs>
    <vt:vector size="2" baseType="variant">
      <vt:variant>
        <vt:lpstr>Título</vt:lpstr>
      </vt:variant>
      <vt:variant>
        <vt:i4>1</vt:i4>
      </vt:variant>
    </vt:vector>
  </HeadingPairs>
  <TitlesOfParts>
    <vt:vector size="1" baseType="lpstr">
      <vt:lpstr>MUNICÍPIO DE SUMIDOURO</vt:lpstr>
    </vt:vector>
  </TitlesOfParts>
  <Company/>
  <LinksUpToDate>false</LinksUpToDate>
  <CharactersWithSpaces>48496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MUNICÍPIO DE SUMIDOURO</dc:title>
  <dc:creator>Julio Cesar Sanches</dc:creator>
  <cp:lastModifiedBy>PMS</cp:lastModifiedBy>
  <cp:revision>31</cp:revision>
  <cp:lastPrinted>2025-05-14T16:45:00Z</cp:lastPrinted>
  <dcterms:created xsi:type="dcterms:W3CDTF">2025-04-27T15:00:00Z</dcterms:created>
  <dcterms:modified xsi:type="dcterms:W3CDTF">2025-06-11T14:47:00Z</dcterms:modified>
</cp:coreProperties>
</file>