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438"/>
        <w:gridCol w:w="934"/>
        <w:gridCol w:w="871"/>
        <w:gridCol w:w="1433"/>
        <w:gridCol w:w="1433"/>
      </w:tblGrid>
      <w:tr w:rsidR="00AB3B16" w:rsidRPr="002D4B5D" w:rsidTr="00F841B8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  <w:r w:rsidR="004E601E">
              <w:rPr>
                <w:rFonts w:ascii="Arial" w:hAnsi="Arial" w:cs="Arial"/>
                <w:b/>
                <w:bCs/>
                <w:sz w:val="18"/>
              </w:rPr>
              <w:t xml:space="preserve"> ANUAL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B3B16" w:rsidRDefault="00AB3B16" w:rsidP="00AB3B1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AB3B16" w:rsidRPr="002C6606" w:rsidTr="00A37C30">
        <w:trPr>
          <w:trHeight w:val="186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Pr="00CC3F38" w:rsidRDefault="00AB3B16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Pr="00577F00" w:rsidRDefault="00A37C30" w:rsidP="00A37C30">
            <w:pPr>
              <w:rPr>
                <w:rFonts w:ascii="Arial" w:hAnsi="Arial" w:cs="Arial"/>
                <w:sz w:val="24"/>
                <w:szCs w:val="26"/>
              </w:rPr>
            </w:pPr>
            <w:r w:rsidRPr="001E0A6D">
              <w:rPr>
                <w:rFonts w:ascii="Arial" w:hAnsi="Arial" w:cs="Arial"/>
                <w:bCs/>
                <w:sz w:val="24"/>
                <w:szCs w:val="24"/>
              </w:rPr>
              <w:t xml:space="preserve">CONTRATAÇÃO DE EMPRESA ESPECIALIZADA PARA REALIZAR LIMPEZA DE CAIXA D’ÁGUA (01 CAIXA D’ÁGUA DE 1.000 LITROS)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COM LAUDO DE POTABILIDADE, </w:t>
            </w:r>
            <w:r w:rsidRPr="001E0A6D">
              <w:rPr>
                <w:rFonts w:ascii="Arial" w:hAnsi="Arial" w:cs="Arial"/>
                <w:bCs/>
                <w:sz w:val="24"/>
                <w:szCs w:val="24"/>
              </w:rPr>
              <w:t xml:space="preserve">SENDO </w:t>
            </w:r>
            <w:r w:rsidRPr="007A79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02 </w:t>
            </w:r>
            <w:r w:rsidR="007A794C" w:rsidRPr="007A794C">
              <w:rPr>
                <w:rFonts w:ascii="Arial" w:hAnsi="Arial" w:cs="Arial"/>
                <w:b/>
                <w:bCs/>
                <w:sz w:val="24"/>
                <w:szCs w:val="24"/>
              </w:rPr>
              <w:t>(DUAS)</w:t>
            </w:r>
            <w:r w:rsidR="007A794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40536">
              <w:rPr>
                <w:rFonts w:ascii="Arial" w:hAnsi="Arial" w:cs="Arial"/>
                <w:b/>
                <w:bCs/>
                <w:sz w:val="24"/>
                <w:szCs w:val="24"/>
              </w:rPr>
              <w:t>LIMPEZAS ANUAIS</w:t>
            </w:r>
            <w:r w:rsidRPr="001E0A6D">
              <w:rPr>
                <w:rFonts w:ascii="Arial" w:hAnsi="Arial" w:cs="Arial"/>
                <w:bCs/>
                <w:sz w:val="24"/>
                <w:szCs w:val="24"/>
              </w:rPr>
              <w:t xml:space="preserve"> PARA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CADA UMA DAS</w:t>
            </w:r>
            <w:r w:rsidRPr="001E0A6D">
              <w:rPr>
                <w:rFonts w:ascii="Arial" w:hAnsi="Arial" w:cs="Arial"/>
                <w:bCs/>
                <w:sz w:val="24"/>
                <w:szCs w:val="24"/>
              </w:rPr>
              <w:t xml:space="preserve"> UNIDADES DE SAÚDE RELACIONADAS </w:t>
            </w:r>
            <w:proofErr w:type="gramStart"/>
            <w:r w:rsidRPr="001E0A6D">
              <w:rPr>
                <w:rFonts w:ascii="Arial" w:hAnsi="Arial" w:cs="Arial"/>
                <w:bCs/>
                <w:sz w:val="24"/>
                <w:szCs w:val="24"/>
              </w:rPr>
              <w:t>ABAIXO</w:t>
            </w:r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Default="004E601E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Default="004E601E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Pr="00C30C0D" w:rsidRDefault="00AB3B16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Pr="00C30C0D" w:rsidRDefault="00AB3B16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D87FA5">
        <w:trPr>
          <w:trHeight w:val="165"/>
          <w:jc w:val="center"/>
        </w:trPr>
        <w:tc>
          <w:tcPr>
            <w:tcW w:w="10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997307" w:rsidRDefault="00975954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22"/>
          <w:szCs w:val="21"/>
          <w:u w:val="single"/>
        </w:rPr>
      </w:pPr>
      <w:r>
        <w:rPr>
          <w:rFonts w:ascii="Calibri" w:hAnsi="Calibri"/>
          <w:b/>
          <w:sz w:val="22"/>
          <w:szCs w:val="21"/>
          <w:u w:val="single"/>
        </w:rPr>
        <w:t xml:space="preserve">1 - </w:t>
      </w:r>
      <w:r w:rsidR="00A37C30">
        <w:rPr>
          <w:rFonts w:ascii="Calibri" w:hAnsi="Calibri"/>
          <w:b/>
          <w:sz w:val="22"/>
          <w:szCs w:val="21"/>
          <w:u w:val="single"/>
        </w:rPr>
        <w:t xml:space="preserve">UNIDADES: </w:t>
      </w:r>
    </w:p>
    <w:tbl>
      <w:tblPr>
        <w:tblStyle w:val="Tabelacomgrade"/>
        <w:tblW w:w="0" w:type="auto"/>
        <w:tblInd w:w="360" w:type="dxa"/>
        <w:tblLook w:val="04A0"/>
      </w:tblPr>
      <w:tblGrid>
        <w:gridCol w:w="4001"/>
        <w:gridCol w:w="6095"/>
      </w:tblGrid>
      <w:tr w:rsidR="003A6762" w:rsidTr="003A6762">
        <w:tc>
          <w:tcPr>
            <w:tcW w:w="4001" w:type="dxa"/>
          </w:tcPr>
          <w:p w:rsidR="003A6762" w:rsidRDefault="003A6762" w:rsidP="003A6762">
            <w:pPr>
              <w:pStyle w:val="PargrafodaLista"/>
              <w:numPr>
                <w:ilvl w:val="0"/>
                <w:numId w:val="21"/>
              </w:numPr>
              <w:tabs>
                <w:tab w:val="left" w:pos="1200"/>
              </w:tabs>
              <w:jc w:val="both"/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1"/>
                <w:u w:val="single"/>
              </w:rPr>
              <w:t>USF DONA MARIANA</w:t>
            </w:r>
          </w:p>
          <w:p w:rsidR="003A6762" w:rsidRDefault="003A6762" w:rsidP="003A6762">
            <w:pPr>
              <w:pStyle w:val="PargrafodaLista"/>
              <w:numPr>
                <w:ilvl w:val="0"/>
                <w:numId w:val="21"/>
              </w:numPr>
              <w:tabs>
                <w:tab w:val="left" w:pos="1200"/>
              </w:tabs>
              <w:jc w:val="both"/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1"/>
                <w:u w:val="single"/>
              </w:rPr>
              <w:t>USF CAMPINAS</w:t>
            </w:r>
          </w:p>
          <w:p w:rsidR="003A6762" w:rsidRDefault="003A6762" w:rsidP="003A6762">
            <w:pPr>
              <w:pStyle w:val="PargrafodaLista"/>
              <w:numPr>
                <w:ilvl w:val="0"/>
                <w:numId w:val="21"/>
              </w:numPr>
              <w:tabs>
                <w:tab w:val="left" w:pos="1200"/>
              </w:tabs>
              <w:jc w:val="both"/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1"/>
                <w:u w:val="single"/>
              </w:rPr>
              <w:t>UB SANTO ANDRÉ</w:t>
            </w:r>
          </w:p>
          <w:p w:rsidR="003A6762" w:rsidRDefault="003A6762" w:rsidP="003A6762">
            <w:pPr>
              <w:pStyle w:val="PargrafodaLista"/>
              <w:numPr>
                <w:ilvl w:val="0"/>
                <w:numId w:val="21"/>
              </w:numPr>
              <w:tabs>
                <w:tab w:val="left" w:pos="1200"/>
              </w:tabs>
              <w:jc w:val="both"/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1"/>
                <w:u w:val="single"/>
              </w:rPr>
              <w:t>UB SÃO BENTO</w:t>
            </w:r>
          </w:p>
          <w:p w:rsidR="003A6762" w:rsidRDefault="003A6762" w:rsidP="003A6762">
            <w:pPr>
              <w:pStyle w:val="PargrafodaLista"/>
              <w:numPr>
                <w:ilvl w:val="0"/>
                <w:numId w:val="21"/>
              </w:numPr>
              <w:tabs>
                <w:tab w:val="left" w:pos="1200"/>
              </w:tabs>
              <w:jc w:val="both"/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1"/>
                <w:u w:val="single"/>
              </w:rPr>
              <w:t>USF SOLEDADE II</w:t>
            </w:r>
          </w:p>
          <w:p w:rsidR="003A6762" w:rsidRDefault="003A6762" w:rsidP="003A6762">
            <w:pPr>
              <w:pStyle w:val="PargrafodaLista"/>
              <w:numPr>
                <w:ilvl w:val="0"/>
                <w:numId w:val="21"/>
              </w:numPr>
              <w:tabs>
                <w:tab w:val="left" w:pos="1200"/>
              </w:tabs>
              <w:jc w:val="both"/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1"/>
                <w:u w:val="single"/>
              </w:rPr>
              <w:t>UB SOLEDADE I</w:t>
            </w:r>
          </w:p>
          <w:p w:rsidR="003A6762" w:rsidRDefault="003A6762" w:rsidP="003A6762">
            <w:pPr>
              <w:pStyle w:val="PargrafodaLista"/>
              <w:numPr>
                <w:ilvl w:val="0"/>
                <w:numId w:val="21"/>
              </w:numPr>
              <w:tabs>
                <w:tab w:val="left" w:pos="1200"/>
              </w:tabs>
              <w:jc w:val="both"/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1"/>
                <w:u w:val="single"/>
              </w:rPr>
              <w:t>USF BALANÇA</w:t>
            </w:r>
          </w:p>
          <w:p w:rsidR="003A6762" w:rsidRDefault="003A6762" w:rsidP="003A6762">
            <w:pPr>
              <w:pStyle w:val="PargrafodaLista"/>
              <w:numPr>
                <w:ilvl w:val="0"/>
                <w:numId w:val="21"/>
              </w:numPr>
              <w:tabs>
                <w:tab w:val="left" w:pos="1200"/>
              </w:tabs>
              <w:jc w:val="both"/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1"/>
                <w:u w:val="single"/>
              </w:rPr>
              <w:t>UB BOTAFOGO</w:t>
            </w:r>
          </w:p>
          <w:p w:rsidR="003A6762" w:rsidRDefault="003A6762" w:rsidP="003A6762">
            <w:pPr>
              <w:pStyle w:val="PargrafodaLista"/>
              <w:numPr>
                <w:ilvl w:val="0"/>
                <w:numId w:val="21"/>
              </w:numPr>
              <w:tabs>
                <w:tab w:val="left" w:pos="1200"/>
              </w:tabs>
              <w:jc w:val="both"/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1"/>
                <w:u w:val="single"/>
              </w:rPr>
              <w:t>UB LAJEADO</w:t>
            </w:r>
          </w:p>
          <w:p w:rsidR="003A6762" w:rsidRPr="003A6762" w:rsidRDefault="003A6762" w:rsidP="003A6762">
            <w:pPr>
              <w:pStyle w:val="PargrafodaLista"/>
              <w:numPr>
                <w:ilvl w:val="0"/>
                <w:numId w:val="21"/>
              </w:numPr>
              <w:tabs>
                <w:tab w:val="left" w:pos="1200"/>
              </w:tabs>
              <w:jc w:val="both"/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1"/>
                <w:u w:val="single"/>
              </w:rPr>
              <w:t>UB MURINELI</w:t>
            </w:r>
          </w:p>
        </w:tc>
        <w:tc>
          <w:tcPr>
            <w:tcW w:w="6095" w:type="dxa"/>
          </w:tcPr>
          <w:p w:rsidR="003A6762" w:rsidRDefault="003A6762" w:rsidP="003A6762">
            <w:pPr>
              <w:pStyle w:val="PargrafodaLista"/>
              <w:numPr>
                <w:ilvl w:val="0"/>
                <w:numId w:val="21"/>
              </w:numPr>
              <w:tabs>
                <w:tab w:val="left" w:pos="1200"/>
              </w:tabs>
              <w:jc w:val="both"/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1"/>
                <w:u w:val="single"/>
              </w:rPr>
              <w:t xml:space="preserve">USF CENTRO I </w:t>
            </w:r>
          </w:p>
          <w:p w:rsidR="003A6762" w:rsidRPr="00997307" w:rsidRDefault="003A6762" w:rsidP="003A6762">
            <w:pPr>
              <w:pStyle w:val="PargrafodaLista"/>
              <w:numPr>
                <w:ilvl w:val="0"/>
                <w:numId w:val="21"/>
              </w:numPr>
              <w:tabs>
                <w:tab w:val="left" w:pos="1200"/>
              </w:tabs>
              <w:jc w:val="both"/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1"/>
                <w:u w:val="single"/>
              </w:rPr>
              <w:t>USF CENTRO II</w:t>
            </w:r>
          </w:p>
          <w:p w:rsidR="003A6762" w:rsidRDefault="003A6762" w:rsidP="003A6762">
            <w:pPr>
              <w:pStyle w:val="PargrafodaLista"/>
              <w:numPr>
                <w:ilvl w:val="0"/>
                <w:numId w:val="21"/>
              </w:numPr>
              <w:tabs>
                <w:tab w:val="left" w:pos="1200"/>
              </w:tabs>
              <w:jc w:val="both"/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1"/>
                <w:u w:val="single"/>
              </w:rPr>
              <w:t>CASA DE SAÚDE DA MULHER</w:t>
            </w:r>
          </w:p>
          <w:p w:rsidR="003A6762" w:rsidRDefault="003A6762" w:rsidP="003A6762">
            <w:pPr>
              <w:pStyle w:val="PargrafodaLista"/>
              <w:numPr>
                <w:ilvl w:val="0"/>
                <w:numId w:val="21"/>
              </w:numPr>
              <w:tabs>
                <w:tab w:val="left" w:pos="1200"/>
              </w:tabs>
              <w:jc w:val="both"/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1"/>
                <w:u w:val="single"/>
              </w:rPr>
              <w:t>VIGILÂNCIA EM SAÚDE</w:t>
            </w:r>
          </w:p>
          <w:p w:rsidR="003A6762" w:rsidRDefault="003A6762" w:rsidP="003A6762">
            <w:pPr>
              <w:pStyle w:val="PargrafodaLista"/>
              <w:numPr>
                <w:ilvl w:val="0"/>
                <w:numId w:val="21"/>
              </w:numPr>
              <w:tabs>
                <w:tab w:val="left" w:pos="1200"/>
              </w:tabs>
              <w:jc w:val="both"/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1"/>
                <w:u w:val="single"/>
              </w:rPr>
              <w:t>SAMU</w:t>
            </w:r>
          </w:p>
          <w:p w:rsidR="003A6762" w:rsidRDefault="003A6762" w:rsidP="003A6762">
            <w:pPr>
              <w:pStyle w:val="PargrafodaLista"/>
              <w:numPr>
                <w:ilvl w:val="0"/>
                <w:numId w:val="21"/>
              </w:numPr>
              <w:tabs>
                <w:tab w:val="left" w:pos="1200"/>
              </w:tabs>
              <w:jc w:val="both"/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1"/>
                <w:u w:val="single"/>
              </w:rPr>
              <w:t>CAPS</w:t>
            </w:r>
          </w:p>
          <w:p w:rsidR="003A6762" w:rsidRDefault="003A6762" w:rsidP="003A6762">
            <w:pPr>
              <w:pStyle w:val="PargrafodaLista"/>
              <w:numPr>
                <w:ilvl w:val="0"/>
                <w:numId w:val="21"/>
              </w:numPr>
              <w:tabs>
                <w:tab w:val="left" w:pos="1200"/>
              </w:tabs>
              <w:jc w:val="both"/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1"/>
                <w:u w:val="single"/>
              </w:rPr>
              <w:t>POSTO DE SAÚDE DR. CAROLINO RIBEIRO DE MOURA</w:t>
            </w:r>
          </w:p>
          <w:p w:rsidR="003A6762" w:rsidRDefault="003A6762" w:rsidP="003A6762">
            <w:pPr>
              <w:pStyle w:val="PargrafodaLista"/>
              <w:numPr>
                <w:ilvl w:val="0"/>
                <w:numId w:val="21"/>
              </w:numPr>
              <w:tabs>
                <w:tab w:val="left" w:pos="1200"/>
              </w:tabs>
              <w:jc w:val="both"/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1"/>
                <w:u w:val="single"/>
              </w:rPr>
              <w:t>CENTRO ODONTOLÓGICO</w:t>
            </w:r>
          </w:p>
          <w:p w:rsidR="003A6762" w:rsidRDefault="003A6762" w:rsidP="003A6762">
            <w:pPr>
              <w:pStyle w:val="PargrafodaLista"/>
              <w:numPr>
                <w:ilvl w:val="0"/>
                <w:numId w:val="21"/>
              </w:numPr>
              <w:tabs>
                <w:tab w:val="left" w:pos="1200"/>
              </w:tabs>
              <w:jc w:val="both"/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1"/>
                <w:u w:val="single"/>
              </w:rPr>
              <w:t xml:space="preserve">FARMÁCIA CENTRAL </w:t>
            </w:r>
          </w:p>
          <w:p w:rsidR="003A6762" w:rsidRPr="003A6762" w:rsidRDefault="003A6762" w:rsidP="003A6762">
            <w:pPr>
              <w:pStyle w:val="PargrafodaLista"/>
              <w:numPr>
                <w:ilvl w:val="0"/>
                <w:numId w:val="21"/>
              </w:numPr>
              <w:tabs>
                <w:tab w:val="left" w:pos="1200"/>
              </w:tabs>
              <w:jc w:val="both"/>
              <w:rPr>
                <w:rFonts w:ascii="Calibri" w:hAnsi="Calibri"/>
                <w:b/>
                <w:sz w:val="22"/>
                <w:szCs w:val="21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1"/>
                <w:u w:val="single"/>
              </w:rPr>
              <w:t>CENTRO DE REABILITAÇÃO CAMPINAS.</w:t>
            </w:r>
          </w:p>
        </w:tc>
      </w:tr>
    </w:tbl>
    <w:p w:rsidR="007D3E75" w:rsidRPr="00086E4F" w:rsidRDefault="00086E4F" w:rsidP="00086E4F">
      <w:pPr>
        <w:tabs>
          <w:tab w:val="left" w:pos="1200"/>
        </w:tabs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 w:val="22"/>
          <w:szCs w:val="21"/>
          <w:u w:val="single"/>
        </w:rPr>
        <w:t xml:space="preserve">2- </w:t>
      </w:r>
      <w:r w:rsidR="007D3E75" w:rsidRPr="00086E4F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086E4F" w:rsidRPr="00086E4F" w:rsidRDefault="007D3E75" w:rsidP="00086E4F">
      <w:pPr>
        <w:pStyle w:val="PargrafodaLista"/>
        <w:numPr>
          <w:ilvl w:val="1"/>
          <w:numId w:val="17"/>
        </w:numPr>
        <w:tabs>
          <w:tab w:val="left" w:pos="1200"/>
        </w:tabs>
        <w:ind w:left="426" w:hanging="426"/>
        <w:jc w:val="both"/>
        <w:rPr>
          <w:rFonts w:ascii="Calibri" w:hAnsi="Calibri"/>
          <w:szCs w:val="21"/>
        </w:rPr>
      </w:pPr>
      <w:r w:rsidRPr="00086E4F">
        <w:rPr>
          <w:rFonts w:ascii="Calibri" w:hAnsi="Calibri"/>
          <w:szCs w:val="21"/>
        </w:rPr>
        <w:t>CERTIDÃO FISCAL REGULAR CERTIDÃO DE DÉBITOS RELATIVOS A CRÉDITOS TRIBUTÁRIOS FEDERAIS E À DÍVIDA ATIVA DA UNIÃO (PREVIDENCIÁRIA)</w:t>
      </w:r>
    </w:p>
    <w:p w:rsidR="00086E4F" w:rsidRPr="00086E4F" w:rsidRDefault="007D3E75" w:rsidP="00086E4F">
      <w:pPr>
        <w:pStyle w:val="PargrafodaLista"/>
        <w:numPr>
          <w:ilvl w:val="1"/>
          <w:numId w:val="17"/>
        </w:numPr>
        <w:tabs>
          <w:tab w:val="left" w:pos="1200"/>
        </w:tabs>
        <w:ind w:left="426" w:hanging="426"/>
        <w:jc w:val="both"/>
        <w:rPr>
          <w:rFonts w:ascii="Calibri" w:hAnsi="Calibri"/>
          <w:szCs w:val="21"/>
        </w:rPr>
      </w:pPr>
      <w:r w:rsidRPr="00086E4F">
        <w:rPr>
          <w:rFonts w:ascii="Calibri" w:hAnsi="Calibri"/>
          <w:szCs w:val="21"/>
        </w:rPr>
        <w:t>CERTIDÃO FISCAL REGULAR DO FGTS.</w:t>
      </w:r>
    </w:p>
    <w:p w:rsidR="00086E4F" w:rsidRDefault="007D3E75" w:rsidP="00086E4F">
      <w:pPr>
        <w:pStyle w:val="PargrafodaLista"/>
        <w:numPr>
          <w:ilvl w:val="1"/>
          <w:numId w:val="17"/>
        </w:numPr>
        <w:tabs>
          <w:tab w:val="left" w:pos="1200"/>
        </w:tabs>
        <w:ind w:left="426" w:hanging="426"/>
        <w:jc w:val="both"/>
        <w:rPr>
          <w:rFonts w:ascii="Calibri" w:hAnsi="Calibri"/>
          <w:szCs w:val="21"/>
        </w:rPr>
      </w:pPr>
      <w:r w:rsidRPr="00086E4F">
        <w:rPr>
          <w:rFonts w:ascii="Calibri" w:hAnsi="Calibri"/>
          <w:szCs w:val="21"/>
        </w:rPr>
        <w:t>CERTIDÃO NEGATIVA DE DÉBITOS TRABALHISTAS (CNDT)</w:t>
      </w:r>
    </w:p>
    <w:p w:rsidR="00086E4F" w:rsidRDefault="00086E4F" w:rsidP="00086E4F">
      <w:pPr>
        <w:pStyle w:val="PargrafodaLista"/>
        <w:tabs>
          <w:tab w:val="left" w:pos="1200"/>
        </w:tabs>
        <w:ind w:left="426"/>
        <w:jc w:val="both"/>
        <w:rPr>
          <w:rFonts w:ascii="Calibri" w:hAnsi="Calibri"/>
          <w:szCs w:val="21"/>
        </w:rPr>
      </w:pPr>
    </w:p>
    <w:p w:rsidR="007D3E75" w:rsidRPr="00086E4F" w:rsidRDefault="007D3E75" w:rsidP="00086E4F">
      <w:pPr>
        <w:pStyle w:val="PargrafodaLista"/>
        <w:numPr>
          <w:ilvl w:val="0"/>
          <w:numId w:val="18"/>
        </w:numPr>
        <w:tabs>
          <w:tab w:val="left" w:pos="1200"/>
        </w:tabs>
        <w:ind w:left="284" w:hanging="284"/>
        <w:jc w:val="both"/>
        <w:rPr>
          <w:rFonts w:ascii="Calibri" w:hAnsi="Calibri"/>
          <w:szCs w:val="21"/>
        </w:rPr>
      </w:pPr>
      <w:r w:rsidRPr="00086E4F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7D3E75" w:rsidRPr="007D3E75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086E4F" w:rsidRDefault="007D3E75" w:rsidP="00086E4F">
      <w:pPr>
        <w:pStyle w:val="PargrafodaLista"/>
        <w:numPr>
          <w:ilvl w:val="1"/>
          <w:numId w:val="19"/>
        </w:numPr>
        <w:tabs>
          <w:tab w:val="left" w:pos="426"/>
        </w:tabs>
        <w:ind w:hanging="1100"/>
        <w:jc w:val="both"/>
        <w:rPr>
          <w:rFonts w:ascii="Calibri" w:hAnsi="Calibri"/>
          <w:szCs w:val="21"/>
        </w:rPr>
      </w:pPr>
      <w:r w:rsidRPr="00086E4F">
        <w:rPr>
          <w:rFonts w:ascii="Calibri" w:hAnsi="Calibri"/>
          <w:szCs w:val="21"/>
        </w:rPr>
        <w:t>A FIRMA QUE APRESENTAR MENOR PREÇO E ESTIVER COM AS CNDS FISCAIS REGULARES, DEVERÁ AGUARDAR APROVAÇÃO DO EMPENHO PARA QUE A CONTRATAÇÃO SEJA EFETIVADA.</w:t>
      </w:r>
    </w:p>
    <w:p w:rsidR="00086E4F" w:rsidRDefault="007D3E75" w:rsidP="00086E4F">
      <w:pPr>
        <w:pStyle w:val="PargrafodaLista"/>
        <w:numPr>
          <w:ilvl w:val="1"/>
          <w:numId w:val="19"/>
        </w:numPr>
        <w:tabs>
          <w:tab w:val="left" w:pos="426"/>
        </w:tabs>
        <w:ind w:hanging="1100"/>
        <w:jc w:val="both"/>
        <w:rPr>
          <w:rFonts w:ascii="Calibri" w:hAnsi="Calibri"/>
          <w:szCs w:val="21"/>
        </w:rPr>
      </w:pPr>
      <w:r w:rsidRPr="00086E4F">
        <w:rPr>
          <w:rFonts w:ascii="Calibri" w:hAnsi="Calibri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86E4F" w:rsidRDefault="007D3E75" w:rsidP="00086E4F">
      <w:pPr>
        <w:pStyle w:val="PargrafodaLista"/>
        <w:numPr>
          <w:ilvl w:val="1"/>
          <w:numId w:val="19"/>
        </w:numPr>
        <w:tabs>
          <w:tab w:val="left" w:pos="426"/>
        </w:tabs>
        <w:ind w:hanging="1100"/>
        <w:jc w:val="both"/>
        <w:rPr>
          <w:rFonts w:ascii="Calibri" w:hAnsi="Calibri"/>
          <w:szCs w:val="21"/>
        </w:rPr>
      </w:pPr>
      <w:r w:rsidRPr="00086E4F">
        <w:rPr>
          <w:rFonts w:ascii="Calibri" w:hAnsi="Calibri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7D3E75" w:rsidRPr="00086E4F" w:rsidRDefault="007D3E75" w:rsidP="00086E4F">
      <w:pPr>
        <w:pStyle w:val="PargrafodaLista"/>
        <w:numPr>
          <w:ilvl w:val="1"/>
          <w:numId w:val="19"/>
        </w:numPr>
        <w:tabs>
          <w:tab w:val="left" w:pos="426"/>
        </w:tabs>
        <w:ind w:hanging="1100"/>
        <w:jc w:val="both"/>
        <w:rPr>
          <w:rFonts w:ascii="Calibri" w:hAnsi="Calibri"/>
          <w:szCs w:val="21"/>
        </w:rPr>
      </w:pPr>
      <w:r w:rsidRPr="00086E4F">
        <w:rPr>
          <w:rFonts w:ascii="Calibri" w:hAnsi="Calibri"/>
          <w:szCs w:val="21"/>
        </w:rPr>
        <w:t>O AVISO DE INTENÇÃO DE DISPENSA DE LICITAÇÃO JUNTAMENTE COM ESTA GUIA ESTÁ DISPONIBILIZADO NO SÍTIO OFICIAL DA MUNICIPALIDADE:</w:t>
      </w:r>
      <w:r w:rsidRPr="00086E4F">
        <w:rPr>
          <w:rFonts w:ascii="Arial" w:hAnsi="Arial" w:cs="Arial"/>
          <w:sz w:val="16"/>
          <w:szCs w:val="22"/>
        </w:rPr>
        <w:t xml:space="preserve"> </w:t>
      </w:r>
      <w:hyperlink r:id="rId8" w:history="1">
        <w:r w:rsidRPr="00086E4F">
          <w:rPr>
            <w:rStyle w:val="Hyperlink"/>
            <w:rFonts w:ascii="Arial" w:hAnsi="Arial" w:cs="Arial"/>
            <w:sz w:val="16"/>
            <w:szCs w:val="22"/>
          </w:rPr>
          <w:t>www.sumidouro.rj.govbr/compra</w:t>
        </w:r>
      </w:hyperlink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9947E2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045" w:rsidRDefault="005C7045">
      <w:r>
        <w:separator/>
      </w:r>
    </w:p>
  </w:endnote>
  <w:endnote w:type="continuationSeparator" w:id="0">
    <w:p w:rsidR="005C7045" w:rsidRDefault="005C7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045" w:rsidRDefault="005C7045">
      <w:r>
        <w:separator/>
      </w:r>
    </w:p>
  </w:footnote>
  <w:footnote w:type="continuationSeparator" w:id="0">
    <w:p w:rsidR="005C7045" w:rsidRDefault="005C7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1E21D1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1E21D1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975954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975954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1E21D1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1E21D1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1E21D1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ED2D37">
                    <w:rPr>
                      <w:sz w:val="28"/>
                    </w:rPr>
                    <w:t>0263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="00ED2D37">
                    <w:rPr>
                      <w:sz w:val="28"/>
                    </w:rPr>
                    <w:t>23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4E12D3">
      <w:rPr>
        <w:rFonts w:ascii="Verdana" w:hAnsi="Verdana"/>
        <w:caps/>
        <w:sz w:val="32"/>
        <w:szCs w:val="32"/>
      </w:rPr>
      <w:t>03</w:t>
    </w:r>
    <w:r w:rsidR="00ED2D37">
      <w:rPr>
        <w:rFonts w:ascii="Verdana" w:hAnsi="Verdana"/>
        <w:caps/>
        <w:sz w:val="32"/>
        <w:szCs w:val="32"/>
      </w:rPr>
      <w:t>7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255421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FDB401C"/>
    <w:multiLevelType w:val="hybridMultilevel"/>
    <w:tmpl w:val="CDD647D2"/>
    <w:lvl w:ilvl="0" w:tplc="8584A998">
      <w:start w:val="3"/>
      <w:numFmt w:val="decimal"/>
      <w:lvlText w:val="%1-"/>
      <w:lvlJc w:val="left"/>
      <w:pPr>
        <w:ind w:left="786" w:hanging="360"/>
      </w:pPr>
      <w:rPr>
        <w:rFonts w:hint="default"/>
        <w:b/>
        <w:sz w:val="22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C14DAE"/>
    <w:multiLevelType w:val="hybridMultilevel"/>
    <w:tmpl w:val="2746181C"/>
    <w:lvl w:ilvl="0" w:tplc="40F08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B411A1"/>
    <w:multiLevelType w:val="multilevel"/>
    <w:tmpl w:val="E55209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60" w:hanging="1440"/>
      </w:pPr>
      <w:rPr>
        <w:rFonts w:hint="default"/>
      </w:rPr>
    </w:lvl>
  </w:abstractNum>
  <w:abstractNum w:abstractNumId="8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5107417"/>
    <w:multiLevelType w:val="multilevel"/>
    <w:tmpl w:val="D7E64F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14A3E"/>
    <w:multiLevelType w:val="hybridMultilevel"/>
    <w:tmpl w:val="DB3C4F26"/>
    <w:lvl w:ilvl="0" w:tplc="86586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B50C03"/>
    <w:multiLevelType w:val="hybridMultilevel"/>
    <w:tmpl w:val="720EDC74"/>
    <w:lvl w:ilvl="0" w:tplc="A178109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37F72"/>
    <w:multiLevelType w:val="multilevel"/>
    <w:tmpl w:val="3DDA6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4"/>
  </w:num>
  <w:num w:numId="8">
    <w:abstractNumId w:val="18"/>
  </w:num>
  <w:num w:numId="9">
    <w:abstractNumId w:val="19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9"/>
  </w:num>
  <w:num w:numId="18">
    <w:abstractNumId w:val="2"/>
  </w:num>
  <w:num w:numId="19">
    <w:abstractNumId w:val="7"/>
  </w:num>
  <w:num w:numId="20">
    <w:abstractNumId w:val="3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4F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931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1D1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536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421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6762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037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3EFE"/>
    <w:rsid w:val="004E408D"/>
    <w:rsid w:val="004E456B"/>
    <w:rsid w:val="004E4695"/>
    <w:rsid w:val="004E4B17"/>
    <w:rsid w:val="004E4EF3"/>
    <w:rsid w:val="004E5384"/>
    <w:rsid w:val="004E598D"/>
    <w:rsid w:val="004E601E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045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6E42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097B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94C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765"/>
    <w:rsid w:val="008168DF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1609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0414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954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E2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307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37C30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798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B6B53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4FA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0B14"/>
    <w:rsid w:val="00BE16A4"/>
    <w:rsid w:val="00BE186E"/>
    <w:rsid w:val="00BE1CFF"/>
    <w:rsid w:val="00BE257B"/>
    <w:rsid w:val="00BE26B9"/>
    <w:rsid w:val="00BE3B5E"/>
    <w:rsid w:val="00BE3B62"/>
    <w:rsid w:val="00BE3BEC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A4C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19BE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1DEE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C6"/>
    <w:rsid w:val="00D860EE"/>
    <w:rsid w:val="00D86B07"/>
    <w:rsid w:val="00D86F76"/>
    <w:rsid w:val="00D87918"/>
    <w:rsid w:val="00D87FA5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2D3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67DFF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41B8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1545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93476-E5C1-45FC-8C8E-67107C91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1748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33</cp:revision>
  <cp:lastPrinted>2023-03-09T17:00:00Z</cp:lastPrinted>
  <dcterms:created xsi:type="dcterms:W3CDTF">2023-03-02T18:42:00Z</dcterms:created>
  <dcterms:modified xsi:type="dcterms:W3CDTF">2023-03-09T17:00:00Z</dcterms:modified>
</cp:coreProperties>
</file>