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927"/>
        <w:gridCol w:w="864"/>
        <w:gridCol w:w="1202"/>
        <w:gridCol w:w="1433"/>
        <w:gridCol w:w="1433"/>
      </w:tblGrid>
      <w:tr w:rsidR="00AB3B16" w:rsidRPr="002D4B5D" w:rsidTr="00D664EE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D664EE">
        <w:trPr>
          <w:trHeight w:val="81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AD6268" w:rsidRDefault="00D664EE" w:rsidP="0089475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TESTE ANTÍGENO SWAB 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664EE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664EE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5.000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D664EE">
        <w:trPr>
          <w:trHeight w:val="371"/>
          <w:jc w:val="center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8B2A33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DO FGTS.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NEGATIVA DE DÉBITOS TRABALHISTAS (CNDT)</w:t>
      </w:r>
    </w:p>
    <w:p w:rsidR="008B2A33" w:rsidRPr="00D664EE" w:rsidRDefault="008B2A33" w:rsidP="008B2A3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D664EE">
        <w:rPr>
          <w:rFonts w:ascii="Calibri" w:hAnsi="Calibri"/>
          <w:b/>
          <w:szCs w:val="16"/>
          <w:u w:val="single"/>
        </w:rPr>
        <w:t>CONDIÇÕES PARA A CONTRATAÇÃO:</w:t>
      </w:r>
    </w:p>
    <w:p w:rsidR="009A4070" w:rsidRPr="00D664EE" w:rsidRDefault="009A4070" w:rsidP="009A4070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8B2A33" w:rsidRPr="00D664EE" w:rsidRDefault="008B2A33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D664EE">
        <w:rPr>
          <w:rFonts w:ascii="Calibri" w:hAnsi="Calibri"/>
          <w:b/>
          <w:szCs w:val="16"/>
        </w:rPr>
        <w:t>DEVERÁ(</w:t>
      </w:r>
      <w:proofErr w:type="gramEnd"/>
      <w:r w:rsidRPr="00D664EE">
        <w:rPr>
          <w:rFonts w:ascii="Calibri" w:hAnsi="Calibri"/>
          <w:b/>
          <w:szCs w:val="16"/>
        </w:rPr>
        <w:t>ÃO) AGUARDAR APROVAÇÃO DO EMPENHO PARA QUE A CONTRATAÇÃO SEJA EFETIVADA.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D664EE" w:rsidRDefault="009A4070" w:rsidP="008B2A3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D664EE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D664EE">
        <w:rPr>
          <w:rFonts w:ascii="Arial" w:hAnsi="Arial" w:cs="Arial"/>
          <w:b/>
          <w:szCs w:val="16"/>
        </w:rPr>
        <w:t xml:space="preserve"> </w:t>
      </w:r>
      <w:hyperlink r:id="rId8" w:history="1">
        <w:r w:rsidRPr="00D664EE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D664EE" w:rsidSect="00C4157C">
      <w:headerReference w:type="default" r:id="rId9"/>
      <w:footerReference w:type="default" r:id="rId10"/>
      <w:type w:val="continuous"/>
      <w:pgSz w:w="11907" w:h="16840" w:code="9"/>
      <w:pgMar w:top="188" w:right="708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BD" w:rsidRDefault="00E311BD">
      <w:r>
        <w:separator/>
      </w:r>
    </w:p>
  </w:endnote>
  <w:endnote w:type="continuationSeparator" w:id="0">
    <w:p w:rsidR="00E311BD" w:rsidRDefault="00E3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BD" w:rsidRDefault="00E311BD">
      <w:r>
        <w:separator/>
      </w:r>
    </w:p>
  </w:footnote>
  <w:footnote w:type="continuationSeparator" w:id="0">
    <w:p w:rsidR="00E311BD" w:rsidRDefault="00E3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D91C9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D91C9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4157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8464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D91C9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D91C9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D91C9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D664EE">
                    <w:rPr>
                      <w:sz w:val="28"/>
                    </w:rPr>
                    <w:t>3652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664EE">
      <w:rPr>
        <w:rFonts w:ascii="Verdana" w:hAnsi="Verdana"/>
        <w:caps/>
        <w:sz w:val="32"/>
        <w:szCs w:val="32"/>
      </w:rPr>
      <w:t>184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10/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64A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08B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157C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4EE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C99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1B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C306-C624-4F25-82D1-52289717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1590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13</cp:revision>
  <cp:lastPrinted>2023-10-16T14:00:00Z</cp:lastPrinted>
  <dcterms:created xsi:type="dcterms:W3CDTF">2023-10-02T18:05:00Z</dcterms:created>
  <dcterms:modified xsi:type="dcterms:W3CDTF">2023-10-16T14:10:00Z</dcterms:modified>
</cp:coreProperties>
</file>