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625"/>
        <w:gridCol w:w="864"/>
        <w:gridCol w:w="1028"/>
        <w:gridCol w:w="1378"/>
        <w:gridCol w:w="1433"/>
      </w:tblGrid>
      <w:tr w:rsidR="00695A18" w:rsidRPr="002D4B5D" w:rsidTr="00361B56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3C0E4F" w:rsidRDefault="00695A1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8C2574" w:rsidRDefault="00695A1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D26E7" w:rsidRDefault="00695A1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Default="00695A1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 xml:space="preserve">VALOR UNIT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695A18" w:rsidRPr="002C6606" w:rsidTr="0099068B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E95" w:rsidRPr="0099068B" w:rsidRDefault="000216F4">
            <w:pPr>
              <w:rPr>
                <w:rFonts w:ascii="Arial" w:hAnsi="Arial" w:cs="Arial"/>
                <w:sz w:val="28"/>
                <w:szCs w:val="26"/>
              </w:rPr>
            </w:pPr>
            <w:r w:rsidRPr="0099068B">
              <w:rPr>
                <w:rFonts w:ascii="Arial" w:hAnsi="Arial" w:cs="Arial"/>
                <w:sz w:val="28"/>
                <w:szCs w:val="26"/>
              </w:rPr>
              <w:t>OCULOS COM ARMAÇÃO:</w:t>
            </w:r>
          </w:p>
          <w:p w:rsidR="000216F4" w:rsidRPr="0099068B" w:rsidRDefault="0099068B">
            <w:pPr>
              <w:rPr>
                <w:rFonts w:ascii="Arial" w:hAnsi="Arial" w:cs="Arial"/>
                <w:sz w:val="28"/>
                <w:szCs w:val="26"/>
              </w:rPr>
            </w:pPr>
            <w:r w:rsidRPr="0099068B">
              <w:rPr>
                <w:rFonts w:ascii="Arial" w:hAnsi="Arial" w:cs="Arial"/>
                <w:sz w:val="28"/>
                <w:szCs w:val="26"/>
              </w:rPr>
              <w:t>OCULOS PERTO +1,00 EST AO</w:t>
            </w:r>
          </w:p>
          <w:p w:rsidR="00695A18" w:rsidRPr="007B434B" w:rsidRDefault="00056E95" w:rsidP="0099068B">
            <w:pPr>
              <w:rPr>
                <w:rFonts w:ascii="Arial" w:hAnsi="Arial" w:cs="Arial"/>
                <w:sz w:val="26"/>
                <w:szCs w:val="26"/>
              </w:rPr>
            </w:pPr>
            <w:r w:rsidRPr="005A496A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99068B" w:rsidRPr="005A496A">
              <w:rPr>
                <w:rFonts w:ascii="Arial" w:hAnsi="Arial" w:cs="Arial"/>
                <w:sz w:val="24"/>
                <w:szCs w:val="26"/>
              </w:rPr>
              <w:t>ERIKA DA SILVA DE OLIVEIRA</w:t>
            </w:r>
            <w:r w:rsidR="00695A18" w:rsidRPr="005A496A">
              <w:rPr>
                <w:rFonts w:ascii="Arial" w:hAnsi="Arial" w:cs="Arial"/>
                <w:sz w:val="24"/>
                <w:szCs w:val="26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45054"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695A18" w:rsidRPr="002C6606" w:rsidTr="00361B56">
        <w:trPr>
          <w:trHeight w:val="505"/>
          <w:jc w:val="center"/>
        </w:trPr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1C422B" w:rsidRPr="00B84EAF" w:rsidRDefault="001C422B" w:rsidP="001C422B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 w:val="22"/>
          <w:szCs w:val="21"/>
          <w:u w:val="single"/>
        </w:rPr>
        <w:t>DOCUMENTAÇÃO NECESSÁRIA PARA DISPENSA DE LICITAÇÃO: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FISCAL REGULAR CERTIDÃO DE DÉBITOS RELATIVOS A CRÉDITOS TRIBUTÁRIOS FEDERAIS E À DÍVIDA ATIVA DA UNIÃO (PREVIDENCIÁRIA)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FISCAL REGULAR DO FGTS.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NEGATIVA DE DÉBITOS TRABALHISTAS (CNDT)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COMPROVAÇ</w:t>
      </w:r>
      <w:r w:rsidR="009F5D44" w:rsidRPr="00B84EAF">
        <w:rPr>
          <w:rFonts w:ascii="Calibri" w:hAnsi="Calibri"/>
          <w:b/>
          <w:szCs w:val="21"/>
        </w:rPr>
        <w:t xml:space="preserve">ÃO DE QUALIFICAÇÃO HÁBIL PARA A PRESTAÇÃO </w:t>
      </w:r>
      <w:r w:rsidRPr="00B84EAF">
        <w:rPr>
          <w:rFonts w:ascii="Calibri" w:hAnsi="Calibri"/>
          <w:b/>
          <w:szCs w:val="21"/>
        </w:rPr>
        <w:t xml:space="preserve">DOS </w:t>
      </w:r>
      <w:r w:rsidR="009F5D44" w:rsidRPr="00B84EAF">
        <w:rPr>
          <w:rFonts w:ascii="Calibri" w:hAnsi="Calibri"/>
          <w:b/>
          <w:szCs w:val="21"/>
        </w:rPr>
        <w:t>SERVIÇOS</w:t>
      </w:r>
      <w:r w:rsidRPr="00B84EAF">
        <w:rPr>
          <w:rFonts w:ascii="Calibri" w:hAnsi="Calibri"/>
          <w:b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9F5D44" w:rsidRPr="00B84EAF">
        <w:rPr>
          <w:rFonts w:ascii="Calibri" w:hAnsi="Calibri"/>
          <w:b/>
          <w:szCs w:val="21"/>
        </w:rPr>
        <w:t>PRESTOU SERVIÇOS</w:t>
      </w:r>
      <w:r w:rsidR="00FD2C77" w:rsidRPr="00B84EAF">
        <w:rPr>
          <w:rFonts w:ascii="Calibri" w:hAnsi="Calibri"/>
          <w:b/>
          <w:szCs w:val="21"/>
        </w:rPr>
        <w:t xml:space="preserve"> </w:t>
      </w:r>
      <w:r w:rsidRPr="00B84EAF">
        <w:rPr>
          <w:rFonts w:ascii="Calibri" w:hAnsi="Calibri"/>
          <w:b/>
          <w:szCs w:val="21"/>
        </w:rPr>
        <w:t>SEMELHANTES AOS DO OBJETO DESTA COTAÇÃO.</w:t>
      </w:r>
    </w:p>
    <w:p w:rsidR="001C422B" w:rsidRPr="00B84EAF" w:rsidRDefault="001C422B" w:rsidP="001C422B">
      <w:pPr>
        <w:rPr>
          <w:rFonts w:ascii="Calibri" w:hAnsi="Calibri"/>
          <w:b/>
          <w:sz w:val="14"/>
          <w:szCs w:val="21"/>
          <w:u w:val="single"/>
        </w:rPr>
      </w:pPr>
    </w:p>
    <w:p w:rsidR="001C422B" w:rsidRPr="00B84EAF" w:rsidRDefault="001C422B" w:rsidP="001C422B">
      <w:pPr>
        <w:pStyle w:val="PargrafodaLista"/>
        <w:numPr>
          <w:ilvl w:val="0"/>
          <w:numId w:val="12"/>
        </w:numPr>
        <w:rPr>
          <w:rFonts w:ascii="Calibri" w:hAnsi="Calibri"/>
          <w:b/>
          <w:sz w:val="22"/>
          <w:szCs w:val="21"/>
          <w:u w:val="single"/>
        </w:rPr>
      </w:pPr>
      <w:r w:rsidRPr="00B84EAF">
        <w:rPr>
          <w:rFonts w:ascii="Calibri" w:hAnsi="Calibri"/>
          <w:b/>
          <w:sz w:val="22"/>
          <w:szCs w:val="21"/>
          <w:u w:val="single"/>
        </w:rPr>
        <w:t>CONDIÇÕES PARA A CONTRATAÇÃO:</w:t>
      </w:r>
    </w:p>
    <w:p w:rsidR="001C422B" w:rsidRPr="00B84EAF" w:rsidRDefault="001C422B" w:rsidP="001C422B">
      <w:pPr>
        <w:tabs>
          <w:tab w:val="left" w:pos="1200"/>
        </w:tabs>
        <w:jc w:val="both"/>
        <w:rPr>
          <w:rFonts w:ascii="Calibri" w:hAnsi="Calibri"/>
          <w:b/>
          <w:sz w:val="12"/>
          <w:szCs w:val="21"/>
          <w:u w:val="single"/>
        </w:rPr>
      </w:pP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 xml:space="preserve">A FIRMA QUE APRESENTAR MENOR PREÇO </w:t>
      </w:r>
      <w:r w:rsidR="00C4366B" w:rsidRPr="00B84EAF">
        <w:rPr>
          <w:rFonts w:ascii="Calibri" w:hAnsi="Calibri"/>
          <w:b/>
          <w:szCs w:val="21"/>
        </w:rPr>
        <w:t xml:space="preserve">POR ITEM </w:t>
      </w:r>
      <w:r w:rsidRPr="00B84EAF">
        <w:rPr>
          <w:rFonts w:ascii="Calibri" w:hAnsi="Calibri"/>
          <w:b/>
          <w:szCs w:val="21"/>
        </w:rPr>
        <w:t>E ESTIVER COM AS CNDS FISCAIS E TRABALHISTA REGULARES (ITENS 1.1, 1.2 E 1.3) E APRESENTAR A COMPROVAÇÃO DE QUALIFICAÇÃO HÁBIL (ITEM 1.4), DEVERÁ AGUARDAR APROVAÇÃO DO EMPENHO PARA QUE A CONTRATAÇÃO SEJA EFETIVADA.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O AVISO DE INTENÇÃO DE DISPENSA DE LICITAÇÃO JUNTAMENTE COM ESTA GUIA ESTÁ DISPONIBILIZADO NO SÍTIO OFICIAL DA MUNICIPALIDADE:</w:t>
      </w:r>
      <w:r w:rsidRPr="00B84EAF">
        <w:rPr>
          <w:rFonts w:ascii="Arial" w:hAnsi="Arial" w:cs="Arial"/>
          <w:b/>
          <w:sz w:val="16"/>
          <w:szCs w:val="22"/>
        </w:rPr>
        <w:t xml:space="preserve"> </w:t>
      </w:r>
      <w:proofErr w:type="gramStart"/>
      <w:r w:rsidRPr="00B84EAF">
        <w:rPr>
          <w:rStyle w:val="Hyperlink"/>
          <w:rFonts w:ascii="Arial" w:hAnsi="Arial" w:cs="Arial"/>
          <w:b/>
          <w:sz w:val="16"/>
          <w:szCs w:val="22"/>
        </w:rPr>
        <w:t>https</w:t>
      </w:r>
      <w:proofErr w:type="gramEnd"/>
      <w:r w:rsidRPr="00B84EAF">
        <w:rPr>
          <w:rStyle w:val="Hyperlink"/>
          <w:rFonts w:ascii="Arial" w:hAnsi="Arial" w:cs="Arial"/>
          <w:b/>
          <w:sz w:val="16"/>
          <w:szCs w:val="22"/>
        </w:rPr>
        <w:t>://www.sumidouro.rj.gov.br/Compra</w:t>
      </w:r>
    </w:p>
    <w:p w:rsidR="001C422B" w:rsidRPr="00B84EAF" w:rsidRDefault="001C422B" w:rsidP="001C422B">
      <w:pPr>
        <w:tabs>
          <w:tab w:val="left" w:pos="4615"/>
        </w:tabs>
        <w:rPr>
          <w:rFonts w:ascii="Arial" w:hAnsi="Arial" w:cs="Arial"/>
          <w:sz w:val="28"/>
          <w:szCs w:val="24"/>
        </w:rPr>
      </w:pPr>
      <w:r w:rsidRPr="00B84EAF">
        <w:rPr>
          <w:rFonts w:ascii="Arial" w:hAnsi="Arial" w:cs="Arial"/>
          <w:sz w:val="28"/>
          <w:szCs w:val="24"/>
        </w:rPr>
        <w:tab/>
      </w:r>
    </w:p>
    <w:p w:rsidR="00560F60" w:rsidRDefault="00560F60" w:rsidP="001C422B">
      <w:pPr>
        <w:pStyle w:val="PargrafodaLista"/>
        <w:tabs>
          <w:tab w:val="left" w:pos="1200"/>
        </w:tabs>
        <w:jc w:val="both"/>
        <w:rPr>
          <w:rFonts w:ascii="Calibri" w:hAnsi="Calibri"/>
          <w:b/>
          <w:sz w:val="28"/>
          <w:szCs w:val="21"/>
        </w:rPr>
      </w:pPr>
      <w:r w:rsidRPr="00560F60">
        <w:rPr>
          <w:rFonts w:ascii="Calibri" w:hAnsi="Calibri"/>
          <w:b/>
          <w:sz w:val="28"/>
          <w:szCs w:val="21"/>
        </w:rPr>
        <w:t>PAGINA 02 (PEDIDO MEDICO)</w:t>
      </w:r>
    </w:p>
    <w:p w:rsidR="00560F60" w:rsidRDefault="00560F60">
      <w:pPr>
        <w:rPr>
          <w:rFonts w:ascii="Calibri" w:hAnsi="Calibri"/>
          <w:b/>
          <w:sz w:val="28"/>
          <w:szCs w:val="21"/>
        </w:rPr>
      </w:pPr>
      <w:r>
        <w:rPr>
          <w:rFonts w:ascii="Calibri" w:hAnsi="Calibri"/>
          <w:b/>
          <w:sz w:val="28"/>
          <w:szCs w:val="21"/>
        </w:rPr>
        <w:br w:type="page"/>
      </w:r>
    </w:p>
    <w:p w:rsidR="00577F00" w:rsidRPr="00560F60" w:rsidRDefault="00274358" w:rsidP="001C422B">
      <w:pPr>
        <w:pStyle w:val="PargrafodaLista"/>
        <w:tabs>
          <w:tab w:val="left" w:pos="1200"/>
        </w:tabs>
        <w:jc w:val="both"/>
        <w:rPr>
          <w:rFonts w:ascii="Calibri" w:hAnsi="Calibri"/>
          <w:b/>
          <w:sz w:val="28"/>
          <w:szCs w:val="21"/>
        </w:rPr>
      </w:pPr>
      <w:r>
        <w:rPr>
          <w:rFonts w:ascii="Calibri" w:hAnsi="Calibri"/>
          <w:b/>
          <w:noProof/>
          <w:sz w:val="28"/>
          <w:szCs w:val="2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0.55pt;margin-top:1.1pt;width:514.45pt;height:636.9pt;z-index:251658240">
            <v:textbox>
              <w:txbxContent>
                <w:p w:rsidR="00560F60" w:rsidRDefault="0099068B" w:rsidP="00560F60">
                  <w:r>
                    <w:rPr>
                      <w:noProof/>
                    </w:rPr>
                    <w:drawing>
                      <wp:inline distT="0" distB="0" distL="0" distR="0">
                        <wp:extent cx="5693996" cy="7813648"/>
                        <wp:effectExtent l="19050" t="0" r="1954" b="0"/>
                        <wp:docPr id="1" name="Imagem 0" descr="EMP20240119_111155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40119_11115560.png"/>
                                <pic:cNvPicPr/>
                              </pic:nvPicPr>
                              <pic:blipFill>
                                <a:blip r:embed="rId8"/>
                                <a:srcRect r="28675" b="307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7912" cy="7819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77F00" w:rsidRPr="00560F6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321" w:rsidRDefault="008E5321">
      <w:r>
        <w:separator/>
      </w:r>
    </w:p>
  </w:endnote>
  <w:endnote w:type="continuationSeparator" w:id="0">
    <w:p w:rsidR="008E5321" w:rsidRDefault="008E5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321" w:rsidRDefault="008E5321">
      <w:r>
        <w:separator/>
      </w:r>
    </w:p>
  </w:footnote>
  <w:footnote w:type="continuationSeparator" w:id="0">
    <w:p w:rsidR="008E5321" w:rsidRDefault="008E53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27435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274358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28637-000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A222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A222F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274358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274358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274358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216F4">
                    <w:rPr>
                      <w:sz w:val="28"/>
                    </w:rPr>
                    <w:t>0017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0216F4">
                    <w:rPr>
                      <w:sz w:val="28"/>
                    </w:rPr>
                    <w:t>4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45A81">
      <w:rPr>
        <w:rFonts w:ascii="Verdana" w:hAnsi="Verdana"/>
        <w:caps/>
        <w:sz w:val="32"/>
        <w:szCs w:val="32"/>
      </w:rPr>
      <w:t>00</w:t>
    </w:r>
    <w:r w:rsidR="000216F4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-</w:t>
    </w:r>
    <w:r w:rsidR="00645A81">
      <w:rPr>
        <w:rFonts w:ascii="Verdana" w:hAnsi="Verdana"/>
        <w:caps/>
        <w:sz w:val="32"/>
        <w:szCs w:val="32"/>
      </w:rPr>
      <w:t>01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645A81">
      <w:rPr>
        <w:rFonts w:ascii="Verdana" w:hAnsi="Verdana"/>
        <w:caps/>
        <w:sz w:val="32"/>
        <w:szCs w:val="32"/>
      </w:rPr>
      <w:t>4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45pt;height:10.45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67334"/>
    <w:multiLevelType w:val="multilevel"/>
    <w:tmpl w:val="BCAE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BDC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6F4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E9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D99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7D1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87A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A2E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1B2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4FBA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91B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22B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5C3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1A26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358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3411"/>
    <w:rsid w:val="002B4212"/>
    <w:rsid w:val="002B446C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150"/>
    <w:rsid w:val="002B75C5"/>
    <w:rsid w:val="002B7BB9"/>
    <w:rsid w:val="002C02F4"/>
    <w:rsid w:val="002C037C"/>
    <w:rsid w:val="002C1501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3C7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D36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5AFB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CDA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B56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86F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941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214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4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46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6F97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6E3"/>
    <w:rsid w:val="00521CC7"/>
    <w:rsid w:val="00521EBD"/>
    <w:rsid w:val="00521EE9"/>
    <w:rsid w:val="00522453"/>
    <w:rsid w:val="00522733"/>
    <w:rsid w:val="005229A1"/>
    <w:rsid w:val="00523009"/>
    <w:rsid w:val="0052388F"/>
    <w:rsid w:val="0052492F"/>
    <w:rsid w:val="005255B7"/>
    <w:rsid w:val="00525F2F"/>
    <w:rsid w:val="0052618D"/>
    <w:rsid w:val="00526296"/>
    <w:rsid w:val="00526BEB"/>
    <w:rsid w:val="0052725C"/>
    <w:rsid w:val="0052749B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0F6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96A"/>
    <w:rsid w:val="005A4AB0"/>
    <w:rsid w:val="005A4C71"/>
    <w:rsid w:val="005A56AA"/>
    <w:rsid w:val="005A6124"/>
    <w:rsid w:val="005A6141"/>
    <w:rsid w:val="005A68DC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5F6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311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C2C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5A8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68F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2C96"/>
    <w:rsid w:val="00683D9F"/>
    <w:rsid w:val="00684239"/>
    <w:rsid w:val="00684EA1"/>
    <w:rsid w:val="00684F73"/>
    <w:rsid w:val="0068541C"/>
    <w:rsid w:val="0068541F"/>
    <w:rsid w:val="006854C5"/>
    <w:rsid w:val="00685BB0"/>
    <w:rsid w:val="00686814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5A18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5C3"/>
    <w:rsid w:val="007B3949"/>
    <w:rsid w:val="007B39C4"/>
    <w:rsid w:val="007B3B7A"/>
    <w:rsid w:val="007B3C12"/>
    <w:rsid w:val="007B3DB9"/>
    <w:rsid w:val="007B434B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7D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6F9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86C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321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0D8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80A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739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AC9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3CD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068B"/>
    <w:rsid w:val="00992C2B"/>
    <w:rsid w:val="00993223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4B8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5D44"/>
    <w:rsid w:val="009F628B"/>
    <w:rsid w:val="009F64B1"/>
    <w:rsid w:val="009F6908"/>
    <w:rsid w:val="009F7F6D"/>
    <w:rsid w:val="00A00568"/>
    <w:rsid w:val="00A00D46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8AC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5E7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22F"/>
    <w:rsid w:val="00AA23BA"/>
    <w:rsid w:val="00AA2639"/>
    <w:rsid w:val="00AA2A63"/>
    <w:rsid w:val="00AA2B25"/>
    <w:rsid w:val="00AA334D"/>
    <w:rsid w:val="00AA3543"/>
    <w:rsid w:val="00AA37F8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2DA1"/>
    <w:rsid w:val="00AB3748"/>
    <w:rsid w:val="00AB3B16"/>
    <w:rsid w:val="00AB4171"/>
    <w:rsid w:val="00AB4E5F"/>
    <w:rsid w:val="00AB4FA2"/>
    <w:rsid w:val="00AB531F"/>
    <w:rsid w:val="00AB67E7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054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0D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34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4EAF"/>
    <w:rsid w:val="00B8534D"/>
    <w:rsid w:val="00B85884"/>
    <w:rsid w:val="00B86EB5"/>
    <w:rsid w:val="00B87627"/>
    <w:rsid w:val="00B87BC5"/>
    <w:rsid w:val="00B90171"/>
    <w:rsid w:val="00B902D6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410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5CE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3CA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66B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48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EF8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816"/>
    <w:rsid w:val="00CD3F7F"/>
    <w:rsid w:val="00CD3FB6"/>
    <w:rsid w:val="00CD4AE2"/>
    <w:rsid w:val="00CD53C4"/>
    <w:rsid w:val="00CD5760"/>
    <w:rsid w:val="00CD5B33"/>
    <w:rsid w:val="00CD5D12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55E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53A2"/>
    <w:rsid w:val="00D769B5"/>
    <w:rsid w:val="00D77607"/>
    <w:rsid w:val="00D776E8"/>
    <w:rsid w:val="00D80049"/>
    <w:rsid w:val="00D80FB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03F9"/>
    <w:rsid w:val="00DA1CCE"/>
    <w:rsid w:val="00DA1E6D"/>
    <w:rsid w:val="00DA1EAE"/>
    <w:rsid w:val="00DA2021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377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D9C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07D2D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0E7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19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C77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5ED7-9537-4125-9BA2-C3ACEDC0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1625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97</cp:revision>
  <cp:lastPrinted>2024-01-19T14:21:00Z</cp:lastPrinted>
  <dcterms:created xsi:type="dcterms:W3CDTF">2023-12-20T18:26:00Z</dcterms:created>
  <dcterms:modified xsi:type="dcterms:W3CDTF">2024-01-19T14:21:00Z</dcterms:modified>
</cp:coreProperties>
</file>