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16"/>
        <w:gridCol w:w="663"/>
        <w:gridCol w:w="825"/>
        <w:gridCol w:w="1433"/>
        <w:gridCol w:w="1433"/>
      </w:tblGrid>
      <w:tr w:rsidR="00AB3B16" w:rsidRPr="002D4B5D" w:rsidTr="00171A2C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3C6DF4">
        <w:trPr>
          <w:trHeight w:val="109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Pr="00821A07" w:rsidRDefault="00130BC9" w:rsidP="009711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EXAME COLONOSCOPIA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130BC9" w:rsidP="00BE202C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0C44D7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50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877FF8">
        <w:trPr>
          <w:trHeight w:val="371"/>
          <w:jc w:val="center"/>
        </w:trPr>
        <w:tc>
          <w:tcPr>
            <w:tcW w:w="11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71A2C" w:rsidRPr="0040716F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0C44D7" w:rsidRPr="0040716F" w:rsidRDefault="000C44D7" w:rsidP="000C44D7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16"/>
          <w:u w:val="single"/>
        </w:rPr>
      </w:pPr>
      <w:r w:rsidRPr="0040716F">
        <w:rPr>
          <w:rFonts w:ascii="Calibri" w:hAnsi="Calibri"/>
          <w:b/>
          <w:sz w:val="24"/>
          <w:szCs w:val="16"/>
          <w:u w:val="single"/>
        </w:rPr>
        <w:t>OBSERVAÇÕES:</w:t>
      </w:r>
    </w:p>
    <w:p w:rsidR="000C44D7" w:rsidRPr="002E217C" w:rsidRDefault="000C44D7" w:rsidP="000C44D7">
      <w:pPr>
        <w:pStyle w:val="PargrafodaLista"/>
        <w:numPr>
          <w:ilvl w:val="1"/>
          <w:numId w:val="17"/>
        </w:numPr>
        <w:tabs>
          <w:tab w:val="left" w:pos="1200"/>
        </w:tabs>
        <w:jc w:val="both"/>
        <w:rPr>
          <w:rFonts w:ascii="Calibri" w:hAnsi="Calibri"/>
          <w:b/>
          <w:sz w:val="24"/>
          <w:szCs w:val="16"/>
        </w:rPr>
      </w:pPr>
      <w:r w:rsidRPr="002E217C">
        <w:rPr>
          <w:rFonts w:ascii="Calibri" w:hAnsi="Calibri"/>
          <w:b/>
          <w:sz w:val="24"/>
          <w:szCs w:val="16"/>
        </w:rPr>
        <w:t>OS EXAMES SERÃO REALIZADOS NO HOSPITAL MUNICIPAL DR. JOÃO PEREIRA MARTINS, CENTRO, SUMIDOURO-RJ.</w:t>
      </w:r>
    </w:p>
    <w:p w:rsidR="000C44D7" w:rsidRPr="002E217C" w:rsidRDefault="000C44D7" w:rsidP="000C44D7">
      <w:pPr>
        <w:pStyle w:val="PargrafodaLista"/>
        <w:numPr>
          <w:ilvl w:val="1"/>
          <w:numId w:val="17"/>
        </w:numPr>
        <w:tabs>
          <w:tab w:val="left" w:pos="1200"/>
        </w:tabs>
        <w:jc w:val="both"/>
        <w:rPr>
          <w:rFonts w:ascii="Calibri" w:hAnsi="Calibri"/>
          <w:b/>
          <w:sz w:val="24"/>
          <w:szCs w:val="16"/>
        </w:rPr>
      </w:pPr>
      <w:r w:rsidRPr="002E217C">
        <w:rPr>
          <w:rFonts w:ascii="Calibri" w:hAnsi="Calibri"/>
          <w:b/>
          <w:sz w:val="24"/>
          <w:szCs w:val="16"/>
        </w:rPr>
        <w:t>TODOS OS INSUMOS NECESSÁRIOS BEM COMO TODA A APARELHAGEM QUE SE FAÇA NECESSÁRIO PARA A REALIZAÇÃO DO EXAME</w:t>
      </w:r>
      <w:proofErr w:type="gramStart"/>
      <w:r w:rsidRPr="002E217C">
        <w:rPr>
          <w:rFonts w:ascii="Calibri" w:hAnsi="Calibri"/>
          <w:b/>
          <w:sz w:val="24"/>
          <w:szCs w:val="16"/>
        </w:rPr>
        <w:t>, É</w:t>
      </w:r>
      <w:proofErr w:type="gramEnd"/>
      <w:r w:rsidRPr="002E217C">
        <w:rPr>
          <w:rFonts w:ascii="Calibri" w:hAnsi="Calibri"/>
          <w:b/>
          <w:sz w:val="24"/>
          <w:szCs w:val="16"/>
        </w:rPr>
        <w:t xml:space="preserve"> DE RESPONSABILIDADE DO CONTRATADO.</w:t>
      </w:r>
    </w:p>
    <w:p w:rsidR="000C44D7" w:rsidRPr="002E217C" w:rsidRDefault="000C44D7" w:rsidP="000C44D7">
      <w:pPr>
        <w:pStyle w:val="PargrafodaLista"/>
        <w:numPr>
          <w:ilvl w:val="1"/>
          <w:numId w:val="17"/>
        </w:numPr>
        <w:tabs>
          <w:tab w:val="left" w:pos="1200"/>
        </w:tabs>
        <w:jc w:val="both"/>
        <w:rPr>
          <w:rFonts w:ascii="Calibri" w:hAnsi="Calibri"/>
          <w:b/>
          <w:sz w:val="24"/>
          <w:szCs w:val="16"/>
        </w:rPr>
      </w:pPr>
      <w:r w:rsidRPr="002E217C">
        <w:rPr>
          <w:rFonts w:ascii="Calibri" w:hAnsi="Calibri"/>
          <w:b/>
          <w:sz w:val="24"/>
          <w:szCs w:val="16"/>
        </w:rPr>
        <w:t>PODE SER CONTRTADA TANTO PF OU PJ.</w:t>
      </w:r>
    </w:p>
    <w:p w:rsidR="000C44D7" w:rsidRPr="002E217C" w:rsidRDefault="000C44D7" w:rsidP="000C44D7">
      <w:pPr>
        <w:pStyle w:val="PargrafodaLista"/>
        <w:numPr>
          <w:ilvl w:val="1"/>
          <w:numId w:val="17"/>
        </w:numPr>
        <w:tabs>
          <w:tab w:val="left" w:pos="1200"/>
        </w:tabs>
        <w:jc w:val="both"/>
        <w:rPr>
          <w:rFonts w:ascii="Calibri" w:hAnsi="Calibri"/>
          <w:b/>
          <w:sz w:val="24"/>
          <w:szCs w:val="16"/>
        </w:rPr>
      </w:pPr>
      <w:r w:rsidRPr="002E217C">
        <w:rPr>
          <w:rFonts w:ascii="Calibri" w:hAnsi="Calibri"/>
          <w:b/>
          <w:sz w:val="24"/>
          <w:szCs w:val="16"/>
        </w:rPr>
        <w:t>PRAZO PARA CONTRATAÇÃO: 45 (QUARENTA E CINCO) DIAS.</w:t>
      </w:r>
    </w:p>
    <w:p w:rsidR="000C44D7" w:rsidRPr="000C44D7" w:rsidRDefault="000C44D7" w:rsidP="000C44D7">
      <w:pPr>
        <w:pStyle w:val="PargrafodaLista"/>
        <w:tabs>
          <w:tab w:val="left" w:pos="1200"/>
        </w:tabs>
        <w:ind w:left="768"/>
        <w:jc w:val="both"/>
        <w:rPr>
          <w:rFonts w:ascii="Calibri" w:hAnsi="Calibri"/>
          <w:b/>
          <w:sz w:val="22"/>
          <w:szCs w:val="16"/>
        </w:rPr>
      </w:pPr>
    </w:p>
    <w:p w:rsidR="00592CC8" w:rsidRPr="004961D6" w:rsidRDefault="00592CC8" w:rsidP="00592CC8">
      <w:pPr>
        <w:pStyle w:val="PargrafodaLista"/>
        <w:numPr>
          <w:ilvl w:val="0"/>
          <w:numId w:val="12"/>
        </w:numPr>
        <w:tabs>
          <w:tab w:val="left" w:pos="709"/>
        </w:tabs>
        <w:rPr>
          <w:rFonts w:ascii="Arial" w:hAnsi="Arial" w:cs="Arial"/>
          <w:b/>
          <w:szCs w:val="22"/>
        </w:rPr>
      </w:pPr>
      <w:r w:rsidRPr="004961D6">
        <w:rPr>
          <w:rFonts w:ascii="Arial" w:hAnsi="Arial" w:cs="Arial"/>
          <w:b/>
          <w:szCs w:val="22"/>
          <w:u w:val="single"/>
        </w:rPr>
        <w:t>DOCUMENTAÇÃO NECESSÁRIA PARA DISPENSA DE LICITAÇÃO:</w:t>
      </w:r>
    </w:p>
    <w:p w:rsidR="00592CC8" w:rsidRDefault="00592CC8" w:rsidP="00592CC8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  <w:u w:val="single"/>
        </w:rPr>
      </w:pPr>
      <w:r w:rsidRPr="004961D6">
        <w:rPr>
          <w:rFonts w:ascii="Arial" w:hAnsi="Arial" w:cs="Arial"/>
          <w:b/>
          <w:szCs w:val="22"/>
          <w:u w:val="single"/>
        </w:rPr>
        <w:t>PARA CASOS DE PESSOA FÍSICA, APRESENTAR:</w:t>
      </w:r>
    </w:p>
    <w:p w:rsidR="00592CC8" w:rsidRPr="004961D6" w:rsidRDefault="00592CC8" w:rsidP="00592CC8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  <w:u w:val="single"/>
        </w:rPr>
      </w:pPr>
    </w:p>
    <w:p w:rsidR="00592CC8" w:rsidRPr="004961D6" w:rsidRDefault="00592CC8" w:rsidP="00592CC8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</w:rPr>
      </w:pPr>
      <w:r w:rsidRPr="004961D6">
        <w:rPr>
          <w:rFonts w:ascii="Arial" w:hAnsi="Arial" w:cs="Arial"/>
          <w:b/>
          <w:szCs w:val="22"/>
        </w:rPr>
        <w:t xml:space="preserve">- CÓPIA DO COMPROVANTE DE REGISTRO NO REFERIDO ÓRGÃO DE CLASSE. </w:t>
      </w:r>
    </w:p>
    <w:p w:rsidR="00592CC8" w:rsidRPr="004961D6" w:rsidRDefault="00592CC8" w:rsidP="00592CC8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</w:rPr>
      </w:pPr>
      <w:r w:rsidRPr="004961D6">
        <w:rPr>
          <w:rFonts w:ascii="Arial" w:hAnsi="Arial" w:cs="Arial"/>
          <w:b/>
          <w:szCs w:val="22"/>
        </w:rPr>
        <w:t>- CÓPIA DO COMPROVANTE DE RESIDÊNCIA.</w:t>
      </w:r>
    </w:p>
    <w:p w:rsidR="00592CC8" w:rsidRPr="004961D6" w:rsidRDefault="00592CC8" w:rsidP="00592CC8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</w:rPr>
      </w:pPr>
      <w:r w:rsidRPr="004961D6">
        <w:rPr>
          <w:rFonts w:ascii="Arial" w:hAnsi="Arial" w:cs="Arial"/>
          <w:b/>
          <w:szCs w:val="22"/>
        </w:rPr>
        <w:t>- CÓPIA DO RG E CPF</w:t>
      </w:r>
      <w:r w:rsidR="00686E06">
        <w:rPr>
          <w:rFonts w:ascii="Arial" w:hAnsi="Arial" w:cs="Arial"/>
          <w:b/>
          <w:szCs w:val="22"/>
        </w:rPr>
        <w:t xml:space="preserve"> E NIS</w:t>
      </w:r>
      <w:r w:rsidRPr="004961D6">
        <w:rPr>
          <w:rFonts w:ascii="Arial" w:hAnsi="Arial" w:cs="Arial"/>
          <w:b/>
          <w:szCs w:val="22"/>
        </w:rPr>
        <w:t>.</w:t>
      </w:r>
    </w:p>
    <w:p w:rsidR="00592CC8" w:rsidRPr="004961D6" w:rsidRDefault="00592CC8" w:rsidP="00592CC8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</w:rPr>
      </w:pPr>
    </w:p>
    <w:p w:rsidR="00592CC8" w:rsidRDefault="00592CC8" w:rsidP="00592CC8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  <w:u w:val="single"/>
        </w:rPr>
      </w:pPr>
      <w:r w:rsidRPr="004961D6">
        <w:rPr>
          <w:rFonts w:ascii="Arial" w:hAnsi="Arial" w:cs="Arial"/>
          <w:b/>
          <w:szCs w:val="22"/>
          <w:u w:val="single"/>
        </w:rPr>
        <w:t>PARA CASOS DE PESSOA JURÍDICA, APRESENTAR:</w:t>
      </w:r>
    </w:p>
    <w:p w:rsidR="00592CC8" w:rsidRPr="004961D6" w:rsidRDefault="00592CC8" w:rsidP="00592CC8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  <w:u w:val="single"/>
        </w:rPr>
      </w:pPr>
    </w:p>
    <w:p w:rsidR="00592CC8" w:rsidRPr="004961D6" w:rsidRDefault="00592CC8" w:rsidP="00592CC8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</w:rPr>
      </w:pPr>
      <w:r w:rsidRPr="004961D6">
        <w:rPr>
          <w:rFonts w:ascii="Arial" w:hAnsi="Arial" w:cs="Arial"/>
          <w:b/>
          <w:szCs w:val="22"/>
        </w:rPr>
        <w:t>- CARTÃO DO CNPJ</w:t>
      </w:r>
    </w:p>
    <w:p w:rsidR="00592CC8" w:rsidRPr="004961D6" w:rsidRDefault="00592CC8" w:rsidP="00592CC8">
      <w:pPr>
        <w:tabs>
          <w:tab w:val="left" w:pos="1200"/>
        </w:tabs>
        <w:ind w:left="360"/>
        <w:jc w:val="both"/>
        <w:rPr>
          <w:rFonts w:ascii="Arial" w:hAnsi="Arial" w:cs="Arial"/>
          <w:b/>
          <w:szCs w:val="22"/>
        </w:rPr>
      </w:pPr>
      <w:r w:rsidRPr="004961D6">
        <w:rPr>
          <w:rFonts w:ascii="Arial" w:hAnsi="Arial" w:cs="Arial"/>
          <w:b/>
          <w:szCs w:val="22"/>
        </w:rPr>
        <w:t>- CERTIDÕES FISCAIS REGULARES (CRÉDITOS TRIBUTÁRIOS FEDERAIS E À DÍVIDA ATIVA DA UNIÃO, FGTS E CNDT</w:t>
      </w:r>
      <w:proofErr w:type="gramStart"/>
      <w:r w:rsidRPr="004961D6">
        <w:rPr>
          <w:rFonts w:ascii="Arial" w:hAnsi="Arial" w:cs="Arial"/>
          <w:b/>
          <w:szCs w:val="22"/>
        </w:rPr>
        <w:t>)</w:t>
      </w:r>
      <w:proofErr w:type="gramEnd"/>
    </w:p>
    <w:p w:rsidR="007D3E75" w:rsidRPr="00B00E3C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  <w:r w:rsidRPr="00B00E3C">
        <w:rPr>
          <w:rFonts w:ascii="Calibri" w:hAnsi="Calibri"/>
          <w:b/>
          <w:sz w:val="22"/>
          <w:szCs w:val="16"/>
          <w:u w:val="single"/>
        </w:rPr>
        <w:t>CONDIÇÕES PARA A CONTRATAÇÃO:</w:t>
      </w:r>
    </w:p>
    <w:p w:rsidR="007D3E75" w:rsidRPr="00B00E3C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22"/>
          <w:szCs w:val="16"/>
          <w:u w:val="single"/>
        </w:rPr>
      </w:pP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A FIRMA QUE APRESENTAR MENOR PREÇO E ESTIVER COM AS CNDS FISCAIS REGULARES, DEVERÁ AGUARDAR APROVAÇÃO DO EMPENHO PARA QUE A CONTRATAÇÃO SEJA EFETIVADA.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B00E3C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B00E3C" w:rsidRDefault="007D3E75" w:rsidP="007436E8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6"/>
        </w:rPr>
      </w:pPr>
      <w:r w:rsidRPr="00B00E3C">
        <w:rPr>
          <w:rFonts w:ascii="Calibri" w:hAnsi="Calibri"/>
          <w:b/>
          <w:sz w:val="22"/>
          <w:szCs w:val="16"/>
        </w:rPr>
        <w:t>O AVISO DE INTENÇÃO DE DISPENSA DE LICITAÇÃO JUNTAMENTE COM ESTA GUIA ESTÁ DISPONIBILIZADO NO SÍTIO OFICIAL DA MUNICIPALIDADE:</w:t>
      </w:r>
      <w:r w:rsidRPr="00B00E3C">
        <w:rPr>
          <w:rFonts w:ascii="Arial" w:hAnsi="Arial" w:cs="Arial"/>
          <w:b/>
          <w:sz w:val="22"/>
          <w:szCs w:val="16"/>
        </w:rPr>
        <w:t xml:space="preserve"> </w:t>
      </w:r>
      <w:hyperlink r:id="rId8" w:history="1">
        <w:r w:rsidRPr="00B00E3C">
          <w:rPr>
            <w:rStyle w:val="Hyperlink"/>
            <w:rFonts w:ascii="Arial" w:hAnsi="Arial" w:cs="Arial"/>
            <w:b/>
            <w:sz w:val="22"/>
            <w:szCs w:val="16"/>
          </w:rPr>
          <w:t>www.sumidouro.rj.govbr/compra</w:t>
        </w:r>
      </w:hyperlink>
    </w:p>
    <w:sectPr w:rsidR="00577F00" w:rsidRPr="00B00E3C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F53" w:rsidRDefault="00A11F53">
      <w:r>
        <w:separator/>
      </w:r>
    </w:p>
  </w:endnote>
  <w:endnote w:type="continuationSeparator" w:id="0">
    <w:p w:rsidR="00A11F53" w:rsidRDefault="00A11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F53" w:rsidRDefault="00A11F53">
      <w:r>
        <w:separator/>
      </w:r>
    </w:p>
  </w:footnote>
  <w:footnote w:type="continuationSeparator" w:id="0">
    <w:p w:rsidR="00A11F53" w:rsidRDefault="00A11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A553D1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A553D1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0716F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816A3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A553D1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A553D1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A553D1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F6726B">
                    <w:rPr>
                      <w:sz w:val="28"/>
                    </w:rPr>
                    <w:t>1577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F6726B">
      <w:rPr>
        <w:rFonts w:ascii="Verdana" w:hAnsi="Verdana"/>
        <w:caps/>
        <w:sz w:val="32"/>
        <w:szCs w:val="32"/>
      </w:rPr>
      <w:t>080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AA334D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4pt;height:10.4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950C-E13A-455B-8732-316A1F43E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1653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22</cp:revision>
  <cp:lastPrinted>2023-05-19T14:45:00Z</cp:lastPrinted>
  <dcterms:created xsi:type="dcterms:W3CDTF">2023-04-17T18:50:00Z</dcterms:created>
  <dcterms:modified xsi:type="dcterms:W3CDTF">2023-05-19T14:52:00Z</dcterms:modified>
</cp:coreProperties>
</file>