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7315"/>
        <w:gridCol w:w="752"/>
        <w:gridCol w:w="823"/>
        <w:gridCol w:w="1433"/>
      </w:tblGrid>
      <w:tr w:rsidR="00CF5458" w:rsidRPr="002D4B5D" w:rsidTr="00B4105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B41059">
        <w:trPr>
          <w:trHeight w:val="120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577F00" w:rsidRDefault="00CF5458" w:rsidP="0084470D">
            <w:pPr>
              <w:rPr>
                <w:rFonts w:ascii="Arial" w:hAnsi="Arial" w:cs="Arial"/>
                <w:sz w:val="24"/>
                <w:szCs w:val="26"/>
              </w:rPr>
            </w:pPr>
            <w:r w:rsidRPr="00CF5458">
              <w:rPr>
                <w:rFonts w:ascii="Arial" w:hAnsi="Arial" w:cs="Arial"/>
                <w:sz w:val="24"/>
                <w:szCs w:val="26"/>
              </w:rPr>
              <w:t>CIRURGIA DE FACECTOMIA OLHO DIREITO INCLUINDO HONORÁRIOS MÉDICOS, CENTRO CIRÚRGICO, ANESTESISTA, MATERIAIS NECESSÁRIOS E LENTE INTRA OCULAR ZEISS OU ALCON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Default="00CF5458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OBS: PEDIDO MÉDICO:</w:t>
      </w:r>
    </w:p>
    <w:p w:rsidR="00577F00" w:rsidRDefault="00E512C1" w:rsidP="007436E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-357212</wp:posOffset>
            </wp:positionH>
            <wp:positionV relativeFrom="paragraph">
              <wp:posOffset>7473</wp:posOffset>
            </wp:positionV>
            <wp:extent cx="3919904" cy="5116722"/>
            <wp:effectExtent l="19050" t="0" r="4396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04" cy="511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77F00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976" w:rsidRDefault="007E7976">
      <w:r>
        <w:separator/>
      </w:r>
    </w:p>
  </w:endnote>
  <w:endnote w:type="continuationSeparator" w:id="0">
    <w:p w:rsidR="007E7976" w:rsidRDefault="007E7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976" w:rsidRDefault="007E7976">
      <w:r>
        <w:separator/>
      </w:r>
    </w:p>
  </w:footnote>
  <w:footnote w:type="continuationSeparator" w:id="0">
    <w:p w:rsidR="007E7976" w:rsidRDefault="007E79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77F0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B032C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="00AB032C"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AB032C" w:rsidRPr="005B26C6">
      <w:rPr>
        <w:rStyle w:val="Nmerodepgina"/>
        <w:rFonts w:ascii="Arial" w:hAnsi="Arial" w:cs="Arial"/>
        <w:bCs/>
        <w:sz w:val="16"/>
      </w:rPr>
      <w:fldChar w:fldCharType="separate"/>
    </w:r>
    <w:r w:rsidR="00475BD4">
      <w:rPr>
        <w:rStyle w:val="Nmerodepgina"/>
        <w:rFonts w:ascii="Arial" w:hAnsi="Arial" w:cs="Arial"/>
        <w:bCs/>
        <w:noProof/>
        <w:sz w:val="16"/>
      </w:rPr>
      <w:t>1</w:t>
    </w:r>
    <w:r w:rsidR="00AB032C"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="00AB032C"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AB032C" w:rsidRPr="005B26C6">
      <w:rPr>
        <w:rStyle w:val="Nmerodepgina"/>
        <w:rFonts w:ascii="Arial" w:hAnsi="Arial" w:cs="Arial"/>
        <w:bCs/>
        <w:sz w:val="16"/>
      </w:rPr>
      <w:fldChar w:fldCharType="separate"/>
    </w:r>
    <w:r w:rsidR="00475BD4">
      <w:rPr>
        <w:rStyle w:val="Nmerodepgina"/>
        <w:rFonts w:ascii="Arial" w:hAnsi="Arial" w:cs="Arial"/>
        <w:bCs/>
        <w:noProof/>
        <w:sz w:val="16"/>
      </w:rPr>
      <w:t>1</w:t>
    </w:r>
    <w:r w:rsidR="00AB032C"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77F00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AB032C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CD6D2D">
                    <w:rPr>
                      <w:sz w:val="28"/>
                    </w:rPr>
                    <w:t>1702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CD6D2D">
      <w:rPr>
        <w:rFonts w:ascii="Verdana" w:hAnsi="Verdana"/>
        <w:caps/>
        <w:sz w:val="32"/>
        <w:szCs w:val="32"/>
      </w:rPr>
      <w:t>063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564E55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10D34-ABFC-4A11-829D-6395E81B0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228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17</cp:revision>
  <cp:lastPrinted>2022-05-12T17:59:00Z</cp:lastPrinted>
  <dcterms:created xsi:type="dcterms:W3CDTF">2022-06-14T18:42:00Z</dcterms:created>
  <dcterms:modified xsi:type="dcterms:W3CDTF">2022-06-14T18:54:00Z</dcterms:modified>
</cp:coreProperties>
</file>