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414D3D">
        <w:trPr>
          <w:trHeight w:val="313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577F00" w:rsidRDefault="00414D3D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414D3D">
              <w:rPr>
                <w:rFonts w:ascii="Arial" w:hAnsi="Arial" w:cs="Arial"/>
                <w:sz w:val="24"/>
                <w:szCs w:val="26"/>
              </w:rPr>
              <w:t xml:space="preserve">SEGURO MERCEDES BENZ - SPRINTER 416-CDI FURGAO </w:t>
            </w:r>
            <w:proofErr w:type="spellStart"/>
            <w:proofErr w:type="gramStart"/>
            <w:r w:rsidRPr="00414D3D">
              <w:rPr>
                <w:rFonts w:ascii="Arial" w:hAnsi="Arial" w:cs="Arial"/>
                <w:sz w:val="24"/>
                <w:szCs w:val="26"/>
              </w:rPr>
              <w:t>E.</w:t>
            </w:r>
            <w:proofErr w:type="spellEnd"/>
            <w:proofErr w:type="gramEnd"/>
            <w:r w:rsidRPr="00414D3D">
              <w:rPr>
                <w:rFonts w:ascii="Arial" w:hAnsi="Arial" w:cs="Arial"/>
                <w:sz w:val="24"/>
                <w:szCs w:val="26"/>
              </w:rPr>
              <w:t>LONGA T.ALTO 2.2 B-TB ANO/MODELO: 2021/2022, MÍNIMO DE 100% COBERTURA TABELA FIPE, COM FRANQUIA OBRIGATÓRIA, CHASSI:  8AC907643NE199891, PLACA AVI1111 ANO/MOD: 2019/2019,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09637E">
        <w:trPr>
          <w:trHeight w:val="419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7B" w:rsidRDefault="000D2F7B">
      <w:r>
        <w:separator/>
      </w:r>
    </w:p>
  </w:endnote>
  <w:endnote w:type="continuationSeparator" w:id="0">
    <w:p w:rsidR="000D2F7B" w:rsidRDefault="000D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7B" w:rsidRDefault="000D2F7B">
      <w:r>
        <w:separator/>
      </w:r>
    </w:p>
  </w:footnote>
  <w:footnote w:type="continuationSeparator" w:id="0">
    <w:p w:rsidR="000D2F7B" w:rsidRDefault="000D2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55EE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55EE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9637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9637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55EE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55EE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55EE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14D3D">
                    <w:rPr>
                      <w:sz w:val="28"/>
                    </w:rPr>
                    <w:t>2273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14D3D">
      <w:rPr>
        <w:rFonts w:ascii="Verdana" w:hAnsi="Verdana"/>
        <w:caps/>
        <w:sz w:val="32"/>
        <w:szCs w:val="32"/>
      </w:rPr>
      <w:t>076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414D3D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3CF7-7CFC-4541-8B10-957E8D15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582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</cp:revision>
  <cp:lastPrinted>2022-05-12T17:59:00Z</cp:lastPrinted>
  <dcterms:created xsi:type="dcterms:W3CDTF">2022-06-30T18:29:00Z</dcterms:created>
  <dcterms:modified xsi:type="dcterms:W3CDTF">2022-07-27T17:16:00Z</dcterms:modified>
</cp:coreProperties>
</file>