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44"/>
        <w:gridCol w:w="1317"/>
        <w:gridCol w:w="986"/>
        <w:gridCol w:w="1433"/>
        <w:gridCol w:w="1433"/>
      </w:tblGrid>
      <w:tr w:rsidR="00AB3B16" w:rsidRPr="002D4B5D" w:rsidTr="0010566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10566D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Pr="00CE4A28" w:rsidRDefault="0010566D" w:rsidP="006E763B">
            <w:pPr>
              <w:rPr>
                <w:rFonts w:ascii="Arial" w:hAnsi="Arial" w:cs="Arial"/>
                <w:sz w:val="28"/>
                <w:szCs w:val="24"/>
              </w:rPr>
            </w:pPr>
            <w:r w:rsidRPr="00CE4A28">
              <w:rPr>
                <w:rFonts w:ascii="Arial" w:hAnsi="Arial" w:cs="Arial"/>
                <w:sz w:val="28"/>
                <w:szCs w:val="24"/>
              </w:rPr>
              <w:t>SESSÃO DE OXIGENOTERAPIA HIPERBÁRICA</w:t>
            </w:r>
          </w:p>
          <w:p w:rsidR="0010566D" w:rsidRPr="00BA2967" w:rsidRDefault="0010566D" w:rsidP="00BA2967">
            <w:pPr>
              <w:rPr>
                <w:rFonts w:ascii="Arial" w:hAnsi="Arial" w:cs="Arial"/>
                <w:sz w:val="26"/>
                <w:szCs w:val="26"/>
              </w:rPr>
            </w:pPr>
            <w:r w:rsidRPr="00BA2967">
              <w:rPr>
                <w:rFonts w:ascii="Arial" w:hAnsi="Arial" w:cs="Arial"/>
                <w:sz w:val="26"/>
                <w:szCs w:val="26"/>
              </w:rPr>
              <w:t xml:space="preserve">PACIENTE: </w:t>
            </w:r>
            <w:r w:rsidR="00BA2967" w:rsidRPr="00BA2967">
              <w:rPr>
                <w:rFonts w:ascii="Arial" w:hAnsi="Arial" w:cs="Arial"/>
                <w:sz w:val="26"/>
                <w:szCs w:val="26"/>
              </w:rPr>
              <w:t>WALTAIR LOPES DA SILVA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10566D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SESSÃO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6C1ABB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10566D">
        <w:trPr>
          <w:trHeight w:val="371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9E262B" w:rsidRDefault="009E262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853746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  <w:r w:rsidRPr="00853746">
        <w:rPr>
          <w:rFonts w:ascii="Calibri" w:hAnsi="Calibri"/>
          <w:b/>
          <w:sz w:val="22"/>
          <w:szCs w:val="19"/>
          <w:u w:val="single"/>
        </w:rPr>
        <w:t>CONDIÇÕES PARA A CONTRATAÇÃO:</w:t>
      </w:r>
    </w:p>
    <w:p w:rsidR="00AE2D8A" w:rsidRPr="00853746" w:rsidRDefault="00AE2D8A" w:rsidP="00AE2D8A">
      <w:p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</w:p>
    <w:p w:rsidR="006C1ABB" w:rsidRPr="00853746" w:rsidRDefault="006C1ABB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ATENDER AO TERMO DE REFERÊNCIA ANEXO.</w:t>
      </w:r>
    </w:p>
    <w:p w:rsidR="00577F00" w:rsidRPr="00853746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O AVISO DE INTENÇÃO DE DISPENSA DE LICITAÇÃO JUNTAMENTE COM ESTA GUIA ESTÁ DISPONIBILIZADO NO SÍTIO OFICIAL DA MUNICIPALIDADE:</w:t>
      </w:r>
      <w:r w:rsidRPr="00853746">
        <w:rPr>
          <w:rFonts w:ascii="Arial" w:hAnsi="Arial" w:cs="Arial"/>
          <w:b/>
          <w:sz w:val="22"/>
          <w:szCs w:val="19"/>
        </w:rPr>
        <w:t xml:space="preserve"> </w:t>
      </w:r>
      <w:hyperlink r:id="rId8" w:history="1">
        <w:r w:rsidRPr="00853746">
          <w:rPr>
            <w:rStyle w:val="Hyperlink"/>
            <w:rFonts w:ascii="Arial" w:hAnsi="Arial" w:cs="Arial"/>
            <w:b/>
            <w:sz w:val="22"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B12518" w:rsidRDefault="00B12518">
      <w:pPr>
        <w:rPr>
          <w:rFonts w:ascii="Calibri" w:hAnsi="Calibri"/>
          <w:b/>
          <w:sz w:val="32"/>
          <w:szCs w:val="19"/>
        </w:rPr>
      </w:pPr>
    </w:p>
    <w:sectPr w:rsidR="00B12518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9A" w:rsidRDefault="00DF679A">
      <w:r>
        <w:separator/>
      </w:r>
    </w:p>
  </w:endnote>
  <w:endnote w:type="continuationSeparator" w:id="0">
    <w:p w:rsidR="00DF679A" w:rsidRDefault="00DF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9A" w:rsidRDefault="00DF679A">
      <w:r>
        <w:separator/>
      </w:r>
    </w:p>
  </w:footnote>
  <w:footnote w:type="continuationSeparator" w:id="0">
    <w:p w:rsidR="00DF679A" w:rsidRDefault="00DF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F609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F609E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E4A2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E4A2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F609E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F609E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F609E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C1ABB">
                    <w:rPr>
                      <w:sz w:val="28"/>
                    </w:rPr>
                    <w:t>0198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6C1ABB">
                    <w:rPr>
                      <w:sz w:val="28"/>
                    </w:rPr>
                    <w:t>4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C1ABB">
      <w:rPr>
        <w:rFonts w:ascii="Verdana" w:hAnsi="Verdana"/>
        <w:caps/>
        <w:sz w:val="32"/>
        <w:szCs w:val="32"/>
      </w:rPr>
      <w:t>009</w:t>
    </w:r>
    <w:r>
      <w:rPr>
        <w:rFonts w:ascii="Verdana" w:hAnsi="Verdana"/>
        <w:caps/>
        <w:sz w:val="32"/>
        <w:szCs w:val="32"/>
      </w:rPr>
      <w:t>-</w:t>
    </w:r>
    <w:r w:rsidR="006C1ABB">
      <w:rPr>
        <w:rFonts w:ascii="Verdana" w:hAnsi="Verdana"/>
        <w:caps/>
        <w:sz w:val="32"/>
        <w:szCs w:val="32"/>
      </w:rPr>
      <w:t>02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6C1ABB">
      <w:rPr>
        <w:rFonts w:ascii="Verdana" w:hAnsi="Verdana"/>
        <w:caps/>
        <w:sz w:val="32"/>
        <w:szCs w:val="32"/>
      </w:rPr>
      <w:t>4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66D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09E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8E8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B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6FD9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746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4E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62B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518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67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9A6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4A28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4EAE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DF679A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79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A11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496D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ADD3-6661-4C41-8819-1924485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419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2023-09-29T18:30:00Z</cp:lastPrinted>
  <dcterms:created xsi:type="dcterms:W3CDTF">2024-02-22T18:11:00Z</dcterms:created>
  <dcterms:modified xsi:type="dcterms:W3CDTF">2024-02-22T18:19:00Z</dcterms:modified>
</cp:coreProperties>
</file>